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1727FF1B" w:rsidR="00361FF0" w:rsidRPr="00071EAF" w:rsidRDefault="00361FF0" w:rsidP="00565FD0">
      <w:pPr>
        <w:pStyle w:val="BodyText"/>
        <w:rPr>
          <w:rFonts w:asciiTheme="minorHAnsi" w:eastAsia="Verdana" w:hAnsiTheme="minorHAnsi" w:cstheme="minorHAnsi"/>
          <w:color w:val="000000" w:themeColor="text1"/>
          <w:shd w:val="clear" w:color="auto" w:fill="FFFFFF"/>
          <w:lang w:eastAsia="en-GB"/>
        </w:rPr>
      </w:pPr>
      <w:r w:rsidRPr="00071EAF">
        <w:rPr>
          <w:rFonts w:asciiTheme="minorHAnsi" w:hAnsiTheme="minorHAnsi" w:cstheme="minorHAnsi"/>
          <w:color w:val="000000" w:themeColor="text1"/>
        </w:rPr>
        <w:t>The</w:t>
      </w:r>
      <w:r w:rsidR="00FF069F" w:rsidRPr="00071EAF">
        <w:rPr>
          <w:rFonts w:asciiTheme="minorHAnsi" w:hAnsiTheme="minorHAnsi" w:cstheme="minorHAnsi"/>
          <w:color w:val="000000" w:themeColor="text1"/>
        </w:rPr>
        <w:t xml:space="preserve"> </w:t>
      </w:r>
      <w:r w:rsidRPr="00071EAF">
        <w:rPr>
          <w:rFonts w:asciiTheme="minorHAnsi" w:hAnsiTheme="minorHAnsi" w:cstheme="minorHAnsi"/>
          <w:color w:val="000000" w:themeColor="text1"/>
        </w:rPr>
        <w:t xml:space="preserve">Parish Council </w:t>
      </w:r>
      <w:r w:rsidR="00EC48BC" w:rsidRPr="00071EAF">
        <w:rPr>
          <w:rFonts w:asciiTheme="minorHAnsi" w:hAnsiTheme="minorHAnsi" w:cstheme="minorHAnsi"/>
          <w:color w:val="000000" w:themeColor="text1"/>
        </w:rPr>
        <w:t xml:space="preserve">meeting was held on </w:t>
      </w:r>
      <w:r w:rsidR="000673A2">
        <w:rPr>
          <w:rFonts w:asciiTheme="minorHAnsi" w:hAnsiTheme="minorHAnsi" w:cstheme="minorHAnsi"/>
          <w:color w:val="000000" w:themeColor="text1"/>
        </w:rPr>
        <w:t xml:space="preserve">Wednesday </w:t>
      </w:r>
      <w:r w:rsidR="00396105">
        <w:rPr>
          <w:rFonts w:asciiTheme="minorHAnsi" w:hAnsiTheme="minorHAnsi" w:cstheme="minorHAnsi"/>
          <w:color w:val="000000" w:themeColor="text1"/>
        </w:rPr>
        <w:t>5</w:t>
      </w:r>
      <w:r w:rsidR="00396105" w:rsidRPr="00396105">
        <w:rPr>
          <w:rFonts w:asciiTheme="minorHAnsi" w:hAnsiTheme="minorHAnsi" w:cstheme="minorHAnsi"/>
          <w:color w:val="000000" w:themeColor="text1"/>
          <w:vertAlign w:val="superscript"/>
        </w:rPr>
        <w:t>th</w:t>
      </w:r>
      <w:r w:rsidR="00396105">
        <w:rPr>
          <w:rFonts w:asciiTheme="minorHAnsi" w:hAnsiTheme="minorHAnsi" w:cstheme="minorHAnsi"/>
          <w:color w:val="000000" w:themeColor="text1"/>
        </w:rPr>
        <w:t xml:space="preserve"> October </w:t>
      </w:r>
      <w:r w:rsidR="00564B61" w:rsidRPr="00071EAF">
        <w:rPr>
          <w:rFonts w:asciiTheme="minorHAnsi" w:hAnsiTheme="minorHAnsi" w:cstheme="minorHAnsi"/>
          <w:color w:val="000000" w:themeColor="text1"/>
        </w:rPr>
        <w:t>202</w:t>
      </w:r>
      <w:r w:rsidR="00C944C7" w:rsidRPr="00071EAF">
        <w:rPr>
          <w:rFonts w:asciiTheme="minorHAnsi" w:hAnsiTheme="minorHAnsi" w:cstheme="minorHAnsi"/>
          <w:color w:val="000000" w:themeColor="text1"/>
        </w:rPr>
        <w:t>2</w:t>
      </w:r>
      <w:r w:rsidR="00B12660" w:rsidRPr="00071EAF">
        <w:rPr>
          <w:rFonts w:asciiTheme="minorHAnsi" w:hAnsiTheme="minorHAnsi" w:cstheme="minorHAnsi"/>
          <w:color w:val="000000" w:themeColor="text1"/>
        </w:rPr>
        <w:t xml:space="preserve"> </w:t>
      </w:r>
      <w:r w:rsidR="00B12660" w:rsidRPr="00071EAF">
        <w:rPr>
          <w:rFonts w:asciiTheme="minorHAnsi" w:eastAsia="Times New Roman" w:hAnsiTheme="minorHAnsi" w:cstheme="minorHAnsi"/>
          <w:color w:val="000000" w:themeColor="text1"/>
          <w:szCs w:val="24"/>
          <w:lang w:eastAsia="en-GB"/>
        </w:rPr>
        <w:t xml:space="preserve">in the Church Room, Church of St Peter and St Paul, Water Lane.  </w:t>
      </w:r>
      <w:r w:rsidR="00396105">
        <w:rPr>
          <w:rFonts w:asciiTheme="minorHAnsi" w:eastAsia="Times New Roman" w:hAnsiTheme="minorHAnsi" w:cstheme="minorHAnsi"/>
          <w:color w:val="000000" w:themeColor="text1"/>
          <w:szCs w:val="24"/>
          <w:lang w:eastAsia="en-GB"/>
        </w:rPr>
        <w:t>Due to the rise in numbers of COVID 19 s</w:t>
      </w:r>
      <w:r w:rsidR="00A13AF7" w:rsidRPr="00071EAF">
        <w:rPr>
          <w:rFonts w:asciiTheme="minorHAnsi" w:eastAsia="Times New Roman" w:hAnsiTheme="minorHAnsi" w:cstheme="minorHAnsi"/>
          <w:color w:val="000000" w:themeColor="text1"/>
          <w:szCs w:val="24"/>
          <w:lang w:eastAsia="en-GB"/>
        </w:rPr>
        <w:t xml:space="preserve">ocial distancing </w:t>
      </w:r>
      <w:r w:rsidR="00011457" w:rsidRPr="00071EAF">
        <w:rPr>
          <w:rFonts w:asciiTheme="minorHAnsi" w:eastAsia="Times New Roman" w:hAnsiTheme="minorHAnsi" w:cstheme="minorHAnsi"/>
          <w:color w:val="000000" w:themeColor="text1"/>
          <w:szCs w:val="24"/>
          <w:lang w:eastAsia="en-GB"/>
        </w:rPr>
        <w:t xml:space="preserve">was </w:t>
      </w:r>
      <w:r w:rsidR="005C5009" w:rsidRPr="00071EAF">
        <w:rPr>
          <w:rFonts w:asciiTheme="minorHAnsi" w:eastAsia="Times New Roman" w:hAnsiTheme="minorHAnsi" w:cstheme="minorHAnsi"/>
          <w:color w:val="000000" w:themeColor="text1"/>
          <w:szCs w:val="24"/>
          <w:lang w:eastAsia="en-GB"/>
        </w:rPr>
        <w:t>maintained</w:t>
      </w:r>
      <w:r w:rsidR="00011457" w:rsidRPr="00071EAF">
        <w:rPr>
          <w:rFonts w:asciiTheme="minorHAnsi" w:eastAsia="Times New Roman" w:hAnsiTheme="minorHAnsi" w:cstheme="minorHAnsi"/>
          <w:color w:val="000000" w:themeColor="text1"/>
          <w:szCs w:val="24"/>
          <w:lang w:eastAsia="en-GB"/>
        </w:rPr>
        <w:t xml:space="preserve"> </w:t>
      </w:r>
      <w:r w:rsidR="00396105">
        <w:rPr>
          <w:rFonts w:asciiTheme="minorHAnsi" w:eastAsia="Times New Roman" w:hAnsiTheme="minorHAnsi" w:cstheme="minorHAnsi"/>
          <w:color w:val="000000" w:themeColor="text1"/>
          <w:szCs w:val="24"/>
          <w:lang w:eastAsia="en-GB"/>
        </w:rPr>
        <w:t>and</w:t>
      </w:r>
      <w:r w:rsidR="00AD6BB6" w:rsidRPr="00071EAF">
        <w:rPr>
          <w:rFonts w:asciiTheme="minorHAnsi" w:eastAsia="Times New Roman" w:hAnsiTheme="minorHAnsi" w:cstheme="minorHAnsi"/>
          <w:color w:val="000000" w:themeColor="text1"/>
          <w:szCs w:val="24"/>
          <w:lang w:eastAsia="en-GB"/>
        </w:rPr>
        <w:t xml:space="preserve"> face coverings </w:t>
      </w:r>
      <w:r w:rsidR="00453C1A">
        <w:rPr>
          <w:rFonts w:asciiTheme="minorHAnsi" w:eastAsia="Times New Roman" w:hAnsiTheme="minorHAnsi" w:cstheme="minorHAnsi"/>
          <w:color w:val="000000" w:themeColor="text1"/>
          <w:szCs w:val="24"/>
          <w:lang w:eastAsia="en-GB"/>
        </w:rPr>
        <w:t xml:space="preserve">were </w:t>
      </w:r>
      <w:r w:rsidR="00AD6BB6" w:rsidRPr="00071EAF">
        <w:rPr>
          <w:rFonts w:asciiTheme="minorHAnsi" w:eastAsia="Times New Roman" w:hAnsiTheme="minorHAnsi" w:cstheme="minorHAnsi"/>
          <w:color w:val="000000" w:themeColor="text1"/>
          <w:szCs w:val="24"/>
          <w:lang w:eastAsia="en-GB"/>
        </w:rPr>
        <w:t xml:space="preserve">worn </w:t>
      </w:r>
      <w:r w:rsidR="00011457" w:rsidRPr="00071EAF">
        <w:rPr>
          <w:rFonts w:asciiTheme="minorHAnsi" w:eastAsia="Times New Roman" w:hAnsiTheme="minorHAnsi" w:cstheme="minorHAnsi"/>
          <w:color w:val="000000" w:themeColor="text1"/>
          <w:szCs w:val="24"/>
          <w:lang w:eastAsia="en-GB"/>
        </w:rPr>
        <w:t>as</w:t>
      </w:r>
      <w:r w:rsidR="0088446A" w:rsidRPr="00071EAF">
        <w:rPr>
          <w:rFonts w:asciiTheme="minorHAnsi" w:eastAsia="Times New Roman" w:hAnsiTheme="minorHAnsi" w:cstheme="minorHAnsi"/>
          <w:color w:val="000000" w:themeColor="text1"/>
          <w:szCs w:val="24"/>
          <w:lang w:eastAsia="en-GB"/>
        </w:rPr>
        <w:t xml:space="preserve"> </w:t>
      </w:r>
      <w:r w:rsidR="00011457" w:rsidRPr="00071EAF">
        <w:rPr>
          <w:rFonts w:asciiTheme="minorHAnsi" w:eastAsia="Times New Roman" w:hAnsiTheme="minorHAnsi" w:cstheme="minorHAnsi"/>
          <w:color w:val="000000" w:themeColor="text1"/>
          <w:szCs w:val="24"/>
          <w:lang w:eastAsia="en-GB"/>
        </w:rPr>
        <w:t>precaution</w:t>
      </w:r>
      <w:r w:rsidR="00AD6BB6" w:rsidRPr="00071EAF">
        <w:rPr>
          <w:rFonts w:asciiTheme="minorHAnsi" w:eastAsia="Times New Roman" w:hAnsiTheme="minorHAnsi" w:cstheme="minorHAnsi"/>
          <w:color w:val="000000" w:themeColor="text1"/>
          <w:szCs w:val="24"/>
          <w:lang w:eastAsia="en-GB"/>
        </w:rPr>
        <w:t>s</w:t>
      </w:r>
      <w:r w:rsidR="0088446A" w:rsidRPr="00071EAF">
        <w:rPr>
          <w:rFonts w:asciiTheme="minorHAnsi" w:eastAsia="Times New Roman" w:hAnsiTheme="minorHAnsi" w:cstheme="minorHAnsi"/>
          <w:color w:val="000000" w:themeColor="text1"/>
          <w:szCs w:val="24"/>
          <w:lang w:eastAsia="en-GB"/>
        </w:rPr>
        <w:t xml:space="preserve"> </w:t>
      </w:r>
      <w:r w:rsidR="00011457" w:rsidRPr="00071EAF">
        <w:rPr>
          <w:rFonts w:asciiTheme="minorHAnsi" w:eastAsia="Times New Roman" w:hAnsiTheme="minorHAnsi" w:cstheme="minorHAnsi"/>
          <w:color w:val="000000" w:themeColor="text1"/>
          <w:szCs w:val="24"/>
          <w:lang w:eastAsia="en-GB"/>
        </w:rPr>
        <w:t xml:space="preserve">against COVID 19. </w:t>
      </w:r>
      <w:r w:rsidR="005C5009" w:rsidRPr="00071EAF">
        <w:rPr>
          <w:rFonts w:asciiTheme="minorHAnsi" w:eastAsia="Times New Roman" w:hAnsiTheme="minorHAnsi" w:cstheme="minorHAnsi"/>
          <w:color w:val="000000" w:themeColor="text1"/>
          <w:szCs w:val="24"/>
          <w:lang w:eastAsia="en-GB"/>
        </w:rPr>
        <w:t xml:space="preserve"> </w:t>
      </w:r>
      <w:r w:rsidR="00A13AF7" w:rsidRPr="00071EAF">
        <w:rPr>
          <w:rFonts w:asciiTheme="minorHAnsi" w:eastAsia="Times New Roman" w:hAnsiTheme="minorHAnsi" w:cstheme="minorHAnsi"/>
          <w:color w:val="000000" w:themeColor="text1"/>
          <w:szCs w:val="24"/>
          <w:lang w:eastAsia="en-GB"/>
        </w:rPr>
        <w:t xml:space="preserve">A Risk Assessment had been carried </w:t>
      </w:r>
      <w:r w:rsidR="00EF2074" w:rsidRPr="00071EAF">
        <w:rPr>
          <w:rFonts w:asciiTheme="minorHAnsi" w:eastAsia="Times New Roman" w:hAnsiTheme="minorHAnsi" w:cstheme="minorHAnsi"/>
          <w:color w:val="000000" w:themeColor="text1"/>
          <w:szCs w:val="24"/>
          <w:lang w:eastAsia="en-GB"/>
        </w:rPr>
        <w:t>ou</w:t>
      </w:r>
      <w:r w:rsidR="00011457" w:rsidRPr="00071EAF">
        <w:rPr>
          <w:rFonts w:asciiTheme="minorHAnsi" w:eastAsia="Times New Roman" w:hAnsiTheme="minorHAnsi" w:cstheme="minorHAnsi"/>
          <w:color w:val="000000" w:themeColor="text1"/>
          <w:szCs w:val="24"/>
          <w:lang w:eastAsia="en-GB"/>
        </w:rPr>
        <w:t xml:space="preserve">t previously.  </w:t>
      </w:r>
      <w:r w:rsidR="00955B6F" w:rsidRPr="00071EAF">
        <w:rPr>
          <w:rFonts w:asciiTheme="minorHAnsi" w:eastAsia="Times New Roman" w:hAnsiTheme="minorHAnsi" w:cstheme="minorHAnsi"/>
          <w:color w:val="000000" w:themeColor="text1"/>
          <w:szCs w:val="24"/>
          <w:lang w:eastAsia="en-GB"/>
        </w:rPr>
        <w:t xml:space="preserve">The </w:t>
      </w:r>
      <w:r w:rsidRPr="00071EAF">
        <w:rPr>
          <w:rFonts w:asciiTheme="minorHAnsi" w:hAnsiTheme="minorHAnsi" w:cstheme="minorHAnsi"/>
          <w:color w:val="000000" w:themeColor="text1"/>
        </w:rPr>
        <w:t>meeting commenced at</w:t>
      </w:r>
      <w:r w:rsidR="00966A98" w:rsidRPr="00071EAF">
        <w:rPr>
          <w:rFonts w:asciiTheme="minorHAnsi" w:hAnsiTheme="minorHAnsi" w:cstheme="minorHAnsi"/>
          <w:color w:val="000000" w:themeColor="text1"/>
        </w:rPr>
        <w:t xml:space="preserve"> </w:t>
      </w:r>
      <w:r w:rsidR="00071EAF" w:rsidRPr="00071EAF">
        <w:rPr>
          <w:rFonts w:asciiTheme="minorHAnsi" w:hAnsiTheme="minorHAnsi" w:cstheme="minorHAnsi"/>
          <w:color w:val="000000" w:themeColor="text1"/>
        </w:rPr>
        <w:t>7</w:t>
      </w:r>
      <w:r w:rsidR="005B13B6" w:rsidRPr="00071EAF">
        <w:rPr>
          <w:rFonts w:asciiTheme="minorHAnsi" w:hAnsiTheme="minorHAnsi" w:cstheme="minorHAnsi"/>
          <w:color w:val="000000" w:themeColor="text1"/>
        </w:rPr>
        <w:t>.</w:t>
      </w:r>
      <w:r w:rsidR="00763A2A">
        <w:rPr>
          <w:rFonts w:asciiTheme="minorHAnsi" w:hAnsiTheme="minorHAnsi" w:cstheme="minorHAnsi"/>
          <w:color w:val="000000" w:themeColor="text1"/>
        </w:rPr>
        <w:t>3</w:t>
      </w:r>
      <w:r w:rsidR="00396105">
        <w:rPr>
          <w:rFonts w:asciiTheme="minorHAnsi" w:hAnsiTheme="minorHAnsi" w:cstheme="minorHAnsi"/>
          <w:color w:val="000000" w:themeColor="text1"/>
        </w:rPr>
        <w:t>1</w:t>
      </w:r>
      <w:r w:rsidR="00017DC1" w:rsidRPr="00071EAF">
        <w:rPr>
          <w:rFonts w:asciiTheme="minorHAnsi" w:hAnsiTheme="minorHAnsi" w:cstheme="minorHAnsi"/>
          <w:color w:val="000000" w:themeColor="text1"/>
        </w:rPr>
        <w:t>pm.</w:t>
      </w:r>
      <w:r w:rsidR="00A75173" w:rsidRPr="00071EAF">
        <w:rPr>
          <w:rFonts w:asciiTheme="minorHAnsi" w:hAnsiTheme="minorHAnsi" w:cstheme="minorHAnsi"/>
          <w:color w:val="000000" w:themeColor="text1"/>
        </w:rPr>
        <w:t xml:space="preserve">  </w:t>
      </w:r>
    </w:p>
    <w:p w14:paraId="44D68BBF" w14:textId="77777777" w:rsidR="00F1423E" w:rsidRPr="00071EAF" w:rsidRDefault="00361FF0" w:rsidP="007E6EF4">
      <w:pPr>
        <w:pStyle w:val="Heading1"/>
        <w:rPr>
          <w:rFonts w:asciiTheme="minorHAnsi" w:hAnsiTheme="minorHAnsi" w:cstheme="minorHAnsi"/>
          <w:b w:val="0"/>
          <w:bCs w:val="0"/>
          <w:color w:val="000000" w:themeColor="text1"/>
          <w:lang w:eastAsia="en-GB"/>
        </w:rPr>
      </w:pPr>
      <w:r w:rsidRPr="00071EAF">
        <w:rPr>
          <w:rFonts w:asciiTheme="minorHAnsi" w:hAnsiTheme="minorHAnsi" w:cstheme="minorHAnsi"/>
          <w:b w:val="0"/>
          <w:bCs w:val="0"/>
          <w:color w:val="000000" w:themeColor="text1"/>
          <w:lang w:eastAsia="en-GB"/>
        </w:rPr>
        <w:t>Present:</w:t>
      </w:r>
    </w:p>
    <w:p w14:paraId="75BC07F6" w14:textId="77777777" w:rsidR="00361FF0" w:rsidRPr="00071EAF" w:rsidRDefault="00361FF0" w:rsidP="00C5696B">
      <w:pPr>
        <w:pStyle w:val="BodyText"/>
        <w:rPr>
          <w:color w:val="000000" w:themeColor="text1"/>
          <w:lang w:eastAsia="en-GB"/>
        </w:rPr>
      </w:pPr>
      <w:r w:rsidRPr="00071EAF">
        <w:rPr>
          <w:color w:val="000000" w:themeColor="text1"/>
          <w:lang w:eastAsia="en-GB"/>
        </w:rPr>
        <w:t>A Keel</w:t>
      </w:r>
      <w:r w:rsidR="00011457" w:rsidRPr="00071EAF">
        <w:rPr>
          <w:color w:val="000000" w:themeColor="text1"/>
          <w:lang w:eastAsia="en-GB"/>
        </w:rPr>
        <w:t xml:space="preserve"> – Chairman </w:t>
      </w:r>
    </w:p>
    <w:p w14:paraId="5B8B8E5C" w14:textId="31600FB5" w:rsidR="00851E67" w:rsidRPr="00071EAF" w:rsidRDefault="005B13B6" w:rsidP="005843AA">
      <w:pPr>
        <w:pStyle w:val="BodyText"/>
        <w:rPr>
          <w:color w:val="000000" w:themeColor="text1"/>
          <w:lang w:eastAsia="en-GB"/>
        </w:rPr>
      </w:pPr>
      <w:r w:rsidRPr="00071EAF">
        <w:rPr>
          <w:color w:val="000000" w:themeColor="text1"/>
          <w:lang w:eastAsia="en-GB"/>
        </w:rPr>
        <w:t>R Simmons</w:t>
      </w:r>
    </w:p>
    <w:p w14:paraId="2B254192" w14:textId="0C53D3B3" w:rsidR="005B13B6" w:rsidRDefault="00763A2A" w:rsidP="005843AA">
      <w:pPr>
        <w:pStyle w:val="BodyText"/>
        <w:rPr>
          <w:color w:val="000000" w:themeColor="text1"/>
          <w:lang w:eastAsia="en-GB"/>
        </w:rPr>
      </w:pPr>
      <w:r w:rsidRPr="00071EAF">
        <w:rPr>
          <w:color w:val="000000" w:themeColor="text1"/>
          <w:lang w:eastAsia="en-GB"/>
        </w:rPr>
        <w:t>B Flynn</w:t>
      </w:r>
    </w:p>
    <w:p w14:paraId="7CB28DE9" w14:textId="68FB23B2" w:rsidR="00763A2A" w:rsidRDefault="00763A2A" w:rsidP="00763A2A">
      <w:pPr>
        <w:pStyle w:val="BodyText"/>
        <w:rPr>
          <w:color w:val="000000" w:themeColor="text1"/>
          <w:lang w:eastAsia="en-GB"/>
        </w:rPr>
      </w:pPr>
      <w:r w:rsidRPr="00071EAF">
        <w:rPr>
          <w:color w:val="000000" w:themeColor="text1"/>
          <w:lang w:eastAsia="en-GB"/>
        </w:rPr>
        <w:t>C Elworthy</w:t>
      </w:r>
    </w:p>
    <w:p w14:paraId="4EC68EB3" w14:textId="2B2F7BCD" w:rsidR="008C38F6" w:rsidRDefault="00396105" w:rsidP="00763A2A">
      <w:pPr>
        <w:pStyle w:val="BodyText"/>
        <w:rPr>
          <w:color w:val="000000" w:themeColor="text1"/>
          <w:lang w:eastAsia="en-GB"/>
        </w:rPr>
      </w:pPr>
      <w:r w:rsidRPr="00071EAF">
        <w:rPr>
          <w:color w:val="000000" w:themeColor="text1"/>
          <w:lang w:eastAsia="en-GB"/>
        </w:rPr>
        <w:t>A Bowles</w:t>
      </w:r>
    </w:p>
    <w:p w14:paraId="6881D274" w14:textId="57739B09" w:rsidR="00763A2A" w:rsidRPr="00071EAF" w:rsidRDefault="00763A2A" w:rsidP="005843AA">
      <w:pPr>
        <w:pStyle w:val="BodyText"/>
        <w:rPr>
          <w:color w:val="000000" w:themeColor="text1"/>
          <w:lang w:eastAsia="en-GB"/>
        </w:rPr>
      </w:pPr>
      <w:r w:rsidRPr="00071EAF">
        <w:rPr>
          <w:color w:val="000000" w:themeColor="text1"/>
          <w:lang w:eastAsia="en-GB"/>
        </w:rPr>
        <w:t>Cllr R Lehmann</w:t>
      </w:r>
    </w:p>
    <w:p w14:paraId="3202493A" w14:textId="77777777" w:rsidR="00763A2A" w:rsidRDefault="00763A2A" w:rsidP="005843AA">
      <w:pPr>
        <w:pStyle w:val="BodyText"/>
        <w:rPr>
          <w:color w:val="000000" w:themeColor="text1"/>
          <w:lang w:eastAsia="en-GB"/>
        </w:rPr>
      </w:pPr>
    </w:p>
    <w:p w14:paraId="1479B838" w14:textId="108989F1" w:rsidR="00396105" w:rsidRDefault="00851E67" w:rsidP="00396105">
      <w:pPr>
        <w:pStyle w:val="BodyText"/>
        <w:rPr>
          <w:color w:val="000000" w:themeColor="text1"/>
          <w:lang w:eastAsia="en-GB"/>
        </w:rPr>
      </w:pPr>
      <w:r w:rsidRPr="00071EAF">
        <w:rPr>
          <w:color w:val="000000" w:themeColor="text1"/>
          <w:lang w:eastAsia="en-GB"/>
        </w:rPr>
        <w:t xml:space="preserve">K Lockwood </w:t>
      </w:r>
      <w:r w:rsidR="00396105">
        <w:rPr>
          <w:color w:val="000000" w:themeColor="text1"/>
          <w:lang w:eastAsia="en-GB"/>
        </w:rPr>
        <w:t>–</w:t>
      </w:r>
      <w:r w:rsidRPr="00071EAF">
        <w:rPr>
          <w:color w:val="000000" w:themeColor="text1"/>
          <w:lang w:eastAsia="en-GB"/>
        </w:rPr>
        <w:t xml:space="preserve"> Clerk</w:t>
      </w:r>
    </w:p>
    <w:p w14:paraId="077DAF0E" w14:textId="7BB17104" w:rsidR="00396105" w:rsidRDefault="00396105" w:rsidP="00396105">
      <w:pPr>
        <w:pStyle w:val="BodyText"/>
        <w:rPr>
          <w:color w:val="000000" w:themeColor="text1"/>
          <w:lang w:eastAsia="en-GB"/>
        </w:rPr>
      </w:pPr>
    </w:p>
    <w:p w14:paraId="622C4589" w14:textId="77777777" w:rsidR="00396105" w:rsidRPr="00071EAF" w:rsidRDefault="00396105" w:rsidP="00396105">
      <w:pPr>
        <w:pStyle w:val="Heading1"/>
        <w:rPr>
          <w:b w:val="0"/>
          <w:bCs w:val="0"/>
          <w:color w:val="000000" w:themeColor="text1"/>
          <w:lang w:eastAsia="en-GB"/>
        </w:rPr>
      </w:pPr>
      <w:r w:rsidRPr="00071EAF">
        <w:rPr>
          <w:b w:val="0"/>
          <w:bCs w:val="0"/>
          <w:color w:val="000000" w:themeColor="text1"/>
          <w:lang w:eastAsia="en-GB"/>
        </w:rPr>
        <w:t xml:space="preserve">Apologies: </w:t>
      </w:r>
    </w:p>
    <w:p w14:paraId="57747887" w14:textId="77777777" w:rsidR="00396105" w:rsidRDefault="00396105" w:rsidP="00396105">
      <w:pPr>
        <w:pStyle w:val="BodyText"/>
        <w:rPr>
          <w:color w:val="000000" w:themeColor="text1"/>
          <w:lang w:eastAsia="en-GB"/>
        </w:rPr>
      </w:pPr>
      <w:r w:rsidRPr="00071EAF">
        <w:rPr>
          <w:color w:val="000000" w:themeColor="text1"/>
          <w:lang w:eastAsia="en-GB"/>
        </w:rPr>
        <w:t>A Greason- other commitments - approved</w:t>
      </w:r>
    </w:p>
    <w:p w14:paraId="6149AADA" w14:textId="4F47A9F2" w:rsidR="00396105" w:rsidRDefault="00396105" w:rsidP="00166357">
      <w:pPr>
        <w:pStyle w:val="BodyText"/>
        <w:rPr>
          <w:color w:val="000000" w:themeColor="text1"/>
          <w:lang w:eastAsia="en-GB"/>
        </w:rPr>
      </w:pPr>
      <w:r w:rsidRPr="00071EAF">
        <w:rPr>
          <w:color w:val="000000" w:themeColor="text1"/>
          <w:lang w:eastAsia="en-GB"/>
        </w:rPr>
        <w:t>Cllr D Simmons</w:t>
      </w:r>
      <w:r>
        <w:rPr>
          <w:color w:val="000000" w:themeColor="text1"/>
          <w:lang w:eastAsia="en-GB"/>
        </w:rPr>
        <w:t>- other commitments- approved</w:t>
      </w:r>
    </w:p>
    <w:p w14:paraId="5E688878" w14:textId="583677D7" w:rsidR="00396105" w:rsidRDefault="004241AA" w:rsidP="00396105">
      <w:pPr>
        <w:pStyle w:val="Heading1"/>
        <w:rPr>
          <w:b w:val="0"/>
          <w:bCs w:val="0"/>
          <w:lang w:eastAsia="en-GB"/>
        </w:rPr>
      </w:pPr>
      <w:r>
        <w:rPr>
          <w:b w:val="0"/>
          <w:bCs w:val="0"/>
          <w:lang w:eastAsia="en-GB"/>
        </w:rPr>
        <w:t>121</w:t>
      </w:r>
      <w:r w:rsidR="00396105" w:rsidRPr="00396105">
        <w:rPr>
          <w:b w:val="0"/>
          <w:bCs w:val="0"/>
          <w:lang w:eastAsia="en-GB"/>
        </w:rPr>
        <w:t xml:space="preserve">/22 A minute’s silence in memory of </w:t>
      </w:r>
      <w:r w:rsidR="00271FC6">
        <w:rPr>
          <w:b w:val="0"/>
          <w:bCs w:val="0"/>
          <w:lang w:eastAsia="en-GB"/>
        </w:rPr>
        <w:t xml:space="preserve">H M </w:t>
      </w:r>
      <w:r w:rsidR="00396105" w:rsidRPr="00396105">
        <w:rPr>
          <w:b w:val="0"/>
          <w:bCs w:val="0"/>
          <w:lang w:eastAsia="en-GB"/>
        </w:rPr>
        <w:t>the late Queen Elizabeth II</w:t>
      </w:r>
    </w:p>
    <w:p w14:paraId="3B1F001D" w14:textId="7AD1A30D" w:rsidR="00396105" w:rsidRDefault="00396105" w:rsidP="00396105">
      <w:pPr>
        <w:pStyle w:val="BodyText"/>
        <w:rPr>
          <w:lang w:eastAsia="en-GB"/>
        </w:rPr>
      </w:pPr>
      <w:r>
        <w:rPr>
          <w:lang w:eastAsia="en-GB"/>
        </w:rPr>
        <w:t xml:space="preserve">The parish council observed a minute’s silence in memory of </w:t>
      </w:r>
      <w:r w:rsidR="00271FC6">
        <w:rPr>
          <w:lang w:eastAsia="en-GB"/>
        </w:rPr>
        <w:t xml:space="preserve">H M </w:t>
      </w:r>
      <w:r>
        <w:rPr>
          <w:lang w:eastAsia="en-GB"/>
        </w:rPr>
        <w:t>the late Queen Elizabeth II.</w:t>
      </w:r>
    </w:p>
    <w:p w14:paraId="2EF908FF" w14:textId="22DAFB66" w:rsidR="00396105" w:rsidRDefault="00396105" w:rsidP="00396105">
      <w:pPr>
        <w:pStyle w:val="BodyText"/>
        <w:rPr>
          <w:lang w:eastAsia="en-GB"/>
        </w:rPr>
      </w:pPr>
    </w:p>
    <w:p w14:paraId="6EF3D865" w14:textId="2CF9EE5B" w:rsidR="00396105" w:rsidRPr="005724B1" w:rsidRDefault="00396105" w:rsidP="00396105">
      <w:pPr>
        <w:pStyle w:val="Heading1"/>
        <w:rPr>
          <w:b w:val="0"/>
          <w:bCs w:val="0"/>
          <w:color w:val="000000" w:themeColor="text1"/>
        </w:rPr>
      </w:pPr>
      <w:r>
        <w:rPr>
          <w:b w:val="0"/>
          <w:bCs w:val="0"/>
          <w:color w:val="000000" w:themeColor="text1"/>
          <w:lang w:eastAsia="en-GB"/>
        </w:rPr>
        <w:t>1</w:t>
      </w:r>
      <w:r w:rsidR="004241AA">
        <w:rPr>
          <w:b w:val="0"/>
          <w:bCs w:val="0"/>
          <w:color w:val="000000" w:themeColor="text1"/>
          <w:lang w:eastAsia="en-GB"/>
        </w:rPr>
        <w:t>22</w:t>
      </w:r>
      <w:r w:rsidRPr="005724B1">
        <w:rPr>
          <w:b w:val="0"/>
          <w:bCs w:val="0"/>
          <w:color w:val="000000" w:themeColor="text1"/>
          <w:lang w:eastAsia="en-GB"/>
        </w:rPr>
        <w:t xml:space="preserve">/22 </w:t>
      </w:r>
      <w:r w:rsidRPr="005724B1">
        <w:rPr>
          <w:b w:val="0"/>
          <w:bCs w:val="0"/>
          <w:color w:val="000000" w:themeColor="text1"/>
        </w:rPr>
        <w:t>Dispensations</w:t>
      </w:r>
    </w:p>
    <w:p w14:paraId="21D91ACF" w14:textId="4A6F9C5F" w:rsidR="00071EAF" w:rsidRPr="00071EAF" w:rsidRDefault="00396105" w:rsidP="00FC561A">
      <w:pPr>
        <w:pStyle w:val="BodyText"/>
        <w:rPr>
          <w:color w:val="000000" w:themeColor="text1"/>
        </w:rPr>
      </w:pPr>
      <w:r w:rsidRPr="005724B1">
        <w:rPr>
          <w:color w:val="000000" w:themeColor="text1"/>
          <w:lang w:eastAsia="en-GB"/>
        </w:rPr>
        <w:t xml:space="preserve">A Greason, R Simmons, </w:t>
      </w:r>
      <w:bookmarkStart w:id="0" w:name="_Hlk27156036"/>
      <w:r w:rsidRPr="005724B1">
        <w:rPr>
          <w:color w:val="000000" w:themeColor="text1"/>
          <w:lang w:eastAsia="en-GB"/>
        </w:rPr>
        <w:t>C Elworthy</w:t>
      </w:r>
      <w:bookmarkEnd w:id="0"/>
      <w:r w:rsidRPr="005724B1">
        <w:rPr>
          <w:color w:val="000000" w:themeColor="text1"/>
          <w:lang w:eastAsia="en-GB"/>
        </w:rPr>
        <w:t>, B Flynn and the Chairman A Keel</w:t>
      </w:r>
      <w:r w:rsidRPr="005724B1">
        <w:rPr>
          <w:color w:val="000000" w:themeColor="text1"/>
        </w:rPr>
        <w:t xml:space="preserve"> have been granted dispensations to deal with matters relating to the setting of the precept</w:t>
      </w:r>
      <w:r>
        <w:rPr>
          <w:color w:val="000000" w:themeColor="text1"/>
        </w:rPr>
        <w:t>. Cllr C Elworthy completed a new dispensation request form as the period covering the previous dispensation had run out.</w:t>
      </w:r>
      <w:r w:rsidR="00FC561A">
        <w:rPr>
          <w:color w:val="000000" w:themeColor="text1"/>
        </w:rPr>
        <w:t xml:space="preserve">  The dispensation was granted by the Clerk.</w:t>
      </w:r>
      <w:r w:rsidR="00C405BF">
        <w:rPr>
          <w:color w:val="000000" w:themeColor="text1"/>
          <w:lang w:eastAsia="en-GB"/>
        </w:rPr>
        <w:tab/>
      </w:r>
    </w:p>
    <w:p w14:paraId="52A2C87D" w14:textId="7B1735E1" w:rsidR="00DD4F06" w:rsidRPr="005724B1" w:rsidRDefault="006364B7" w:rsidP="00DD4F06">
      <w:pPr>
        <w:pStyle w:val="Heading1"/>
        <w:rPr>
          <w:b w:val="0"/>
          <w:bCs w:val="0"/>
          <w:color w:val="000000" w:themeColor="text1"/>
        </w:rPr>
      </w:pPr>
      <w:r>
        <w:rPr>
          <w:b w:val="0"/>
          <w:bCs w:val="0"/>
          <w:color w:val="000000" w:themeColor="text1"/>
        </w:rPr>
        <w:t>1</w:t>
      </w:r>
      <w:r w:rsidR="004241AA">
        <w:rPr>
          <w:b w:val="0"/>
          <w:bCs w:val="0"/>
          <w:color w:val="000000" w:themeColor="text1"/>
        </w:rPr>
        <w:t>23</w:t>
      </w:r>
      <w:r w:rsidR="00A02183" w:rsidRPr="005724B1">
        <w:rPr>
          <w:b w:val="0"/>
          <w:bCs w:val="0"/>
          <w:color w:val="000000" w:themeColor="text1"/>
        </w:rPr>
        <w:t>/</w:t>
      </w:r>
      <w:r w:rsidR="00DD4F06" w:rsidRPr="005724B1">
        <w:rPr>
          <w:b w:val="0"/>
          <w:bCs w:val="0"/>
          <w:color w:val="000000" w:themeColor="text1"/>
        </w:rPr>
        <w:t>22 Covid Restrictions</w:t>
      </w:r>
    </w:p>
    <w:p w14:paraId="4A7594D1" w14:textId="533DB890" w:rsidR="00DD4F06" w:rsidRPr="005724B1" w:rsidRDefault="00DD4F06" w:rsidP="004036CC">
      <w:pPr>
        <w:pStyle w:val="BodyText"/>
        <w:rPr>
          <w:color w:val="000000" w:themeColor="text1"/>
        </w:rPr>
      </w:pPr>
      <w:r w:rsidRPr="005724B1">
        <w:rPr>
          <w:color w:val="000000" w:themeColor="text1"/>
        </w:rPr>
        <w:t xml:space="preserve">Precautions would be reviewed on a </w:t>
      </w:r>
      <w:r w:rsidR="008C38F6" w:rsidRPr="005724B1">
        <w:rPr>
          <w:color w:val="000000" w:themeColor="text1"/>
        </w:rPr>
        <w:t>month-by-month</w:t>
      </w:r>
      <w:r w:rsidRPr="005724B1">
        <w:rPr>
          <w:color w:val="000000" w:themeColor="text1"/>
        </w:rPr>
        <w:t xml:space="preserve"> basis.  </w:t>
      </w:r>
      <w:r w:rsidR="00071EAF" w:rsidRPr="005724B1">
        <w:rPr>
          <w:color w:val="000000" w:themeColor="text1"/>
        </w:rPr>
        <w:t xml:space="preserve">Due to the </w:t>
      </w:r>
      <w:r w:rsidR="00396105">
        <w:rPr>
          <w:color w:val="000000" w:themeColor="text1"/>
        </w:rPr>
        <w:t xml:space="preserve">increase in </w:t>
      </w:r>
      <w:r w:rsidR="00396105" w:rsidRPr="005724B1">
        <w:rPr>
          <w:color w:val="000000" w:themeColor="text1"/>
        </w:rPr>
        <w:t>numbers</w:t>
      </w:r>
      <w:r w:rsidR="00396105">
        <w:rPr>
          <w:color w:val="000000" w:themeColor="text1"/>
        </w:rPr>
        <w:t xml:space="preserve"> of COVID 19 all in attendance wore face coverings.</w:t>
      </w:r>
      <w:r w:rsidR="00071EAF" w:rsidRPr="005724B1">
        <w:rPr>
          <w:color w:val="000000" w:themeColor="text1"/>
        </w:rPr>
        <w:t xml:space="preserve"> </w:t>
      </w:r>
    </w:p>
    <w:p w14:paraId="01917C2C" w14:textId="43F32CF6" w:rsidR="008926C6" w:rsidRPr="005724B1" w:rsidRDefault="006364B7" w:rsidP="00A813B1">
      <w:pPr>
        <w:pStyle w:val="Heading1"/>
        <w:rPr>
          <w:b w:val="0"/>
          <w:bCs w:val="0"/>
          <w:color w:val="000000" w:themeColor="text1"/>
        </w:rPr>
      </w:pPr>
      <w:r>
        <w:rPr>
          <w:b w:val="0"/>
          <w:bCs w:val="0"/>
          <w:color w:val="000000" w:themeColor="text1"/>
        </w:rPr>
        <w:t>1</w:t>
      </w:r>
      <w:r w:rsidR="004241AA">
        <w:rPr>
          <w:b w:val="0"/>
          <w:bCs w:val="0"/>
          <w:color w:val="000000" w:themeColor="text1"/>
        </w:rPr>
        <w:t>24</w:t>
      </w:r>
      <w:r w:rsidR="00B9091C" w:rsidRPr="005724B1">
        <w:rPr>
          <w:b w:val="0"/>
          <w:bCs w:val="0"/>
          <w:color w:val="000000" w:themeColor="text1"/>
        </w:rPr>
        <w:t>/</w:t>
      </w:r>
      <w:r w:rsidR="000E10C0" w:rsidRPr="005724B1">
        <w:rPr>
          <w:b w:val="0"/>
          <w:bCs w:val="0"/>
          <w:color w:val="000000" w:themeColor="text1"/>
        </w:rPr>
        <w:t>22</w:t>
      </w:r>
      <w:r w:rsidR="00B9091C" w:rsidRPr="005724B1">
        <w:rPr>
          <w:b w:val="0"/>
          <w:bCs w:val="0"/>
          <w:color w:val="000000" w:themeColor="text1"/>
        </w:rPr>
        <w:t xml:space="preserve"> Public Participation. </w:t>
      </w:r>
      <w:r w:rsidR="00071EAF" w:rsidRPr="005724B1">
        <w:rPr>
          <w:b w:val="0"/>
          <w:bCs w:val="0"/>
          <w:color w:val="000000" w:themeColor="text1"/>
        </w:rPr>
        <w:t>There was none</w:t>
      </w:r>
      <w:r w:rsidR="004D1D76">
        <w:rPr>
          <w:b w:val="0"/>
          <w:bCs w:val="0"/>
          <w:color w:val="000000" w:themeColor="text1"/>
        </w:rPr>
        <w:t>.</w:t>
      </w:r>
    </w:p>
    <w:p w14:paraId="62C7A664" w14:textId="77777777" w:rsidR="00A813B1" w:rsidRPr="005724B1" w:rsidRDefault="00A813B1" w:rsidP="00A813B1">
      <w:pPr>
        <w:pStyle w:val="Heading1"/>
        <w:rPr>
          <w:b w:val="0"/>
          <w:bCs w:val="0"/>
          <w:color w:val="000000" w:themeColor="text1"/>
        </w:rPr>
      </w:pPr>
    </w:p>
    <w:p w14:paraId="67A705F8" w14:textId="6AEFB98D" w:rsidR="00B9091C" w:rsidRPr="005724B1" w:rsidRDefault="006364B7" w:rsidP="00B9091C">
      <w:pPr>
        <w:pStyle w:val="Heading1"/>
        <w:rPr>
          <w:b w:val="0"/>
          <w:bCs w:val="0"/>
          <w:color w:val="000000" w:themeColor="text1"/>
        </w:rPr>
      </w:pPr>
      <w:r>
        <w:rPr>
          <w:b w:val="0"/>
          <w:bCs w:val="0"/>
          <w:color w:val="000000" w:themeColor="text1"/>
        </w:rPr>
        <w:t>1</w:t>
      </w:r>
      <w:r w:rsidR="004241AA">
        <w:rPr>
          <w:b w:val="0"/>
          <w:bCs w:val="0"/>
          <w:color w:val="000000" w:themeColor="text1"/>
        </w:rPr>
        <w:t>25</w:t>
      </w:r>
      <w:r w:rsidR="00B9091C" w:rsidRPr="005724B1">
        <w:rPr>
          <w:b w:val="0"/>
          <w:bCs w:val="0"/>
          <w:color w:val="000000" w:themeColor="text1"/>
        </w:rPr>
        <w:t>/2</w:t>
      </w:r>
      <w:r w:rsidR="004D5C0F" w:rsidRPr="005724B1">
        <w:rPr>
          <w:b w:val="0"/>
          <w:bCs w:val="0"/>
          <w:color w:val="000000" w:themeColor="text1"/>
        </w:rPr>
        <w:t>2</w:t>
      </w:r>
      <w:r w:rsidR="00B9091C" w:rsidRPr="005724B1">
        <w:rPr>
          <w:b w:val="0"/>
          <w:bCs w:val="0"/>
          <w:color w:val="000000" w:themeColor="text1"/>
        </w:rPr>
        <w:t xml:space="preserve"> Signing of Minutes </w:t>
      </w:r>
    </w:p>
    <w:p w14:paraId="1D6B3B2F" w14:textId="7C3A491E" w:rsidR="00B2023D" w:rsidRPr="00166357" w:rsidRDefault="00B9091C" w:rsidP="00166357">
      <w:pPr>
        <w:pStyle w:val="BodyText"/>
        <w:rPr>
          <w:color w:val="FF0000"/>
        </w:rPr>
      </w:pPr>
      <w:r w:rsidRPr="005724B1">
        <w:rPr>
          <w:color w:val="000000" w:themeColor="text1"/>
        </w:rPr>
        <w:t>All were in agreement for the Chairman to sign the Minutes as a true record of the business transacted at the Parish Council Meeting held on</w:t>
      </w:r>
      <w:r w:rsidR="004D5C0F" w:rsidRPr="005724B1">
        <w:rPr>
          <w:color w:val="000000" w:themeColor="text1"/>
        </w:rPr>
        <w:t xml:space="preserve"> </w:t>
      </w:r>
      <w:r w:rsidR="00396105">
        <w:rPr>
          <w:color w:val="000000" w:themeColor="text1"/>
        </w:rPr>
        <w:t>7</w:t>
      </w:r>
      <w:r w:rsidR="00396105" w:rsidRPr="00396105">
        <w:rPr>
          <w:color w:val="000000" w:themeColor="text1"/>
          <w:vertAlign w:val="superscript"/>
        </w:rPr>
        <w:t>th</w:t>
      </w:r>
      <w:r w:rsidR="00396105">
        <w:rPr>
          <w:color w:val="000000" w:themeColor="text1"/>
        </w:rPr>
        <w:t xml:space="preserve"> September 2022. </w:t>
      </w:r>
      <w:r w:rsidR="00AE0982">
        <w:rPr>
          <w:color w:val="000000" w:themeColor="text1"/>
        </w:rPr>
        <w:t xml:space="preserve"> </w:t>
      </w:r>
      <w:r w:rsidR="00FC561A">
        <w:rPr>
          <w:color w:val="000000" w:themeColor="text1"/>
        </w:rPr>
        <w:t xml:space="preserve">Item </w:t>
      </w:r>
      <w:r w:rsidR="00AE0982">
        <w:rPr>
          <w:color w:val="000000" w:themeColor="text1"/>
        </w:rPr>
        <w:t xml:space="preserve">120/22 </w:t>
      </w:r>
      <w:r w:rsidR="00271FC6">
        <w:rPr>
          <w:color w:val="000000" w:themeColor="text1"/>
        </w:rPr>
        <w:t>JLB meeting</w:t>
      </w:r>
      <w:r w:rsidR="00AE0982">
        <w:rPr>
          <w:color w:val="000000" w:themeColor="text1"/>
        </w:rPr>
        <w:t xml:space="preserve"> </w:t>
      </w:r>
      <w:r w:rsidR="00396105">
        <w:rPr>
          <w:color w:val="000000" w:themeColor="text1"/>
        </w:rPr>
        <w:t>was c</w:t>
      </w:r>
      <w:r w:rsidR="00AE0982">
        <w:rPr>
          <w:color w:val="000000" w:themeColor="text1"/>
        </w:rPr>
        <w:t>orrected</w:t>
      </w:r>
      <w:r w:rsidR="00396105">
        <w:rPr>
          <w:color w:val="000000" w:themeColor="text1"/>
        </w:rPr>
        <w:t xml:space="preserve"> to JTB </w:t>
      </w:r>
      <w:r w:rsidR="00AE0982">
        <w:rPr>
          <w:color w:val="000000" w:themeColor="text1"/>
        </w:rPr>
        <w:t>meeting.</w:t>
      </w:r>
    </w:p>
    <w:p w14:paraId="2FB9E4C6" w14:textId="6A1C604E" w:rsidR="00BF0F4A" w:rsidRPr="005724B1" w:rsidRDefault="006364B7" w:rsidP="00BF0F4A">
      <w:pPr>
        <w:pStyle w:val="Heading1"/>
        <w:rPr>
          <w:b w:val="0"/>
          <w:bCs w:val="0"/>
          <w:color w:val="000000" w:themeColor="text1"/>
        </w:rPr>
      </w:pPr>
      <w:r>
        <w:rPr>
          <w:b w:val="0"/>
          <w:bCs w:val="0"/>
          <w:color w:val="000000" w:themeColor="text1"/>
        </w:rPr>
        <w:t>1</w:t>
      </w:r>
      <w:r w:rsidR="004241AA">
        <w:rPr>
          <w:b w:val="0"/>
          <w:bCs w:val="0"/>
          <w:color w:val="000000" w:themeColor="text1"/>
        </w:rPr>
        <w:t>26</w:t>
      </w:r>
      <w:r w:rsidR="00BF0F4A" w:rsidRPr="005724B1">
        <w:rPr>
          <w:b w:val="0"/>
          <w:bCs w:val="0"/>
          <w:color w:val="000000" w:themeColor="text1"/>
        </w:rPr>
        <w:t>/2</w:t>
      </w:r>
      <w:r w:rsidR="004D5C0F" w:rsidRPr="005724B1">
        <w:rPr>
          <w:b w:val="0"/>
          <w:bCs w:val="0"/>
          <w:color w:val="000000" w:themeColor="text1"/>
        </w:rPr>
        <w:t>2</w:t>
      </w:r>
      <w:r w:rsidR="00BF0F4A" w:rsidRPr="005724B1">
        <w:rPr>
          <w:b w:val="0"/>
          <w:bCs w:val="0"/>
          <w:color w:val="000000" w:themeColor="text1"/>
        </w:rPr>
        <w:t xml:space="preserve"> Matters arising</w:t>
      </w:r>
    </w:p>
    <w:p w14:paraId="28120125" w14:textId="55C2B671" w:rsidR="004C2CC5" w:rsidRPr="005724B1" w:rsidRDefault="004C2CC5" w:rsidP="00BF0F4A">
      <w:pPr>
        <w:pStyle w:val="Heading1"/>
        <w:rPr>
          <w:b w:val="0"/>
          <w:bCs w:val="0"/>
          <w:color w:val="000000" w:themeColor="text1"/>
        </w:rPr>
      </w:pPr>
    </w:p>
    <w:p w14:paraId="2E0B10C8" w14:textId="19507ADD" w:rsidR="004C2CC5" w:rsidRPr="00D51117" w:rsidRDefault="00704A16" w:rsidP="00FC561A">
      <w:pPr>
        <w:pStyle w:val="BodyText"/>
      </w:pPr>
      <w:r w:rsidRPr="00D51117">
        <w:rPr>
          <w:u w:val="single"/>
        </w:rPr>
        <w:t xml:space="preserve">The Queen’s Platinum </w:t>
      </w:r>
      <w:proofErr w:type="gramStart"/>
      <w:r w:rsidR="00CC2AF6" w:rsidRPr="00D51117">
        <w:rPr>
          <w:u w:val="single"/>
        </w:rPr>
        <w:t>Jubilee</w:t>
      </w:r>
      <w:r w:rsidR="00CC2AF6" w:rsidRPr="00D51117">
        <w:t>:-</w:t>
      </w:r>
      <w:proofErr w:type="gramEnd"/>
      <w:r w:rsidR="00CC2AF6" w:rsidRPr="00D51117">
        <w:t xml:space="preserve"> </w:t>
      </w:r>
      <w:r w:rsidR="004D1D76" w:rsidRPr="00D51117">
        <w:t xml:space="preserve"> The Chairman and Cllr C Elworthy </w:t>
      </w:r>
      <w:r w:rsidR="00D51117" w:rsidRPr="00D51117">
        <w:t>intend to</w:t>
      </w:r>
      <w:r w:rsidR="004D1D76" w:rsidRPr="00D51117">
        <w:t xml:space="preserve"> liaise about the types of trees to buy. </w:t>
      </w:r>
    </w:p>
    <w:p w14:paraId="4A113BE6" w14:textId="77777777" w:rsidR="004D1D76" w:rsidRPr="004D1D76" w:rsidRDefault="004D1D76" w:rsidP="004C2CC5">
      <w:pPr>
        <w:pStyle w:val="BodyText"/>
        <w:rPr>
          <w:color w:val="FF0000"/>
        </w:rPr>
      </w:pPr>
    </w:p>
    <w:p w14:paraId="7BBC49C0" w14:textId="50E6D641" w:rsidR="001A2A8E" w:rsidRDefault="00B2023D" w:rsidP="006C24E9">
      <w:pPr>
        <w:pStyle w:val="BodyText"/>
        <w:rPr>
          <w:color w:val="000000" w:themeColor="text1"/>
        </w:rPr>
      </w:pPr>
      <w:r w:rsidRPr="00DA0177">
        <w:rPr>
          <w:color w:val="000000" w:themeColor="text1"/>
          <w:u w:val="single"/>
        </w:rPr>
        <w:t xml:space="preserve">Dog </w:t>
      </w:r>
      <w:proofErr w:type="gramStart"/>
      <w:r w:rsidRPr="00DA0177">
        <w:rPr>
          <w:color w:val="000000" w:themeColor="text1"/>
          <w:u w:val="single"/>
        </w:rPr>
        <w:t>bins</w:t>
      </w:r>
      <w:r w:rsidRPr="00DA0177">
        <w:rPr>
          <w:color w:val="000000" w:themeColor="text1"/>
        </w:rPr>
        <w:t>:-</w:t>
      </w:r>
      <w:proofErr w:type="gramEnd"/>
      <w:r w:rsidR="00DA0177" w:rsidRPr="00DA0177">
        <w:rPr>
          <w:color w:val="000000" w:themeColor="text1"/>
        </w:rPr>
        <w:t xml:space="preserve"> </w:t>
      </w:r>
      <w:r w:rsidR="007D75CB">
        <w:rPr>
          <w:color w:val="000000" w:themeColor="text1"/>
        </w:rPr>
        <w:t xml:space="preserve">The two bins </w:t>
      </w:r>
      <w:r w:rsidR="00271FC6">
        <w:rPr>
          <w:color w:val="000000" w:themeColor="text1"/>
        </w:rPr>
        <w:t>at the entrance to</w:t>
      </w:r>
      <w:r w:rsidR="007D75CB">
        <w:rPr>
          <w:color w:val="000000" w:themeColor="text1"/>
        </w:rPr>
        <w:t xml:space="preserve"> the </w:t>
      </w:r>
      <w:r w:rsidR="00271FC6">
        <w:rPr>
          <w:color w:val="000000" w:themeColor="text1"/>
        </w:rPr>
        <w:t>playground</w:t>
      </w:r>
      <w:r w:rsidR="007D75CB">
        <w:rPr>
          <w:color w:val="000000" w:themeColor="text1"/>
        </w:rPr>
        <w:t xml:space="preserve"> had been overflowing again. The Chairman had raised a formal complaint. </w:t>
      </w:r>
      <w:r w:rsidR="00DA0177" w:rsidRPr="00DA0177">
        <w:rPr>
          <w:color w:val="000000" w:themeColor="text1"/>
        </w:rPr>
        <w:t xml:space="preserve">The PC would look </w:t>
      </w:r>
      <w:r w:rsidR="007D75CB">
        <w:rPr>
          <w:color w:val="000000" w:themeColor="text1"/>
        </w:rPr>
        <w:t>further into whether it would like to purchase another bin and</w:t>
      </w:r>
      <w:r w:rsidR="00DA0177" w:rsidRPr="00DA0177">
        <w:rPr>
          <w:color w:val="000000" w:themeColor="text1"/>
        </w:rPr>
        <w:t xml:space="preserve"> where would be a good place to </w:t>
      </w:r>
      <w:r w:rsidR="008C38F6">
        <w:rPr>
          <w:color w:val="000000" w:themeColor="text1"/>
        </w:rPr>
        <w:t>site</w:t>
      </w:r>
      <w:r w:rsidR="00DA0177" w:rsidRPr="00DA0177">
        <w:rPr>
          <w:color w:val="000000" w:themeColor="text1"/>
        </w:rPr>
        <w:t xml:space="preserve"> another bin. </w:t>
      </w:r>
    </w:p>
    <w:p w14:paraId="69F2325A" w14:textId="0B82A6E7" w:rsidR="007D75CB" w:rsidRDefault="007D75CB" w:rsidP="006C24E9">
      <w:pPr>
        <w:pStyle w:val="BodyText"/>
        <w:rPr>
          <w:color w:val="000000" w:themeColor="text1"/>
        </w:rPr>
      </w:pPr>
    </w:p>
    <w:p w14:paraId="2E49973A" w14:textId="4862CA6E" w:rsidR="007D75CB" w:rsidRPr="00DA0177" w:rsidRDefault="007D75CB" w:rsidP="006C24E9">
      <w:pPr>
        <w:pStyle w:val="BodyText"/>
        <w:rPr>
          <w:color w:val="000000" w:themeColor="text1"/>
        </w:rPr>
      </w:pPr>
      <w:r>
        <w:rPr>
          <w:color w:val="000000" w:themeColor="text1"/>
        </w:rPr>
        <w:lastRenderedPageBreak/>
        <w:t>Cllr R Lehmann informed the council that Swale BC were looking to replace dog bins with standard bins.</w:t>
      </w:r>
      <w:r w:rsidR="00271FC6">
        <w:rPr>
          <w:color w:val="000000" w:themeColor="text1"/>
        </w:rPr>
        <w:t xml:space="preserve"> The Chairman confirmed that Swale were intending to replace the two open bins on the playground with dual-purpose closed bins</w:t>
      </w:r>
    </w:p>
    <w:p w14:paraId="5DF7F6C6" w14:textId="77777777" w:rsidR="00533F28" w:rsidRPr="004D1D76" w:rsidRDefault="00533F28" w:rsidP="006C24E9">
      <w:pPr>
        <w:pStyle w:val="BodyText"/>
        <w:rPr>
          <w:color w:val="FF0000"/>
          <w:u w:val="single"/>
        </w:rPr>
      </w:pPr>
    </w:p>
    <w:p w14:paraId="3F5B8A67" w14:textId="46D6C7E1" w:rsidR="007D75CB" w:rsidRDefault="00B964E9" w:rsidP="005720DB">
      <w:pPr>
        <w:pStyle w:val="BodyText"/>
        <w:rPr>
          <w:color w:val="000000" w:themeColor="text1"/>
        </w:rPr>
      </w:pPr>
      <w:r w:rsidRPr="00C24994">
        <w:rPr>
          <w:color w:val="000000" w:themeColor="text1"/>
          <w:u w:val="single"/>
        </w:rPr>
        <w:t xml:space="preserve">Highway Matters &amp; Rural </w:t>
      </w:r>
      <w:proofErr w:type="gramStart"/>
      <w:r w:rsidRPr="00C24994">
        <w:rPr>
          <w:color w:val="000000" w:themeColor="text1"/>
          <w:u w:val="single"/>
        </w:rPr>
        <w:t>Lanes:-</w:t>
      </w:r>
      <w:proofErr w:type="gramEnd"/>
      <w:r w:rsidR="0092790A" w:rsidRPr="00C24994">
        <w:rPr>
          <w:color w:val="000000" w:themeColor="text1"/>
        </w:rPr>
        <w:t xml:space="preserve"> </w:t>
      </w:r>
      <w:r w:rsidR="007D75CB">
        <w:rPr>
          <w:color w:val="000000" w:themeColor="text1"/>
        </w:rPr>
        <w:t xml:space="preserve"> The Chairman had spoken to Gary Gibbs about the passing bays on Porters and Plumford Lanes having been </w:t>
      </w:r>
      <w:r w:rsidR="00271FC6">
        <w:rPr>
          <w:color w:val="000000" w:themeColor="text1"/>
        </w:rPr>
        <w:t>hollow</w:t>
      </w:r>
      <w:r w:rsidR="007D75CB">
        <w:rPr>
          <w:color w:val="000000" w:themeColor="text1"/>
        </w:rPr>
        <w:t>ed out</w:t>
      </w:r>
      <w:r w:rsidR="00271FC6">
        <w:rPr>
          <w:color w:val="000000" w:themeColor="text1"/>
        </w:rPr>
        <w:t xml:space="preserve"> by vehicles </w:t>
      </w:r>
      <w:proofErr w:type="spellStart"/>
      <w:r w:rsidR="00271FC6">
        <w:rPr>
          <w:color w:val="000000" w:themeColor="text1"/>
        </w:rPr>
        <w:t>wheelslipping</w:t>
      </w:r>
      <w:proofErr w:type="spellEnd"/>
      <w:r w:rsidR="00271FC6">
        <w:rPr>
          <w:color w:val="000000" w:themeColor="text1"/>
        </w:rPr>
        <w:t xml:space="preserve"> on exit</w:t>
      </w:r>
      <w:r w:rsidR="007D75CB">
        <w:rPr>
          <w:color w:val="000000" w:themeColor="text1"/>
        </w:rPr>
        <w:t xml:space="preserve">; </w:t>
      </w:r>
      <w:r w:rsidR="00FC561A">
        <w:rPr>
          <w:color w:val="000000" w:themeColor="text1"/>
        </w:rPr>
        <w:t>particularly</w:t>
      </w:r>
      <w:r w:rsidR="007D75CB">
        <w:rPr>
          <w:color w:val="000000" w:themeColor="text1"/>
        </w:rPr>
        <w:t xml:space="preserve"> the one on the left hand side </w:t>
      </w:r>
      <w:r w:rsidR="00271FC6">
        <w:rPr>
          <w:color w:val="000000" w:themeColor="text1"/>
        </w:rPr>
        <w:t>going eastwards</w:t>
      </w:r>
      <w:r w:rsidR="007D75CB">
        <w:rPr>
          <w:color w:val="000000" w:themeColor="text1"/>
        </w:rPr>
        <w:t xml:space="preserve">. </w:t>
      </w:r>
    </w:p>
    <w:p w14:paraId="7216E795" w14:textId="77777777" w:rsidR="007D75CB" w:rsidRDefault="007D75CB" w:rsidP="005720DB">
      <w:pPr>
        <w:pStyle w:val="BodyText"/>
        <w:rPr>
          <w:color w:val="000000" w:themeColor="text1"/>
        </w:rPr>
      </w:pPr>
    </w:p>
    <w:p w14:paraId="6110F939" w14:textId="5BC6D198" w:rsidR="006765E1" w:rsidRPr="00C24994" w:rsidRDefault="007D75CB" w:rsidP="00F61917">
      <w:pPr>
        <w:pStyle w:val="BodyText"/>
        <w:rPr>
          <w:color w:val="000000" w:themeColor="text1"/>
        </w:rPr>
      </w:pPr>
      <w:r>
        <w:rPr>
          <w:color w:val="000000" w:themeColor="text1"/>
        </w:rPr>
        <w:t xml:space="preserve">It had been suggested that </w:t>
      </w:r>
      <w:r w:rsidR="00DA0177" w:rsidRPr="00C24994">
        <w:rPr>
          <w:color w:val="000000" w:themeColor="text1"/>
        </w:rPr>
        <w:t>painti</w:t>
      </w:r>
      <w:r w:rsidR="008C38F6">
        <w:rPr>
          <w:color w:val="000000" w:themeColor="text1"/>
        </w:rPr>
        <w:t>ng a length of kerb</w:t>
      </w:r>
      <w:r w:rsidR="00C24994" w:rsidRPr="00C24994">
        <w:rPr>
          <w:color w:val="000000" w:themeColor="text1"/>
        </w:rPr>
        <w:t xml:space="preserve"> </w:t>
      </w:r>
      <w:r w:rsidR="008C38F6">
        <w:rPr>
          <w:color w:val="000000" w:themeColor="text1"/>
        </w:rPr>
        <w:t>along</w:t>
      </w:r>
      <w:r w:rsidR="00C24994" w:rsidRPr="00C24994">
        <w:rPr>
          <w:color w:val="000000" w:themeColor="text1"/>
        </w:rPr>
        <w:t xml:space="preserve"> the road on </w:t>
      </w:r>
      <w:r w:rsidR="00533F28" w:rsidRPr="00C24994">
        <w:rPr>
          <w:color w:val="000000" w:themeColor="text1"/>
        </w:rPr>
        <w:t xml:space="preserve">Water Lane </w:t>
      </w:r>
      <w:r w:rsidR="00453C1A" w:rsidRPr="00C24994">
        <w:rPr>
          <w:color w:val="000000" w:themeColor="text1"/>
        </w:rPr>
        <w:t xml:space="preserve">adjacent to the concrete culvert </w:t>
      </w:r>
      <w:r w:rsidR="00533F28" w:rsidRPr="00C24994">
        <w:rPr>
          <w:color w:val="000000" w:themeColor="text1"/>
        </w:rPr>
        <w:t>opposite No</w:t>
      </w:r>
      <w:r w:rsidR="00453C1A" w:rsidRPr="00C24994">
        <w:rPr>
          <w:color w:val="000000" w:themeColor="text1"/>
        </w:rPr>
        <w:t>rman</w:t>
      </w:r>
      <w:r w:rsidR="00533F28" w:rsidRPr="00C24994">
        <w:rPr>
          <w:color w:val="000000" w:themeColor="text1"/>
        </w:rPr>
        <w:t>’s Wood</w:t>
      </w:r>
      <w:r w:rsidR="008C38F6">
        <w:rPr>
          <w:color w:val="000000" w:themeColor="text1"/>
        </w:rPr>
        <w:t xml:space="preserve"> to make it more prominent</w:t>
      </w:r>
      <w:r>
        <w:rPr>
          <w:color w:val="000000" w:themeColor="text1"/>
        </w:rPr>
        <w:t xml:space="preserve"> should go on a Highways Improvement Plan</w:t>
      </w:r>
      <w:r w:rsidR="00F61917">
        <w:rPr>
          <w:color w:val="000000" w:themeColor="text1"/>
        </w:rPr>
        <w:t xml:space="preserve">. Other suggestions to on the </w:t>
      </w:r>
      <w:r w:rsidR="00271FC6">
        <w:rPr>
          <w:color w:val="000000" w:themeColor="text1"/>
        </w:rPr>
        <w:t>P</w:t>
      </w:r>
      <w:r w:rsidR="00F61917">
        <w:rPr>
          <w:color w:val="000000" w:themeColor="text1"/>
        </w:rPr>
        <w:t xml:space="preserve">lan could be speed limits, </w:t>
      </w:r>
      <w:r w:rsidR="00271FC6">
        <w:rPr>
          <w:color w:val="000000" w:themeColor="text1"/>
        </w:rPr>
        <w:t>“</w:t>
      </w:r>
      <w:r w:rsidR="00F61917">
        <w:rPr>
          <w:color w:val="000000" w:themeColor="text1"/>
        </w:rPr>
        <w:t>unsuitable for HGVs</w:t>
      </w:r>
      <w:r w:rsidR="00271FC6">
        <w:rPr>
          <w:color w:val="000000" w:themeColor="text1"/>
        </w:rPr>
        <w:t>”</w:t>
      </w:r>
      <w:r w:rsidR="00F61917">
        <w:rPr>
          <w:color w:val="000000" w:themeColor="text1"/>
        </w:rPr>
        <w:t xml:space="preserve"> signage at the </w:t>
      </w:r>
      <w:r w:rsidR="007B42D4">
        <w:rPr>
          <w:color w:val="000000" w:themeColor="text1"/>
        </w:rPr>
        <w:t>Ashford Road</w:t>
      </w:r>
      <w:r w:rsidR="00F61917">
        <w:rPr>
          <w:color w:val="000000" w:themeColor="text1"/>
        </w:rPr>
        <w:t xml:space="preserve"> end of Porters and Plumford Lanes</w:t>
      </w:r>
      <w:r w:rsidR="00533F28" w:rsidRPr="00C24994">
        <w:rPr>
          <w:color w:val="000000" w:themeColor="text1"/>
        </w:rPr>
        <w:t xml:space="preserve"> </w:t>
      </w:r>
    </w:p>
    <w:p w14:paraId="5E75416A" w14:textId="77777777" w:rsidR="00FC561A" w:rsidRDefault="00FC561A" w:rsidP="009E0063">
      <w:pPr>
        <w:pStyle w:val="BodyText"/>
        <w:rPr>
          <w:color w:val="000000" w:themeColor="text1"/>
        </w:rPr>
      </w:pPr>
    </w:p>
    <w:p w14:paraId="2A756F99" w14:textId="302E8EC1" w:rsidR="009E0063" w:rsidRPr="009E0063" w:rsidRDefault="009E0063" w:rsidP="009E0063">
      <w:pPr>
        <w:pStyle w:val="BodyText"/>
        <w:rPr>
          <w:color w:val="000000" w:themeColor="text1"/>
        </w:rPr>
      </w:pPr>
      <w:r w:rsidRPr="009E0063">
        <w:rPr>
          <w:color w:val="000000" w:themeColor="text1"/>
        </w:rPr>
        <w:t xml:space="preserve">The parish council noted the email from Cllr D Simmons reporting that some tree work will take place on the Plumford Lane/A251 junction to improve visibility. </w:t>
      </w:r>
      <w:proofErr w:type="spellStart"/>
      <w:r w:rsidRPr="009E0063">
        <w:rPr>
          <w:color w:val="000000" w:themeColor="text1"/>
        </w:rPr>
        <w:t>Sheldwich</w:t>
      </w:r>
      <w:proofErr w:type="spellEnd"/>
      <w:r w:rsidRPr="009E0063">
        <w:rPr>
          <w:color w:val="000000" w:themeColor="text1"/>
        </w:rPr>
        <w:t xml:space="preserve"> and </w:t>
      </w:r>
      <w:proofErr w:type="spellStart"/>
      <w:r w:rsidRPr="009E0063">
        <w:rPr>
          <w:color w:val="000000" w:themeColor="text1"/>
        </w:rPr>
        <w:t>Badlesmere</w:t>
      </w:r>
      <w:proofErr w:type="spellEnd"/>
      <w:r w:rsidRPr="009E0063">
        <w:rPr>
          <w:color w:val="000000" w:themeColor="text1"/>
        </w:rPr>
        <w:t xml:space="preserve"> Parish Council are to invite </w:t>
      </w:r>
      <w:proofErr w:type="gramStart"/>
      <w:r w:rsidR="00271FC6">
        <w:rPr>
          <w:color w:val="000000" w:themeColor="text1"/>
        </w:rPr>
        <w:t xml:space="preserve">a </w:t>
      </w:r>
      <w:r w:rsidR="00FC561A" w:rsidRPr="009E0063">
        <w:rPr>
          <w:color w:val="000000" w:themeColor="text1"/>
        </w:rPr>
        <w:t>highways</w:t>
      </w:r>
      <w:proofErr w:type="gramEnd"/>
      <w:r w:rsidRPr="009E0063">
        <w:rPr>
          <w:color w:val="000000" w:themeColor="text1"/>
        </w:rPr>
        <w:t xml:space="preserve"> engineer to review the si</w:t>
      </w:r>
      <w:r w:rsidR="00271FC6">
        <w:rPr>
          <w:color w:val="000000" w:themeColor="text1"/>
        </w:rPr>
        <w:t>ght</w:t>
      </w:r>
      <w:r w:rsidRPr="009E0063">
        <w:rPr>
          <w:color w:val="000000" w:themeColor="text1"/>
        </w:rPr>
        <w:t xml:space="preserve"> line</w:t>
      </w:r>
      <w:r w:rsidR="00FC561A">
        <w:rPr>
          <w:color w:val="000000" w:themeColor="text1"/>
        </w:rPr>
        <w:t>s</w:t>
      </w:r>
      <w:r w:rsidRPr="009E0063">
        <w:rPr>
          <w:color w:val="000000" w:themeColor="text1"/>
        </w:rPr>
        <w:t xml:space="preserve"> on all junctions on the A 251.</w:t>
      </w:r>
    </w:p>
    <w:p w14:paraId="751D38D6" w14:textId="77777777" w:rsidR="00FC561A" w:rsidRDefault="00FC561A" w:rsidP="007F2056">
      <w:pPr>
        <w:pStyle w:val="BodyText"/>
        <w:rPr>
          <w:color w:val="000000" w:themeColor="text1"/>
        </w:rPr>
      </w:pPr>
    </w:p>
    <w:p w14:paraId="1BEDB985" w14:textId="3A8AAD0A" w:rsidR="005720DB" w:rsidRPr="00C24994" w:rsidRDefault="00F61917" w:rsidP="007F2056">
      <w:pPr>
        <w:pStyle w:val="BodyText"/>
        <w:rPr>
          <w:color w:val="000000" w:themeColor="text1"/>
        </w:rPr>
      </w:pPr>
      <w:r>
        <w:rPr>
          <w:color w:val="000000" w:themeColor="text1"/>
        </w:rPr>
        <w:t xml:space="preserve">Jacksons has been identified as a place where </w:t>
      </w:r>
      <w:r w:rsidR="007F2056" w:rsidRPr="00C24994">
        <w:rPr>
          <w:color w:val="000000" w:themeColor="text1"/>
        </w:rPr>
        <w:t>an appropriate post for the Forstal</w:t>
      </w:r>
      <w:r>
        <w:rPr>
          <w:color w:val="000000" w:themeColor="text1"/>
        </w:rPr>
        <w:t xml:space="preserve"> could be purchased</w:t>
      </w:r>
      <w:r w:rsidR="007F2056" w:rsidRPr="00C24994">
        <w:rPr>
          <w:color w:val="000000" w:themeColor="text1"/>
        </w:rPr>
        <w:t xml:space="preserve">. </w:t>
      </w:r>
    </w:p>
    <w:p w14:paraId="3CD9B0BE" w14:textId="77777777" w:rsidR="007F2056" w:rsidRPr="004D1D76" w:rsidRDefault="007F2056" w:rsidP="007F2056">
      <w:pPr>
        <w:pStyle w:val="BodyText"/>
        <w:rPr>
          <w:b/>
          <w:bCs/>
          <w:color w:val="FF0000"/>
        </w:rPr>
      </w:pPr>
    </w:p>
    <w:p w14:paraId="56E475D4" w14:textId="3D58459A" w:rsidR="00F61917" w:rsidRPr="00F61917" w:rsidRDefault="00B964E9" w:rsidP="00901BCA">
      <w:pPr>
        <w:pStyle w:val="BodyText"/>
        <w:rPr>
          <w:color w:val="000000" w:themeColor="text1"/>
        </w:rPr>
      </w:pPr>
      <w:proofErr w:type="gramStart"/>
      <w:r w:rsidRPr="00C50FFA">
        <w:rPr>
          <w:color w:val="000000" w:themeColor="text1"/>
          <w:u w:val="single"/>
        </w:rPr>
        <w:t>Playground</w:t>
      </w:r>
      <w:r w:rsidR="00901BCA" w:rsidRPr="00C50FFA">
        <w:rPr>
          <w:color w:val="000000" w:themeColor="text1"/>
          <w:u w:val="single"/>
        </w:rPr>
        <w:t>:-</w:t>
      </w:r>
      <w:proofErr w:type="gramEnd"/>
      <w:r w:rsidR="00FF0192" w:rsidRPr="00C50FFA">
        <w:rPr>
          <w:color w:val="000000" w:themeColor="text1"/>
          <w:u w:val="single"/>
        </w:rPr>
        <w:t xml:space="preserve"> </w:t>
      </w:r>
      <w:r w:rsidR="004E3318" w:rsidRPr="00C50FFA">
        <w:rPr>
          <w:color w:val="000000" w:themeColor="text1"/>
          <w:u w:val="single"/>
        </w:rPr>
        <w:t xml:space="preserve"> </w:t>
      </w:r>
      <w:r w:rsidR="00F61917" w:rsidRPr="00F61917">
        <w:rPr>
          <w:color w:val="000000" w:themeColor="text1"/>
        </w:rPr>
        <w:t xml:space="preserve">there are matters still to be undertaken following the </w:t>
      </w:r>
      <w:proofErr w:type="spellStart"/>
      <w:r w:rsidR="00F61917" w:rsidRPr="00F61917">
        <w:rPr>
          <w:color w:val="000000" w:themeColor="text1"/>
        </w:rPr>
        <w:t>Rospa</w:t>
      </w:r>
      <w:proofErr w:type="spellEnd"/>
      <w:r w:rsidR="00F61917" w:rsidRPr="00F61917">
        <w:rPr>
          <w:color w:val="000000" w:themeColor="text1"/>
        </w:rPr>
        <w:t xml:space="preserve"> report.</w:t>
      </w:r>
    </w:p>
    <w:p w14:paraId="4ABA0DA8" w14:textId="77777777" w:rsidR="00F61917" w:rsidRPr="00F61917" w:rsidRDefault="00F61917" w:rsidP="00901BCA">
      <w:pPr>
        <w:pStyle w:val="BodyText"/>
        <w:rPr>
          <w:color w:val="000000" w:themeColor="text1"/>
        </w:rPr>
      </w:pPr>
    </w:p>
    <w:p w14:paraId="47F53C4F" w14:textId="78849E28" w:rsidR="006C4E6A" w:rsidRPr="00A71BBE" w:rsidRDefault="006C4E6A" w:rsidP="00901BCA">
      <w:pPr>
        <w:pStyle w:val="BodyText"/>
        <w:rPr>
          <w:color w:val="000000" w:themeColor="text1"/>
        </w:rPr>
      </w:pPr>
      <w:r w:rsidRPr="00C50FFA">
        <w:rPr>
          <w:color w:val="000000" w:themeColor="text1"/>
          <w:u w:val="single"/>
        </w:rPr>
        <w:t xml:space="preserve">Speed </w:t>
      </w:r>
      <w:proofErr w:type="gramStart"/>
      <w:r w:rsidRPr="00C50FFA">
        <w:rPr>
          <w:color w:val="000000" w:themeColor="text1"/>
          <w:u w:val="single"/>
        </w:rPr>
        <w:t>Watch</w:t>
      </w:r>
      <w:r w:rsidR="00755849" w:rsidRPr="00C50FFA">
        <w:rPr>
          <w:color w:val="000000" w:themeColor="text1"/>
          <w:u w:val="single"/>
        </w:rPr>
        <w:t>:-</w:t>
      </w:r>
      <w:proofErr w:type="gramEnd"/>
      <w:r w:rsidR="00755849" w:rsidRPr="00C50FFA">
        <w:rPr>
          <w:color w:val="000000" w:themeColor="text1"/>
          <w:u w:val="single"/>
        </w:rPr>
        <w:t xml:space="preserve"> </w:t>
      </w:r>
      <w:r w:rsidR="00C50FFA" w:rsidRPr="00C50FFA">
        <w:rPr>
          <w:color w:val="000000" w:themeColor="text1"/>
          <w:u w:val="single"/>
        </w:rPr>
        <w:t xml:space="preserve"> </w:t>
      </w:r>
      <w:r w:rsidR="00F61917">
        <w:rPr>
          <w:color w:val="000000" w:themeColor="text1"/>
        </w:rPr>
        <w:t>no further updates.</w:t>
      </w:r>
    </w:p>
    <w:p w14:paraId="14ACF16A" w14:textId="77777777" w:rsidR="00D53DFE" w:rsidRPr="004D1D76" w:rsidRDefault="00D53DFE" w:rsidP="001B31F4">
      <w:pPr>
        <w:pStyle w:val="BodyText"/>
        <w:rPr>
          <w:color w:val="FF0000"/>
        </w:rPr>
      </w:pPr>
    </w:p>
    <w:p w14:paraId="7D89CD68" w14:textId="2EF8730D" w:rsidR="0013294D" w:rsidRPr="00464D14" w:rsidRDefault="00C22D2D" w:rsidP="00EC19FA">
      <w:pPr>
        <w:pStyle w:val="BodyText"/>
        <w:rPr>
          <w:b/>
          <w:bCs/>
          <w:color w:val="000000" w:themeColor="text1"/>
        </w:rPr>
      </w:pPr>
      <w:proofErr w:type="gramStart"/>
      <w:r w:rsidRPr="00464D14">
        <w:rPr>
          <w:color w:val="000000" w:themeColor="text1"/>
          <w:u w:val="single"/>
        </w:rPr>
        <w:t>Lighting</w:t>
      </w:r>
      <w:r w:rsidRPr="00464D14">
        <w:rPr>
          <w:color w:val="000000" w:themeColor="text1"/>
        </w:rPr>
        <w:t>:</w:t>
      </w:r>
      <w:r w:rsidR="00F61917">
        <w:rPr>
          <w:color w:val="000000" w:themeColor="text1"/>
        </w:rPr>
        <w:t>-</w:t>
      </w:r>
      <w:proofErr w:type="gramEnd"/>
      <w:r w:rsidR="00F61917">
        <w:rPr>
          <w:color w:val="000000" w:themeColor="text1"/>
        </w:rPr>
        <w:t xml:space="preserve"> A work in progress. </w:t>
      </w:r>
      <w:r w:rsidR="00280ADA" w:rsidRPr="00464D14">
        <w:rPr>
          <w:color w:val="000000" w:themeColor="text1"/>
        </w:rPr>
        <w:t>The Chairman would look at alternatives</w:t>
      </w:r>
      <w:r w:rsidR="00C50FFA" w:rsidRPr="00464D14">
        <w:rPr>
          <w:color w:val="000000" w:themeColor="text1"/>
        </w:rPr>
        <w:t xml:space="preserve"> to the current energy provider.</w:t>
      </w:r>
    </w:p>
    <w:p w14:paraId="6E4E8DDA" w14:textId="77777777" w:rsidR="00B00479" w:rsidRPr="004D1D76" w:rsidRDefault="00B00479" w:rsidP="00190AB4">
      <w:pPr>
        <w:pStyle w:val="BodyText"/>
        <w:rPr>
          <w:b/>
          <w:bCs/>
          <w:color w:val="FF0000"/>
        </w:rPr>
      </w:pPr>
    </w:p>
    <w:p w14:paraId="56A4C886" w14:textId="7D8F254F" w:rsidR="00E64058" w:rsidRPr="00464D14" w:rsidRDefault="00E64058" w:rsidP="004D5C0F">
      <w:pPr>
        <w:pStyle w:val="BodyText"/>
        <w:rPr>
          <w:color w:val="000000" w:themeColor="text1"/>
        </w:rPr>
      </w:pPr>
      <w:r w:rsidRPr="00464D14">
        <w:rPr>
          <w:color w:val="000000" w:themeColor="text1"/>
          <w:u w:val="single"/>
        </w:rPr>
        <w:t xml:space="preserve">GDPR and Website </w:t>
      </w:r>
      <w:proofErr w:type="gramStart"/>
      <w:r w:rsidRPr="00464D14">
        <w:rPr>
          <w:color w:val="000000" w:themeColor="text1"/>
          <w:u w:val="single"/>
        </w:rPr>
        <w:t>Review:-</w:t>
      </w:r>
      <w:proofErr w:type="gramEnd"/>
      <w:r w:rsidRPr="00464D14">
        <w:rPr>
          <w:color w:val="000000" w:themeColor="text1"/>
        </w:rPr>
        <w:t xml:space="preserve"> </w:t>
      </w:r>
      <w:r w:rsidR="008B72F3" w:rsidRPr="00464D14">
        <w:rPr>
          <w:color w:val="000000" w:themeColor="text1"/>
        </w:rPr>
        <w:t xml:space="preserve">Cllr </w:t>
      </w:r>
      <w:r w:rsidR="0034661F" w:rsidRPr="00464D14">
        <w:rPr>
          <w:color w:val="000000" w:themeColor="text1"/>
        </w:rPr>
        <w:t>B Flynn w</w:t>
      </w:r>
      <w:r w:rsidR="008B72F3" w:rsidRPr="00464D14">
        <w:rPr>
          <w:color w:val="000000" w:themeColor="text1"/>
        </w:rPr>
        <w:t>oul</w:t>
      </w:r>
      <w:r w:rsidR="00F61917">
        <w:rPr>
          <w:color w:val="000000" w:themeColor="text1"/>
        </w:rPr>
        <w:t>d</w:t>
      </w:r>
      <w:r w:rsidR="0034661F" w:rsidRPr="00464D14">
        <w:rPr>
          <w:color w:val="000000" w:themeColor="text1"/>
        </w:rPr>
        <w:t xml:space="preserve"> report more fully at</w:t>
      </w:r>
      <w:r w:rsidR="00007A49" w:rsidRPr="00464D14">
        <w:rPr>
          <w:color w:val="000000" w:themeColor="text1"/>
        </w:rPr>
        <w:t xml:space="preserve"> </w:t>
      </w:r>
      <w:r w:rsidR="00464D14" w:rsidRPr="00464D14">
        <w:rPr>
          <w:color w:val="000000" w:themeColor="text1"/>
        </w:rPr>
        <w:t xml:space="preserve">the next </w:t>
      </w:r>
      <w:r w:rsidR="0034661F" w:rsidRPr="00464D14">
        <w:rPr>
          <w:color w:val="000000" w:themeColor="text1"/>
        </w:rPr>
        <w:t>meeting</w:t>
      </w:r>
      <w:r w:rsidR="008B72F3" w:rsidRPr="00464D14">
        <w:rPr>
          <w:color w:val="000000" w:themeColor="text1"/>
        </w:rPr>
        <w:t xml:space="preserve"> </w:t>
      </w:r>
    </w:p>
    <w:p w14:paraId="7FB676E8" w14:textId="15FCAF99" w:rsidR="003D7D71" w:rsidRPr="00464D14" w:rsidRDefault="003D7D71" w:rsidP="00EB2168">
      <w:pPr>
        <w:pStyle w:val="BodyText"/>
        <w:ind w:left="0"/>
        <w:rPr>
          <w:b/>
          <w:bCs/>
          <w:color w:val="000000" w:themeColor="text1"/>
        </w:rPr>
      </w:pPr>
    </w:p>
    <w:p w14:paraId="3225DB37" w14:textId="68A470A8" w:rsidR="0085622E" w:rsidRPr="00464D14" w:rsidRDefault="0047303F" w:rsidP="00007A49">
      <w:pPr>
        <w:pStyle w:val="BodyText"/>
        <w:rPr>
          <w:rStyle w:val="Heading1Char"/>
          <w:b w:val="0"/>
          <w:bCs w:val="0"/>
          <w:color w:val="000000" w:themeColor="text1"/>
        </w:rPr>
      </w:pPr>
      <w:r w:rsidRPr="00464D14">
        <w:rPr>
          <w:rStyle w:val="Heading1Char"/>
          <w:b w:val="0"/>
          <w:bCs w:val="0"/>
          <w:color w:val="000000" w:themeColor="text1"/>
          <w:u w:val="single"/>
        </w:rPr>
        <w:t xml:space="preserve">Local Plan </w:t>
      </w:r>
      <w:proofErr w:type="gramStart"/>
      <w:r w:rsidRPr="00464D14">
        <w:rPr>
          <w:rStyle w:val="Heading1Char"/>
          <w:b w:val="0"/>
          <w:bCs w:val="0"/>
          <w:color w:val="000000" w:themeColor="text1"/>
          <w:u w:val="single"/>
        </w:rPr>
        <w:t>Revie</w:t>
      </w:r>
      <w:r w:rsidR="006B40F5" w:rsidRPr="00464D14">
        <w:rPr>
          <w:rStyle w:val="Heading1Char"/>
          <w:b w:val="0"/>
          <w:bCs w:val="0"/>
          <w:color w:val="000000" w:themeColor="text1"/>
          <w:u w:val="single"/>
        </w:rPr>
        <w:t>w</w:t>
      </w:r>
      <w:r w:rsidR="00A31034" w:rsidRPr="00464D14">
        <w:rPr>
          <w:rStyle w:val="Heading1Char"/>
          <w:b w:val="0"/>
          <w:bCs w:val="0"/>
          <w:color w:val="000000" w:themeColor="text1"/>
          <w:u w:val="single"/>
        </w:rPr>
        <w:t>:-</w:t>
      </w:r>
      <w:proofErr w:type="gramEnd"/>
      <w:r w:rsidR="009C7DFB">
        <w:rPr>
          <w:rStyle w:val="Heading1Char"/>
          <w:b w:val="0"/>
          <w:bCs w:val="0"/>
          <w:color w:val="000000" w:themeColor="text1"/>
        </w:rPr>
        <w:t xml:space="preserve">The parish council noted the letter from Swale BC stating that the next stages of the local plan review be paused due to the </w:t>
      </w:r>
      <w:r w:rsidR="00E84208">
        <w:rPr>
          <w:rStyle w:val="Heading1Char"/>
          <w:b w:val="0"/>
          <w:bCs w:val="0"/>
          <w:color w:val="000000" w:themeColor="text1"/>
        </w:rPr>
        <w:t>uncertainty</w:t>
      </w:r>
      <w:r w:rsidR="009C7DFB">
        <w:rPr>
          <w:rStyle w:val="Heading1Char"/>
          <w:b w:val="0"/>
          <w:bCs w:val="0"/>
          <w:color w:val="000000" w:themeColor="text1"/>
        </w:rPr>
        <w:t xml:space="preserve"> around the government’s</w:t>
      </w:r>
      <w:r w:rsidR="00E84208">
        <w:rPr>
          <w:rStyle w:val="Heading1Char"/>
          <w:b w:val="0"/>
          <w:bCs w:val="0"/>
          <w:color w:val="000000" w:themeColor="text1"/>
        </w:rPr>
        <w:t xml:space="preserve"> direction regarding the planning system.  The PC are concerned about this notification</w:t>
      </w:r>
      <w:r w:rsidR="00271FC6">
        <w:rPr>
          <w:rStyle w:val="Heading1Char"/>
          <w:b w:val="0"/>
          <w:bCs w:val="0"/>
          <w:color w:val="000000" w:themeColor="text1"/>
        </w:rPr>
        <w:t xml:space="preserve"> and the possible adverse implications of not having an </w:t>
      </w:r>
      <w:proofErr w:type="gramStart"/>
      <w:r w:rsidR="00271FC6">
        <w:rPr>
          <w:rStyle w:val="Heading1Char"/>
          <w:b w:val="0"/>
          <w:bCs w:val="0"/>
          <w:color w:val="000000" w:themeColor="text1"/>
        </w:rPr>
        <w:t>up to date</w:t>
      </w:r>
      <w:proofErr w:type="gramEnd"/>
      <w:r w:rsidR="00271FC6">
        <w:rPr>
          <w:rStyle w:val="Heading1Char"/>
          <w:b w:val="0"/>
          <w:bCs w:val="0"/>
          <w:color w:val="000000" w:themeColor="text1"/>
        </w:rPr>
        <w:t xml:space="preserve"> Local Plan</w:t>
      </w:r>
      <w:r w:rsidR="00E84208">
        <w:rPr>
          <w:rStyle w:val="Heading1Char"/>
          <w:b w:val="0"/>
          <w:bCs w:val="0"/>
          <w:color w:val="000000" w:themeColor="text1"/>
        </w:rPr>
        <w:t>.</w:t>
      </w:r>
    </w:p>
    <w:p w14:paraId="43D34797" w14:textId="1B6E48B2" w:rsidR="00981ED4" w:rsidRPr="004D1D76" w:rsidRDefault="00981ED4" w:rsidP="00D04D4B">
      <w:pPr>
        <w:pStyle w:val="BodyText"/>
        <w:rPr>
          <w:color w:val="FF0000"/>
        </w:rPr>
      </w:pPr>
    </w:p>
    <w:p w14:paraId="201ED7CD" w14:textId="17BBB94E" w:rsidR="00580C08" w:rsidRDefault="00580C08" w:rsidP="00981ED4">
      <w:pPr>
        <w:pStyle w:val="BodyText"/>
        <w:rPr>
          <w:color w:val="000000" w:themeColor="text1"/>
        </w:rPr>
      </w:pPr>
      <w:r w:rsidRPr="00464D14">
        <w:rPr>
          <w:color w:val="000000" w:themeColor="text1"/>
          <w:u w:val="single"/>
        </w:rPr>
        <w:t xml:space="preserve">Parishes to Town: Active Travel </w:t>
      </w:r>
      <w:proofErr w:type="gramStart"/>
      <w:r w:rsidRPr="00464D14">
        <w:rPr>
          <w:color w:val="000000" w:themeColor="text1"/>
          <w:u w:val="single"/>
        </w:rPr>
        <w:t>network</w:t>
      </w:r>
      <w:r w:rsidRPr="00464D14">
        <w:rPr>
          <w:color w:val="000000" w:themeColor="text1"/>
        </w:rPr>
        <w:t>:-</w:t>
      </w:r>
      <w:proofErr w:type="gramEnd"/>
      <w:r w:rsidRPr="00464D14">
        <w:rPr>
          <w:color w:val="000000" w:themeColor="text1"/>
        </w:rPr>
        <w:t xml:space="preserve"> </w:t>
      </w:r>
      <w:r w:rsidR="00F61917">
        <w:rPr>
          <w:color w:val="000000" w:themeColor="text1"/>
        </w:rPr>
        <w:t xml:space="preserve">The Chairman had circulated the update email from </w:t>
      </w:r>
      <w:r w:rsidR="00464D14" w:rsidRPr="00464D14">
        <w:rPr>
          <w:color w:val="000000" w:themeColor="text1"/>
        </w:rPr>
        <w:t>Adri</w:t>
      </w:r>
      <w:r w:rsidR="00271FC6">
        <w:rPr>
          <w:color w:val="000000" w:themeColor="text1"/>
        </w:rPr>
        <w:t>a</w:t>
      </w:r>
      <w:r w:rsidR="00464D14" w:rsidRPr="00464D14">
        <w:rPr>
          <w:color w:val="000000" w:themeColor="text1"/>
        </w:rPr>
        <w:t>n Ber</w:t>
      </w:r>
      <w:r w:rsidR="00271FC6">
        <w:rPr>
          <w:color w:val="000000" w:themeColor="text1"/>
        </w:rPr>
        <w:t>e</w:t>
      </w:r>
      <w:r w:rsidR="00464D14" w:rsidRPr="00464D14">
        <w:rPr>
          <w:color w:val="000000" w:themeColor="text1"/>
        </w:rPr>
        <w:t>ndt</w:t>
      </w:r>
      <w:r w:rsidR="00F61917">
        <w:rPr>
          <w:color w:val="000000" w:themeColor="text1"/>
        </w:rPr>
        <w:t>. There was a short discussion about the suggestions proposed. The Chairman would contact Mr Ber</w:t>
      </w:r>
      <w:r w:rsidR="00271FC6">
        <w:rPr>
          <w:color w:val="000000" w:themeColor="text1"/>
        </w:rPr>
        <w:t>e</w:t>
      </w:r>
      <w:r w:rsidR="00F61917">
        <w:rPr>
          <w:color w:val="000000" w:themeColor="text1"/>
        </w:rPr>
        <w:t>ndt to discuss the viability of the suggestions.</w:t>
      </w:r>
    </w:p>
    <w:p w14:paraId="6E57A78B" w14:textId="33C382EC" w:rsidR="00464D14" w:rsidRDefault="00464D14" w:rsidP="00981ED4">
      <w:pPr>
        <w:pStyle w:val="BodyText"/>
        <w:rPr>
          <w:color w:val="000000" w:themeColor="text1"/>
        </w:rPr>
      </w:pPr>
    </w:p>
    <w:p w14:paraId="67859AF5" w14:textId="5C307197" w:rsidR="00464D14" w:rsidRDefault="00464D14" w:rsidP="00C2117F">
      <w:pPr>
        <w:pStyle w:val="BodyText"/>
        <w:rPr>
          <w:color w:val="000000" w:themeColor="text1"/>
        </w:rPr>
      </w:pPr>
      <w:r w:rsidRPr="00464D14">
        <w:rPr>
          <w:color w:val="000000" w:themeColor="text1"/>
          <w:u w:val="single"/>
        </w:rPr>
        <w:t>Joyce Field allotments:-</w:t>
      </w:r>
      <w:r>
        <w:rPr>
          <w:color w:val="000000" w:themeColor="text1"/>
        </w:rPr>
        <w:t xml:space="preserve"> The </w:t>
      </w:r>
      <w:r w:rsidR="00F61917">
        <w:rPr>
          <w:color w:val="000000" w:themeColor="text1"/>
        </w:rPr>
        <w:t>reinstatement of the allotments</w:t>
      </w:r>
      <w:r>
        <w:rPr>
          <w:color w:val="000000" w:themeColor="text1"/>
        </w:rPr>
        <w:t xml:space="preserve"> as an asset of community value</w:t>
      </w:r>
      <w:r w:rsidR="00F61917">
        <w:rPr>
          <w:color w:val="000000" w:themeColor="text1"/>
        </w:rPr>
        <w:t xml:space="preserve"> is in hand. The chairman had circulated an email from the person who was grazing their sheep on the paddock who is very satisfied. </w:t>
      </w:r>
      <w:r w:rsidR="006B1B12">
        <w:rPr>
          <w:color w:val="000000" w:themeColor="text1"/>
        </w:rPr>
        <w:t xml:space="preserve"> The allotments are almost at capacity.</w:t>
      </w:r>
    </w:p>
    <w:p w14:paraId="78883616" w14:textId="1C8FD511" w:rsidR="00464D14" w:rsidRDefault="00464D14" w:rsidP="00981ED4">
      <w:pPr>
        <w:pStyle w:val="BodyText"/>
        <w:rPr>
          <w:color w:val="000000" w:themeColor="text1"/>
        </w:rPr>
      </w:pPr>
    </w:p>
    <w:p w14:paraId="54EDB661" w14:textId="67342560" w:rsidR="00464D14" w:rsidRPr="00464D14" w:rsidRDefault="00464D14" w:rsidP="00981ED4">
      <w:pPr>
        <w:pStyle w:val="BodyText"/>
        <w:rPr>
          <w:color w:val="000000" w:themeColor="text1"/>
        </w:rPr>
      </w:pPr>
      <w:r w:rsidRPr="00C2117F">
        <w:rPr>
          <w:color w:val="000000" w:themeColor="text1"/>
          <w:u w:val="single"/>
        </w:rPr>
        <w:t>Churchman</w:t>
      </w:r>
      <w:r w:rsidR="00A71BBE" w:rsidRPr="00C2117F">
        <w:rPr>
          <w:color w:val="000000" w:themeColor="text1"/>
          <w:u w:val="single"/>
        </w:rPr>
        <w:t>’</w:t>
      </w:r>
      <w:r w:rsidRPr="00C2117F">
        <w:rPr>
          <w:color w:val="000000" w:themeColor="text1"/>
          <w:u w:val="single"/>
        </w:rPr>
        <w:t xml:space="preserve">s </w:t>
      </w:r>
      <w:proofErr w:type="gramStart"/>
      <w:r w:rsidRPr="00C2117F">
        <w:rPr>
          <w:color w:val="000000" w:themeColor="text1"/>
          <w:u w:val="single"/>
        </w:rPr>
        <w:t>Farm</w:t>
      </w:r>
      <w:r>
        <w:rPr>
          <w:color w:val="000000" w:themeColor="text1"/>
        </w:rPr>
        <w:t>:-</w:t>
      </w:r>
      <w:proofErr w:type="gramEnd"/>
      <w:r>
        <w:rPr>
          <w:color w:val="000000" w:themeColor="text1"/>
        </w:rPr>
        <w:t xml:space="preserve"> The PC would seek clarification from Alice Reeves regarding her email.</w:t>
      </w:r>
    </w:p>
    <w:p w14:paraId="19F4B3EB" w14:textId="151CAE64" w:rsidR="00DD4F06" w:rsidRPr="006364B7" w:rsidRDefault="006364B7" w:rsidP="00DD4F06">
      <w:pPr>
        <w:pStyle w:val="Heading1"/>
        <w:rPr>
          <w:b w:val="0"/>
          <w:bCs w:val="0"/>
          <w:color w:val="000000" w:themeColor="text1"/>
        </w:rPr>
      </w:pPr>
      <w:r w:rsidRPr="006364B7">
        <w:rPr>
          <w:b w:val="0"/>
          <w:bCs w:val="0"/>
          <w:color w:val="000000" w:themeColor="text1"/>
        </w:rPr>
        <w:t>1</w:t>
      </w:r>
      <w:r w:rsidR="004241AA">
        <w:rPr>
          <w:b w:val="0"/>
          <w:bCs w:val="0"/>
          <w:color w:val="000000" w:themeColor="text1"/>
        </w:rPr>
        <w:t>27</w:t>
      </w:r>
      <w:r w:rsidR="00DD4F06" w:rsidRPr="006364B7">
        <w:rPr>
          <w:b w:val="0"/>
          <w:bCs w:val="0"/>
          <w:color w:val="000000" w:themeColor="text1"/>
        </w:rPr>
        <w:t xml:space="preserve">/22 Parish Councillor Vacancies </w:t>
      </w:r>
    </w:p>
    <w:p w14:paraId="0540862D" w14:textId="4CC4D222" w:rsidR="00762A8B" w:rsidRDefault="00DD4F06" w:rsidP="00D51117">
      <w:pPr>
        <w:spacing w:before="120" w:after="120"/>
        <w:ind w:left="720"/>
        <w:contextualSpacing/>
        <w:rPr>
          <w:color w:val="000000" w:themeColor="text1"/>
        </w:rPr>
      </w:pPr>
      <w:r w:rsidRPr="006364B7">
        <w:rPr>
          <w:color w:val="000000" w:themeColor="text1"/>
        </w:rPr>
        <w:t xml:space="preserve">There are still councillor vacancies, </w:t>
      </w:r>
      <w:r w:rsidR="00902B18" w:rsidRPr="006364B7">
        <w:rPr>
          <w:color w:val="000000" w:themeColor="text1"/>
        </w:rPr>
        <w:t xml:space="preserve">and </w:t>
      </w:r>
      <w:r w:rsidRPr="006364B7">
        <w:rPr>
          <w:color w:val="000000" w:themeColor="text1"/>
        </w:rPr>
        <w:t>the Chairman asked councillors to look out for suitable new recruits willing to demonstrate commitment.</w:t>
      </w:r>
    </w:p>
    <w:p w14:paraId="1096D375" w14:textId="5023B7AB" w:rsidR="00762A8B" w:rsidRPr="00D51117" w:rsidRDefault="004241AA" w:rsidP="00D51117">
      <w:pPr>
        <w:pStyle w:val="Heading1"/>
        <w:rPr>
          <w:b w:val="0"/>
          <w:bCs w:val="0"/>
        </w:rPr>
      </w:pPr>
      <w:r>
        <w:rPr>
          <w:b w:val="0"/>
          <w:bCs w:val="0"/>
        </w:rPr>
        <w:t>128</w:t>
      </w:r>
      <w:r w:rsidR="00762A8B" w:rsidRPr="00D51117">
        <w:rPr>
          <w:b w:val="0"/>
          <w:bCs w:val="0"/>
        </w:rPr>
        <w:t>/22 Commemoration of HM Queen Elizabeth II</w:t>
      </w:r>
    </w:p>
    <w:p w14:paraId="59DC6754" w14:textId="1D28ADC5" w:rsidR="00D51117" w:rsidRDefault="00D51117" w:rsidP="002E3B22">
      <w:pPr>
        <w:spacing w:before="120" w:after="120"/>
        <w:ind w:left="720"/>
        <w:contextualSpacing/>
        <w:rPr>
          <w:color w:val="000000" w:themeColor="text1"/>
        </w:rPr>
      </w:pPr>
      <w:r>
        <w:rPr>
          <w:color w:val="000000" w:themeColor="text1"/>
        </w:rPr>
        <w:t>The</w:t>
      </w:r>
      <w:r w:rsidR="00FC561A">
        <w:rPr>
          <w:color w:val="000000" w:themeColor="text1"/>
        </w:rPr>
        <w:t xml:space="preserve"> C</w:t>
      </w:r>
      <w:r>
        <w:rPr>
          <w:color w:val="000000" w:themeColor="text1"/>
        </w:rPr>
        <w:t>hairman thanked the vice chairman for his speed in putting a notice on the website on hearing of the sad death of Queen El</w:t>
      </w:r>
      <w:r w:rsidR="00FC561A">
        <w:rPr>
          <w:color w:val="000000" w:themeColor="text1"/>
        </w:rPr>
        <w:t>iz</w:t>
      </w:r>
      <w:r>
        <w:rPr>
          <w:color w:val="000000" w:themeColor="text1"/>
        </w:rPr>
        <w:t>abeth</w:t>
      </w:r>
      <w:r w:rsidR="00271FC6">
        <w:rPr>
          <w:color w:val="000000" w:themeColor="text1"/>
        </w:rPr>
        <w:t xml:space="preserve"> II</w:t>
      </w:r>
      <w:r>
        <w:rPr>
          <w:color w:val="000000" w:themeColor="text1"/>
        </w:rPr>
        <w:t xml:space="preserve">.  </w:t>
      </w:r>
      <w:r w:rsidR="00FC561A">
        <w:rPr>
          <w:color w:val="000000" w:themeColor="text1"/>
        </w:rPr>
        <w:t>Unfortunately,</w:t>
      </w:r>
      <w:r>
        <w:rPr>
          <w:color w:val="000000" w:themeColor="text1"/>
        </w:rPr>
        <w:t xml:space="preserve"> it had </w:t>
      </w:r>
      <w:r w:rsidR="00271FC6">
        <w:rPr>
          <w:color w:val="000000" w:themeColor="text1"/>
        </w:rPr>
        <w:t>proved</w:t>
      </w:r>
      <w:r>
        <w:rPr>
          <w:color w:val="000000" w:themeColor="text1"/>
        </w:rPr>
        <w:t xml:space="preserve"> difficult to find a suitable location and time to </w:t>
      </w:r>
      <w:r w:rsidR="00271FC6">
        <w:rPr>
          <w:color w:val="000000" w:themeColor="text1"/>
        </w:rPr>
        <w:t>make the</w:t>
      </w:r>
      <w:r>
        <w:rPr>
          <w:color w:val="000000" w:themeColor="text1"/>
        </w:rPr>
        <w:t xml:space="preserve"> proclamation</w:t>
      </w:r>
      <w:r w:rsidR="00271FC6">
        <w:rPr>
          <w:color w:val="000000" w:themeColor="text1"/>
        </w:rPr>
        <w:t xml:space="preserve"> – consideration had been given to making this at a service at the Church but timings had not aligned – so the proclamation was not made in the parish</w:t>
      </w:r>
      <w:r>
        <w:rPr>
          <w:color w:val="000000" w:themeColor="text1"/>
        </w:rPr>
        <w:t>.</w:t>
      </w:r>
    </w:p>
    <w:p w14:paraId="5B37937D" w14:textId="7E2204DD" w:rsidR="00D51117" w:rsidRDefault="00D51117" w:rsidP="002E3B22">
      <w:pPr>
        <w:spacing w:before="120" w:after="120"/>
        <w:ind w:left="720"/>
        <w:contextualSpacing/>
        <w:rPr>
          <w:color w:val="000000" w:themeColor="text1"/>
        </w:rPr>
      </w:pPr>
    </w:p>
    <w:p w14:paraId="7A21860C" w14:textId="08BF131C" w:rsidR="00D51117" w:rsidRDefault="00D51117" w:rsidP="002E3B22">
      <w:pPr>
        <w:spacing w:before="120" w:after="120"/>
        <w:ind w:left="720"/>
        <w:contextualSpacing/>
        <w:rPr>
          <w:color w:val="000000" w:themeColor="text1"/>
        </w:rPr>
      </w:pPr>
      <w:r>
        <w:rPr>
          <w:color w:val="000000" w:themeColor="text1"/>
        </w:rPr>
        <w:t xml:space="preserve">The </w:t>
      </w:r>
      <w:r w:rsidR="00FC561A">
        <w:rPr>
          <w:color w:val="000000" w:themeColor="text1"/>
        </w:rPr>
        <w:t xml:space="preserve">parish </w:t>
      </w:r>
      <w:r>
        <w:rPr>
          <w:color w:val="000000" w:themeColor="text1"/>
        </w:rPr>
        <w:t>council discussed purchasing a bench to commemorate the late Queen Elizabeth II. A circula</w:t>
      </w:r>
      <w:r w:rsidR="00271FC6">
        <w:rPr>
          <w:color w:val="000000" w:themeColor="text1"/>
        </w:rPr>
        <w:t>r</w:t>
      </w:r>
      <w:r>
        <w:rPr>
          <w:color w:val="000000" w:themeColor="text1"/>
        </w:rPr>
        <w:t xml:space="preserve"> bench around a tree or a metal bench were suggested.  The PC would look into this further.</w:t>
      </w:r>
    </w:p>
    <w:p w14:paraId="254CCC6D" w14:textId="77777777" w:rsidR="00271FC6" w:rsidRPr="006364B7" w:rsidRDefault="00271FC6" w:rsidP="002E3B22">
      <w:pPr>
        <w:spacing w:before="120" w:after="120"/>
        <w:ind w:left="720"/>
        <w:contextualSpacing/>
        <w:rPr>
          <w:color w:val="000000" w:themeColor="text1"/>
        </w:rPr>
      </w:pPr>
    </w:p>
    <w:p w14:paraId="1013E91C" w14:textId="638A8089" w:rsidR="007F2056" w:rsidRPr="006364B7" w:rsidRDefault="006364B7" w:rsidP="007F2056">
      <w:pPr>
        <w:pStyle w:val="Heading1"/>
        <w:rPr>
          <w:b w:val="0"/>
          <w:bCs w:val="0"/>
          <w:color w:val="000000" w:themeColor="text1"/>
        </w:rPr>
      </w:pPr>
      <w:r w:rsidRPr="006364B7">
        <w:rPr>
          <w:b w:val="0"/>
          <w:bCs w:val="0"/>
          <w:color w:val="000000" w:themeColor="text1"/>
        </w:rPr>
        <w:lastRenderedPageBreak/>
        <w:t>1</w:t>
      </w:r>
      <w:r w:rsidR="004241AA">
        <w:rPr>
          <w:b w:val="0"/>
          <w:bCs w:val="0"/>
          <w:color w:val="000000" w:themeColor="text1"/>
        </w:rPr>
        <w:t>29</w:t>
      </w:r>
      <w:r w:rsidR="007F2056" w:rsidRPr="006364B7">
        <w:rPr>
          <w:b w:val="0"/>
          <w:bCs w:val="0"/>
          <w:color w:val="000000" w:themeColor="text1"/>
        </w:rPr>
        <w:t xml:space="preserve">/22 Standing Orders &amp; Financial Regulations </w:t>
      </w:r>
    </w:p>
    <w:p w14:paraId="13D44F22" w14:textId="020881C5" w:rsidR="0047676D" w:rsidRPr="006364B7" w:rsidRDefault="007F2056" w:rsidP="002E3B22">
      <w:pPr>
        <w:pStyle w:val="BodyText"/>
        <w:rPr>
          <w:b/>
          <w:bCs/>
          <w:color w:val="000000" w:themeColor="text1"/>
        </w:rPr>
      </w:pPr>
      <w:r w:rsidRPr="006364B7">
        <w:rPr>
          <w:color w:val="000000" w:themeColor="text1"/>
        </w:rPr>
        <w:t>Both documents would be updated</w:t>
      </w:r>
      <w:r w:rsidR="00420924">
        <w:rPr>
          <w:color w:val="000000" w:themeColor="text1"/>
        </w:rPr>
        <w:t xml:space="preserve"> and are a work in progress</w:t>
      </w:r>
      <w:r w:rsidRPr="006364B7">
        <w:rPr>
          <w:color w:val="000000" w:themeColor="text1"/>
        </w:rPr>
        <w:t xml:space="preserve">.  </w:t>
      </w:r>
      <w:r w:rsidRPr="006364B7">
        <w:rPr>
          <w:b/>
          <w:bCs/>
          <w:color w:val="000000" w:themeColor="text1"/>
        </w:rPr>
        <w:t xml:space="preserve">Action: The Chairman and Clerk to discuss. </w:t>
      </w:r>
    </w:p>
    <w:p w14:paraId="333CCF27" w14:textId="39D5240E" w:rsidR="0047676D" w:rsidRPr="006364B7" w:rsidRDefault="006364B7" w:rsidP="0047676D">
      <w:pPr>
        <w:pStyle w:val="Heading1"/>
        <w:rPr>
          <w:b w:val="0"/>
          <w:bCs w:val="0"/>
          <w:color w:val="000000" w:themeColor="text1"/>
        </w:rPr>
      </w:pPr>
      <w:r w:rsidRPr="006364B7">
        <w:rPr>
          <w:b w:val="0"/>
          <w:bCs w:val="0"/>
          <w:color w:val="000000" w:themeColor="text1"/>
        </w:rPr>
        <w:t>1</w:t>
      </w:r>
      <w:r w:rsidR="004241AA">
        <w:rPr>
          <w:b w:val="0"/>
          <w:bCs w:val="0"/>
          <w:color w:val="000000" w:themeColor="text1"/>
        </w:rPr>
        <w:t>30</w:t>
      </w:r>
      <w:r w:rsidR="0047676D" w:rsidRPr="006364B7">
        <w:rPr>
          <w:b w:val="0"/>
          <w:bCs w:val="0"/>
          <w:color w:val="000000" w:themeColor="text1"/>
        </w:rPr>
        <w:t xml:space="preserve">/22 Community Hall Funding Request </w:t>
      </w:r>
    </w:p>
    <w:p w14:paraId="1129D0CC" w14:textId="6D1AB93C" w:rsidR="00420924" w:rsidRDefault="00B143E1" w:rsidP="00FC561A">
      <w:pPr>
        <w:pStyle w:val="BodyText"/>
        <w:rPr>
          <w:color w:val="000000" w:themeColor="text1"/>
        </w:rPr>
      </w:pPr>
      <w:r>
        <w:rPr>
          <w:color w:val="000000" w:themeColor="text1"/>
        </w:rPr>
        <w:t xml:space="preserve">The Chairman </w:t>
      </w:r>
      <w:r w:rsidR="00420924">
        <w:rPr>
          <w:color w:val="000000" w:themeColor="text1"/>
        </w:rPr>
        <w:t xml:space="preserve">reported that the formal report which would need to be presented to </w:t>
      </w:r>
      <w:r w:rsidR="00FC561A">
        <w:rPr>
          <w:color w:val="000000" w:themeColor="text1"/>
        </w:rPr>
        <w:t>full</w:t>
      </w:r>
      <w:r w:rsidR="00420924">
        <w:rPr>
          <w:color w:val="000000" w:themeColor="text1"/>
        </w:rPr>
        <w:t xml:space="preserve"> council is being worked on.  The Clerk has produced a draft budget incorporating loan repayments.   A risk report would also need to be produced.  The parish council noted the increase in interest rates.</w:t>
      </w:r>
    </w:p>
    <w:p w14:paraId="04D7166B" w14:textId="1644EBE7" w:rsidR="0085622E" w:rsidRPr="00FC561A" w:rsidRDefault="006364B7" w:rsidP="00FC561A">
      <w:pPr>
        <w:pStyle w:val="Heading1"/>
        <w:rPr>
          <w:b w:val="0"/>
          <w:bCs w:val="0"/>
        </w:rPr>
      </w:pPr>
      <w:r w:rsidRPr="00FC561A">
        <w:rPr>
          <w:b w:val="0"/>
          <w:bCs w:val="0"/>
        </w:rPr>
        <w:t>1</w:t>
      </w:r>
      <w:r w:rsidR="00FC561A" w:rsidRPr="00FC561A">
        <w:rPr>
          <w:b w:val="0"/>
          <w:bCs w:val="0"/>
        </w:rPr>
        <w:t>31</w:t>
      </w:r>
      <w:r w:rsidR="0085622E" w:rsidRPr="00FC561A">
        <w:rPr>
          <w:b w:val="0"/>
          <w:bCs w:val="0"/>
        </w:rPr>
        <w:t>/2</w:t>
      </w:r>
      <w:r w:rsidR="00143E6A" w:rsidRPr="00FC561A">
        <w:rPr>
          <w:b w:val="0"/>
          <w:bCs w:val="0"/>
        </w:rPr>
        <w:t>2</w:t>
      </w:r>
      <w:r w:rsidR="0085622E" w:rsidRPr="00FC561A">
        <w:rPr>
          <w:b w:val="0"/>
          <w:bCs w:val="0"/>
        </w:rPr>
        <w:t xml:space="preserve"> Planning </w:t>
      </w:r>
    </w:p>
    <w:p w14:paraId="3A248C92" w14:textId="27318CFD" w:rsidR="00341159" w:rsidRPr="00420924" w:rsidRDefault="00341159" w:rsidP="00420924">
      <w:pPr>
        <w:pStyle w:val="BodyText"/>
        <w:rPr>
          <w:b/>
          <w:bCs/>
        </w:rPr>
      </w:pPr>
    </w:p>
    <w:p w14:paraId="0D35F6AF" w14:textId="3CFA2859" w:rsidR="00341159" w:rsidRDefault="00341159" w:rsidP="00420924">
      <w:pPr>
        <w:pStyle w:val="BodyText"/>
        <w:rPr>
          <w:rFonts w:eastAsiaTheme="minorHAnsi"/>
          <w:lang w:eastAsia="en-GB"/>
        </w:rPr>
      </w:pPr>
      <w:r w:rsidRPr="00420924">
        <w:rPr>
          <w:rFonts w:eastAsiaTheme="minorHAnsi"/>
          <w:lang w:eastAsia="en-GB"/>
        </w:rPr>
        <w:t>Planning applications for consideration:</w:t>
      </w:r>
    </w:p>
    <w:p w14:paraId="63EABC07" w14:textId="77777777" w:rsidR="00420924" w:rsidRPr="00420924" w:rsidRDefault="00420924" w:rsidP="00420924">
      <w:pPr>
        <w:pStyle w:val="BodyText"/>
        <w:rPr>
          <w:rFonts w:eastAsiaTheme="minorHAnsi"/>
          <w:lang w:eastAsia="en-GB"/>
        </w:rPr>
      </w:pPr>
    </w:p>
    <w:p w14:paraId="6A455FA7" w14:textId="6ED6B4D2" w:rsidR="00341159" w:rsidRDefault="00341159" w:rsidP="00420924">
      <w:pPr>
        <w:pStyle w:val="BodyText"/>
        <w:rPr>
          <w:rFonts w:eastAsiaTheme="minorHAnsi"/>
        </w:rPr>
      </w:pPr>
      <w:r w:rsidRPr="00420924">
        <w:rPr>
          <w:rFonts w:eastAsiaTheme="minorHAnsi"/>
          <w:u w:val="single"/>
        </w:rPr>
        <w:t>22/504200/FULL Cades Manor 2 Cades Orchard Ospringe Kent ME13 0EL</w:t>
      </w:r>
      <w:r w:rsidRPr="00420924">
        <w:rPr>
          <w:rFonts w:eastAsiaTheme="minorHAnsi"/>
        </w:rPr>
        <w:t xml:space="preserve"> Erection of a single storey side extension to garage and a single storey rear extension to incorporate a swimming pool (revised scheme to 22/501841/FULL). The parish council noted that a decision had been made despite seeking an extension to comment</w:t>
      </w:r>
      <w:r w:rsidR="00420924">
        <w:rPr>
          <w:rFonts w:eastAsiaTheme="minorHAnsi"/>
        </w:rPr>
        <w:t xml:space="preserve"> from the planning officer</w:t>
      </w:r>
      <w:r w:rsidRPr="00420924">
        <w:rPr>
          <w:rFonts w:eastAsiaTheme="minorHAnsi"/>
        </w:rPr>
        <w:t>. Application approved.</w:t>
      </w:r>
    </w:p>
    <w:p w14:paraId="071760BB" w14:textId="77777777" w:rsidR="00420924" w:rsidRPr="00420924" w:rsidRDefault="00420924" w:rsidP="00420924">
      <w:pPr>
        <w:pStyle w:val="BodyText"/>
        <w:rPr>
          <w:rFonts w:eastAsiaTheme="minorHAnsi"/>
          <w:u w:val="single"/>
          <w:lang w:eastAsia="en-GB"/>
        </w:rPr>
      </w:pPr>
    </w:p>
    <w:p w14:paraId="79D29C5A" w14:textId="77777777" w:rsidR="00E600BD" w:rsidRDefault="00341159" w:rsidP="00420924">
      <w:pPr>
        <w:pStyle w:val="BodyText"/>
        <w:rPr>
          <w:rFonts w:eastAsiaTheme="minorHAnsi"/>
        </w:rPr>
      </w:pPr>
      <w:r w:rsidRPr="00420924">
        <w:rPr>
          <w:rFonts w:eastAsiaTheme="minorHAnsi"/>
          <w:u w:val="single"/>
        </w:rPr>
        <w:t>22/504036/</w:t>
      </w:r>
      <w:proofErr w:type="gramStart"/>
      <w:r w:rsidRPr="00420924">
        <w:rPr>
          <w:rFonts w:eastAsiaTheme="minorHAnsi"/>
          <w:u w:val="single"/>
        </w:rPr>
        <w:t>FULL  Queen</w:t>
      </w:r>
      <w:proofErr w:type="gramEnd"/>
      <w:r w:rsidRPr="00420924">
        <w:rPr>
          <w:rFonts w:eastAsiaTheme="minorHAnsi"/>
          <w:u w:val="single"/>
        </w:rPr>
        <w:t xml:space="preserve"> Court Barns Water Lane Ospringe Kent ME13 8UA</w:t>
      </w:r>
      <w:r w:rsidRPr="00420924">
        <w:rPr>
          <w:rFonts w:eastAsiaTheme="minorHAnsi"/>
        </w:rPr>
        <w:t xml:space="preserve"> Proposal: Erection of new barn development for 7no. dwellings, parking barns, cycle/bin storage, waste water pumping station, new vehicular and pedestrian access, reuse of Victorian outbuilding for storage, new permissive footpath link, hard and soft landscaping works, communal and community open space. </w:t>
      </w:r>
      <w:r w:rsidR="00420924" w:rsidRPr="00420924">
        <w:rPr>
          <w:rFonts w:eastAsiaTheme="minorHAnsi"/>
        </w:rPr>
        <w:t xml:space="preserve">  </w:t>
      </w:r>
    </w:p>
    <w:p w14:paraId="66D372ED" w14:textId="77777777" w:rsidR="00E600BD" w:rsidRDefault="00E600BD" w:rsidP="00420924">
      <w:pPr>
        <w:pStyle w:val="BodyText"/>
        <w:rPr>
          <w:rFonts w:eastAsia="Times New Roman"/>
          <w:color w:val="222222"/>
          <w:lang w:eastAsia="en-GB"/>
        </w:rPr>
      </w:pPr>
    </w:p>
    <w:p w14:paraId="63A2984C" w14:textId="2DB8A15D" w:rsidR="00420924" w:rsidRPr="00420924" w:rsidRDefault="00E600BD" w:rsidP="00420924">
      <w:pPr>
        <w:pStyle w:val="BodyText"/>
        <w:rPr>
          <w:rFonts w:eastAsia="Times New Roman"/>
          <w:color w:val="222222"/>
          <w:lang w:eastAsia="en-GB"/>
        </w:rPr>
      </w:pPr>
      <w:r>
        <w:rPr>
          <w:rFonts w:eastAsia="Times New Roman"/>
          <w:color w:val="222222"/>
          <w:lang w:eastAsia="en-GB"/>
        </w:rPr>
        <w:t xml:space="preserve">Application comments as follows: </w:t>
      </w:r>
      <w:r w:rsidR="00420924" w:rsidRPr="00420924">
        <w:rPr>
          <w:rFonts w:eastAsia="Times New Roman"/>
          <w:color w:val="222222"/>
          <w:lang w:eastAsia="en-GB"/>
        </w:rPr>
        <w:t>We find the design and layout to be of good quality and attractive with architectural merit and an improvement on the existing derelict building scene, also sensitive to the adjacent and nearby listed buildings and other period buildings. We agree with the planning officer who provided the second pre-application advice that any development should be “an exemplar scheme”.</w:t>
      </w:r>
    </w:p>
    <w:p w14:paraId="6FB998E4" w14:textId="3541151B" w:rsidR="00420924" w:rsidRPr="00420924" w:rsidRDefault="00420924" w:rsidP="00420924">
      <w:pPr>
        <w:pStyle w:val="BodyText"/>
        <w:rPr>
          <w:rFonts w:eastAsia="Times New Roman"/>
          <w:color w:val="222222"/>
          <w:lang w:eastAsia="en-GB"/>
        </w:rPr>
      </w:pPr>
    </w:p>
    <w:p w14:paraId="3E2B4848" w14:textId="77777777" w:rsidR="00420924" w:rsidRPr="00420924" w:rsidRDefault="00420924" w:rsidP="00420924">
      <w:pPr>
        <w:pStyle w:val="BodyText"/>
        <w:rPr>
          <w:rFonts w:eastAsia="Times New Roman"/>
          <w:color w:val="222222"/>
          <w:lang w:eastAsia="en-GB"/>
        </w:rPr>
      </w:pPr>
      <w:r w:rsidRPr="00420924">
        <w:rPr>
          <w:rFonts w:eastAsia="Times New Roman"/>
          <w:color w:val="222222"/>
          <w:lang w:eastAsia="en-GB"/>
        </w:rPr>
        <w:t>We welcome the proposal of making over ownership of the meadow fronting Water Lane and Mutton Lane to Faversham Town Council for use as an outside amenity area for the benefit of local people. This will also protect the amenity of Dawson's Row as well as provide for open views to the new development and the listed barns in course of conversion.</w:t>
      </w:r>
    </w:p>
    <w:p w14:paraId="1D80C9E6" w14:textId="355A39B3" w:rsidR="00420924" w:rsidRPr="00420924" w:rsidRDefault="00420924" w:rsidP="00420924">
      <w:pPr>
        <w:pStyle w:val="BodyText"/>
        <w:rPr>
          <w:rFonts w:eastAsia="Times New Roman"/>
          <w:color w:val="222222"/>
          <w:lang w:eastAsia="en-GB"/>
        </w:rPr>
      </w:pPr>
    </w:p>
    <w:p w14:paraId="70CE4AED" w14:textId="75ED8D7F" w:rsidR="00420924" w:rsidRPr="00420924" w:rsidRDefault="00420924" w:rsidP="00420924">
      <w:pPr>
        <w:pStyle w:val="BodyText"/>
        <w:rPr>
          <w:rFonts w:eastAsia="Times New Roman"/>
          <w:color w:val="222222"/>
          <w:lang w:eastAsia="en-GB"/>
        </w:rPr>
      </w:pPr>
      <w:r w:rsidRPr="00420924">
        <w:rPr>
          <w:rFonts w:eastAsia="Times New Roman"/>
          <w:color w:val="222222"/>
          <w:lang w:eastAsia="en-GB"/>
        </w:rPr>
        <w:t>We considered that there is insufficient</w:t>
      </w:r>
      <w:r w:rsidR="00FC561A">
        <w:rPr>
          <w:rFonts w:eastAsia="Times New Roman"/>
          <w:color w:val="222222"/>
          <w:lang w:eastAsia="en-GB"/>
        </w:rPr>
        <w:t xml:space="preserve"> </w:t>
      </w:r>
      <w:r w:rsidRPr="00420924">
        <w:rPr>
          <w:rFonts w:eastAsia="Times New Roman"/>
          <w:color w:val="222222"/>
          <w:lang w:eastAsia="en-GB"/>
        </w:rPr>
        <w:t>parking provision for each property with fourteen car parking spaces for seven family-sized dwellings.</w:t>
      </w:r>
    </w:p>
    <w:p w14:paraId="351D6627" w14:textId="6164458B" w:rsidR="00420924" w:rsidRPr="00420924" w:rsidRDefault="00420924" w:rsidP="00420924">
      <w:pPr>
        <w:pStyle w:val="BodyText"/>
        <w:rPr>
          <w:rFonts w:eastAsia="Times New Roman"/>
          <w:color w:val="222222"/>
          <w:lang w:eastAsia="en-GB"/>
        </w:rPr>
      </w:pPr>
    </w:p>
    <w:p w14:paraId="43E4A9FA" w14:textId="77777777" w:rsidR="00420924" w:rsidRPr="00420924" w:rsidRDefault="00420924" w:rsidP="00420924">
      <w:pPr>
        <w:pStyle w:val="BodyText"/>
        <w:rPr>
          <w:rFonts w:eastAsia="Times New Roman"/>
          <w:color w:val="222222"/>
          <w:lang w:eastAsia="en-GB"/>
        </w:rPr>
      </w:pPr>
      <w:r w:rsidRPr="00420924">
        <w:rPr>
          <w:rFonts w:eastAsia="Times New Roman"/>
          <w:color w:val="222222"/>
          <w:lang w:eastAsia="en-GB"/>
        </w:rPr>
        <w:t xml:space="preserve">The site is in a sensitive location within the conservation area and with the route of the </w:t>
      </w:r>
      <w:proofErr w:type="spellStart"/>
      <w:r w:rsidRPr="00420924">
        <w:rPr>
          <w:rFonts w:eastAsia="Times New Roman"/>
          <w:color w:val="222222"/>
          <w:lang w:eastAsia="en-GB"/>
        </w:rPr>
        <w:t>nailbourne</w:t>
      </w:r>
      <w:proofErr w:type="spellEnd"/>
      <w:r w:rsidRPr="00420924">
        <w:rPr>
          <w:rFonts w:eastAsia="Times New Roman"/>
          <w:color w:val="222222"/>
          <w:lang w:eastAsia="en-GB"/>
        </w:rPr>
        <w:t xml:space="preserve"> running through it. To enhance the ecological credentials of the development we would like to see a SUDS, perhaps making use of the </w:t>
      </w:r>
      <w:proofErr w:type="spellStart"/>
      <w:r w:rsidRPr="00420924">
        <w:rPr>
          <w:rFonts w:eastAsia="Times New Roman"/>
          <w:color w:val="222222"/>
          <w:lang w:eastAsia="en-GB"/>
        </w:rPr>
        <w:t>nailbourne</w:t>
      </w:r>
      <w:proofErr w:type="spellEnd"/>
      <w:r w:rsidRPr="00420924">
        <w:rPr>
          <w:rFonts w:eastAsia="Times New Roman"/>
          <w:color w:val="222222"/>
          <w:lang w:eastAsia="en-GB"/>
        </w:rPr>
        <w:t xml:space="preserve"> and increasing the potential for water to flow. We also think that permitted development rights should be excluded across the development, over and above those volunteered by the applicant in the design and access statement.</w:t>
      </w:r>
    </w:p>
    <w:p w14:paraId="3659C46C" w14:textId="131A22DA" w:rsidR="00420924" w:rsidRPr="00420924" w:rsidRDefault="00420924" w:rsidP="00420924">
      <w:pPr>
        <w:pStyle w:val="BodyText"/>
        <w:rPr>
          <w:rFonts w:eastAsia="Times New Roman"/>
          <w:color w:val="222222"/>
          <w:lang w:eastAsia="en-GB"/>
        </w:rPr>
      </w:pPr>
    </w:p>
    <w:p w14:paraId="2CD12C97" w14:textId="77777777" w:rsidR="00420924" w:rsidRPr="00420924" w:rsidRDefault="00420924" w:rsidP="00420924">
      <w:pPr>
        <w:pStyle w:val="BodyText"/>
        <w:rPr>
          <w:rFonts w:eastAsia="Times New Roman"/>
          <w:color w:val="222222"/>
          <w:lang w:eastAsia="en-GB"/>
        </w:rPr>
      </w:pPr>
      <w:r w:rsidRPr="00420924">
        <w:rPr>
          <w:rFonts w:eastAsia="Times New Roman"/>
          <w:color w:val="222222"/>
          <w:lang w:eastAsia="en-GB"/>
        </w:rPr>
        <w:t>As stated above, we regard the site as a sensitive one with ecological credentials. We therefore feel that the planning officer should have sight of the ecological report referred to in the application and that any implications arising from the contents of the report should be taken into account before the application is determined, and conditioned accordingly.</w:t>
      </w:r>
    </w:p>
    <w:p w14:paraId="6FA87006" w14:textId="5ECCC434" w:rsidR="00420924" w:rsidRPr="00420924" w:rsidRDefault="00420924" w:rsidP="00420924">
      <w:pPr>
        <w:pStyle w:val="BodyText"/>
        <w:rPr>
          <w:rFonts w:eastAsia="Times New Roman"/>
          <w:color w:val="222222"/>
          <w:lang w:eastAsia="en-GB"/>
        </w:rPr>
      </w:pPr>
    </w:p>
    <w:p w14:paraId="2BDE87D9" w14:textId="3B148CA3" w:rsidR="00420924" w:rsidRPr="00420924" w:rsidRDefault="00420924" w:rsidP="00420924">
      <w:pPr>
        <w:pStyle w:val="BodyText"/>
        <w:rPr>
          <w:rFonts w:eastAsia="Times New Roman"/>
          <w:color w:val="222222"/>
          <w:lang w:eastAsia="en-GB"/>
        </w:rPr>
      </w:pPr>
      <w:r w:rsidRPr="00420924">
        <w:rPr>
          <w:rFonts w:eastAsia="Times New Roman"/>
          <w:color w:val="222222"/>
          <w:lang w:eastAsia="en-GB"/>
        </w:rPr>
        <w:t>However, our principal</w:t>
      </w:r>
      <w:r w:rsidR="00FC561A">
        <w:rPr>
          <w:rFonts w:eastAsia="Times New Roman"/>
          <w:color w:val="222222"/>
          <w:lang w:eastAsia="en-GB"/>
        </w:rPr>
        <w:t xml:space="preserve"> </w:t>
      </w:r>
      <w:r w:rsidRPr="00420924">
        <w:rPr>
          <w:rFonts w:eastAsia="Times New Roman"/>
          <w:color w:val="222222"/>
          <w:lang w:eastAsia="en-GB"/>
        </w:rPr>
        <w:t>and overriding concern is the increased traffic movements which would be generated by a development comprising seven family-sized properties.</w:t>
      </w:r>
      <w:r w:rsidR="00FC561A">
        <w:rPr>
          <w:rFonts w:eastAsia="Times New Roman"/>
          <w:color w:val="222222"/>
          <w:lang w:eastAsia="en-GB"/>
        </w:rPr>
        <w:t xml:space="preserve"> </w:t>
      </w:r>
      <w:r w:rsidRPr="00420924">
        <w:rPr>
          <w:rFonts w:eastAsia="Times New Roman"/>
          <w:color w:val="222222"/>
          <w:lang w:eastAsia="en-GB"/>
        </w:rPr>
        <w:t xml:space="preserve">We consider that each household is likely to have (on average) more than two vehicles. Each dwelling will also have visitors of all sorts both social and business such as deliveries, trades etc. This has three </w:t>
      </w:r>
      <w:proofErr w:type="gramStart"/>
      <w:r w:rsidRPr="00420924">
        <w:rPr>
          <w:rFonts w:eastAsia="Times New Roman"/>
          <w:color w:val="222222"/>
          <w:lang w:eastAsia="en-GB"/>
        </w:rPr>
        <w:t>separate</w:t>
      </w:r>
      <w:proofErr w:type="gramEnd"/>
      <w:r w:rsidRPr="00420924">
        <w:rPr>
          <w:rFonts w:eastAsia="Times New Roman"/>
          <w:color w:val="222222"/>
          <w:lang w:eastAsia="en-GB"/>
        </w:rPr>
        <w:t xml:space="preserve"> but also related implications. First, the direct impact on the local road network – in particular Water Lane but also the nearby rural and semi-rural roads leading to and from the site which would be used by those visiting and leaving the site. The development would only compound the severe traffic congestion experienced on a daily basis in Water Lane with the road being used beyond capacity with school traffic, traffic venturing </w:t>
      </w:r>
      <w:r w:rsidRPr="00420924">
        <w:rPr>
          <w:rFonts w:eastAsia="Times New Roman"/>
          <w:color w:val="222222"/>
          <w:lang w:eastAsia="en-GB"/>
        </w:rPr>
        <w:lastRenderedPageBreak/>
        <w:t>further inland to places such as Lorenden School and Willow Farm, residents living in the hinterland who use the lane to get to and from their properties, and so on. We disagree with any traffic survey which suggests that the development would not exacerbate the traffic congestion and the damage it does to the amenity of those who suffer it.</w:t>
      </w:r>
    </w:p>
    <w:p w14:paraId="130E5871" w14:textId="1E641053" w:rsidR="00420924" w:rsidRPr="00420924" w:rsidRDefault="00420924" w:rsidP="00420924">
      <w:pPr>
        <w:pStyle w:val="BodyText"/>
        <w:rPr>
          <w:rFonts w:eastAsia="Times New Roman"/>
          <w:color w:val="222222"/>
          <w:lang w:eastAsia="en-GB"/>
        </w:rPr>
      </w:pPr>
    </w:p>
    <w:p w14:paraId="28639AE7" w14:textId="4DA41426" w:rsidR="00420924" w:rsidRPr="00420924" w:rsidRDefault="00420924" w:rsidP="00420924">
      <w:pPr>
        <w:pStyle w:val="BodyText"/>
        <w:rPr>
          <w:rFonts w:eastAsia="Times New Roman"/>
          <w:color w:val="222222"/>
          <w:lang w:eastAsia="en-GB"/>
        </w:rPr>
      </w:pPr>
      <w:r w:rsidRPr="00420924">
        <w:rPr>
          <w:rFonts w:eastAsia="Times New Roman"/>
          <w:color w:val="222222"/>
          <w:lang w:eastAsia="en-GB"/>
        </w:rPr>
        <w:t>Secondly, the effect of the extra traffic on the A2/Water Lane junction. The</w:t>
      </w:r>
      <w:r w:rsidR="00FC561A">
        <w:rPr>
          <w:rFonts w:eastAsia="Times New Roman"/>
          <w:color w:val="222222"/>
          <w:lang w:eastAsia="en-GB"/>
        </w:rPr>
        <w:t xml:space="preserve"> </w:t>
      </w:r>
      <w:r w:rsidRPr="00420924">
        <w:rPr>
          <w:rFonts w:eastAsia="Times New Roman"/>
          <w:color w:val="222222"/>
          <w:lang w:eastAsia="en-GB"/>
        </w:rPr>
        <w:t>junction is already heavily</w:t>
      </w:r>
      <w:r w:rsidR="00FC561A">
        <w:rPr>
          <w:rFonts w:eastAsia="Times New Roman"/>
          <w:color w:val="222222"/>
          <w:lang w:eastAsia="en-GB"/>
        </w:rPr>
        <w:t xml:space="preserve"> </w:t>
      </w:r>
      <w:r w:rsidRPr="00420924">
        <w:rPr>
          <w:rFonts w:eastAsia="Times New Roman"/>
          <w:color w:val="222222"/>
          <w:lang w:eastAsia="en-GB"/>
        </w:rPr>
        <w:t>congested and inadequate in size and design</w:t>
      </w:r>
      <w:r w:rsidR="00FC561A">
        <w:rPr>
          <w:rFonts w:eastAsia="Times New Roman"/>
          <w:color w:val="222222"/>
          <w:lang w:eastAsia="en-GB"/>
        </w:rPr>
        <w:t xml:space="preserve"> </w:t>
      </w:r>
      <w:r w:rsidRPr="00420924">
        <w:rPr>
          <w:rFonts w:eastAsia="Times New Roman"/>
          <w:color w:val="222222"/>
          <w:lang w:eastAsia="en-GB"/>
        </w:rPr>
        <w:t>for the large numbers of vehicles</w:t>
      </w:r>
      <w:r w:rsidR="00FC561A">
        <w:rPr>
          <w:rFonts w:eastAsia="Times New Roman"/>
          <w:color w:val="222222"/>
          <w:lang w:eastAsia="en-GB"/>
        </w:rPr>
        <w:t xml:space="preserve"> </w:t>
      </w:r>
      <w:r w:rsidRPr="00420924">
        <w:rPr>
          <w:rFonts w:eastAsia="Times New Roman"/>
          <w:color w:val="222222"/>
          <w:lang w:eastAsia="en-GB"/>
        </w:rPr>
        <w:t>that use it. At peak times this causes traffic to back up on the A2, to the detriment of those living on the A2 Watling Street; those living in Water Lane close to the junction; and those motorists caught up in the congestion.</w:t>
      </w:r>
    </w:p>
    <w:p w14:paraId="103A5E12" w14:textId="7FD30216" w:rsidR="00420924" w:rsidRPr="00420924" w:rsidRDefault="00420924" w:rsidP="00420924">
      <w:pPr>
        <w:pStyle w:val="BodyText"/>
        <w:rPr>
          <w:rFonts w:eastAsia="Times New Roman"/>
          <w:color w:val="222222"/>
          <w:lang w:eastAsia="en-GB"/>
        </w:rPr>
      </w:pPr>
    </w:p>
    <w:p w14:paraId="2A379D53" w14:textId="77777777" w:rsidR="00420924" w:rsidRPr="00420924" w:rsidRDefault="00420924" w:rsidP="00420924">
      <w:pPr>
        <w:pStyle w:val="BodyText"/>
        <w:rPr>
          <w:rFonts w:eastAsia="Times New Roman"/>
          <w:color w:val="222222"/>
          <w:lang w:eastAsia="en-GB"/>
        </w:rPr>
      </w:pPr>
      <w:r w:rsidRPr="00420924">
        <w:rPr>
          <w:rFonts w:eastAsia="Times New Roman"/>
          <w:color w:val="222222"/>
          <w:lang w:eastAsia="en-GB"/>
        </w:rPr>
        <w:t>Thirdly, the effect on air quality of the extra traffic and the congestion leading to stationary or slow-moving vehicles. It is well-known that the air quality in Watling Street close to the Water Lane junction falls below legal limits, and that air pollution is hazardous to both physical and mental health. It seems to the parish council that there is a strong argument that development which increases the traffic levels and hence the congestion, and in turn adversely affects already unlawful air quality, should not be permitted. The Air Quality Assessment prepared by Wood Group plc looks at the question of air quality at the development site, not at its impact on an area 260m to the north (A2 Watling Street/Water Lane) where pollutant levels are unacceptably high and exceeded Government limits within the AQMA in Ospringe (the AQMA itself set up because of historic breach or air quality levels).</w:t>
      </w:r>
    </w:p>
    <w:p w14:paraId="329B4940" w14:textId="7C8322A0" w:rsidR="00420924" w:rsidRPr="00420924" w:rsidRDefault="00420924" w:rsidP="00FC561A">
      <w:pPr>
        <w:pStyle w:val="BodyText"/>
        <w:ind w:left="0"/>
        <w:rPr>
          <w:rFonts w:eastAsia="Times New Roman"/>
          <w:color w:val="222222"/>
          <w:lang w:eastAsia="en-GB"/>
        </w:rPr>
      </w:pPr>
    </w:p>
    <w:p w14:paraId="02737FD5" w14:textId="2776E0FB" w:rsidR="00341159" w:rsidRDefault="00420924" w:rsidP="00420924">
      <w:pPr>
        <w:pStyle w:val="BodyText"/>
        <w:rPr>
          <w:rFonts w:eastAsia="Times New Roman"/>
          <w:color w:val="222222"/>
          <w:lang w:eastAsia="en-GB"/>
        </w:rPr>
      </w:pPr>
      <w:r w:rsidRPr="00420924">
        <w:rPr>
          <w:rFonts w:eastAsia="Times New Roman"/>
          <w:color w:val="222222"/>
          <w:lang w:eastAsia="en-GB"/>
        </w:rPr>
        <w:t>The conclusion drawn by the parish council was that the scheme, good and very good in many ways, falls down on the traffic implications and in turn the impact on air quality. The adverse effects would clearly be reduced if there were to be a reduction in the number of dwellings within the scheme. We recognised (and welcomed) the reduction from nine in the presentation made to us in 2021 by the applicants (at which we expressed concern at the number of units). A further modest reduction would be very much welcomed by the parish council and – we are sure – by local residents; those who live on the A2; as well as the parents and children who come to Ospringe County Primary School every school day who endure the effects of the traffic.</w:t>
      </w:r>
    </w:p>
    <w:p w14:paraId="16A1D826" w14:textId="77777777" w:rsidR="00420924" w:rsidRPr="00420924" w:rsidRDefault="00420924" w:rsidP="00420924">
      <w:pPr>
        <w:pStyle w:val="BodyText"/>
        <w:rPr>
          <w:rFonts w:eastAsia="Times New Roman"/>
          <w:color w:val="222222"/>
          <w:lang w:eastAsia="en-GB"/>
        </w:rPr>
      </w:pPr>
    </w:p>
    <w:p w14:paraId="23FBD304" w14:textId="3C6BC680" w:rsidR="00341159" w:rsidRPr="00420924" w:rsidRDefault="00341159" w:rsidP="00420924">
      <w:pPr>
        <w:pStyle w:val="BodyText"/>
      </w:pPr>
      <w:r w:rsidRPr="00420924">
        <w:rPr>
          <w:u w:val="single"/>
        </w:rPr>
        <w:t xml:space="preserve">22/504302/SUB Black Cottages Mutton Lane Ospringe Kent ME13 8UH </w:t>
      </w:r>
      <w:r w:rsidRPr="00420924">
        <w:t xml:space="preserve">Proposal: Submission of details pursuant to condition 3 (samples of all facing materials), condition 4 (joinery work and fittings, together with sections through glazing bars, frames and mouldings, at a scale of 1:10), condition 6 (50% reduction in Dwelling Emission Rate) and condition 8 (cycle storage) in relation to </w:t>
      </w:r>
      <w:r w:rsidR="00E600BD" w:rsidRPr="00420924">
        <w:t>planning application</w:t>
      </w:r>
      <w:r w:rsidRPr="00420924">
        <w:t xml:space="preserve"> 19/504417/FULL and appeal decision APP/V2255/W/20/3253055. No objections.</w:t>
      </w:r>
    </w:p>
    <w:p w14:paraId="77F4893B" w14:textId="77777777" w:rsidR="00772F3F" w:rsidRDefault="00772F3F" w:rsidP="00772F3F">
      <w:pPr>
        <w:pStyle w:val="BodyText"/>
        <w:rPr>
          <w:lang w:eastAsia="en-GB"/>
        </w:rPr>
      </w:pPr>
    </w:p>
    <w:p w14:paraId="0EDB029F" w14:textId="2AA5CE26" w:rsidR="00341159" w:rsidRDefault="00341159" w:rsidP="00772F3F">
      <w:pPr>
        <w:pStyle w:val="BodyText"/>
        <w:rPr>
          <w:lang w:eastAsia="en-GB"/>
        </w:rPr>
      </w:pPr>
      <w:r w:rsidRPr="00341159">
        <w:rPr>
          <w:lang w:eastAsia="en-GB"/>
        </w:rPr>
        <w:t>Planning Applications pending:</w:t>
      </w:r>
    </w:p>
    <w:p w14:paraId="35E24133" w14:textId="77777777" w:rsidR="00FC561A" w:rsidRPr="00341159" w:rsidRDefault="00FC561A" w:rsidP="00772F3F">
      <w:pPr>
        <w:pStyle w:val="BodyText"/>
        <w:rPr>
          <w:lang w:eastAsia="en-GB"/>
        </w:rPr>
      </w:pPr>
    </w:p>
    <w:p w14:paraId="030040CB" w14:textId="77777777" w:rsidR="00341159" w:rsidRPr="00341159" w:rsidRDefault="00341159" w:rsidP="00772F3F">
      <w:pPr>
        <w:pStyle w:val="BodyText"/>
        <w:rPr>
          <w:color w:val="333333"/>
          <w:shd w:val="clear" w:color="auto" w:fill="FFFFFF"/>
        </w:rPr>
      </w:pPr>
      <w:bookmarkStart w:id="1" w:name="_Hlk117594412"/>
      <w:r w:rsidRPr="00341159">
        <w:rPr>
          <w:color w:val="333333"/>
          <w:u w:val="single"/>
          <w:shd w:val="clear" w:color="auto" w:fill="FFFFFF"/>
        </w:rPr>
        <w:t xml:space="preserve">22/503367/Full </w:t>
      </w:r>
      <w:proofErr w:type="gramStart"/>
      <w:r w:rsidRPr="00341159">
        <w:rPr>
          <w:color w:val="333333"/>
          <w:u w:val="single"/>
          <w:shd w:val="clear" w:color="auto" w:fill="FFFFFF"/>
        </w:rPr>
        <w:t>The</w:t>
      </w:r>
      <w:proofErr w:type="gramEnd"/>
      <w:r w:rsidRPr="00341159">
        <w:rPr>
          <w:color w:val="333333"/>
          <w:u w:val="single"/>
          <w:shd w:val="clear" w:color="auto" w:fill="FFFFFF"/>
        </w:rPr>
        <w:t xml:space="preserve"> Retreat Elverland Lane Ospringe Kent ME13 0SP</w:t>
      </w:r>
      <w:r w:rsidRPr="00341159">
        <w:rPr>
          <w:color w:val="333333"/>
          <w:shd w:val="clear" w:color="auto" w:fill="FFFFFF"/>
        </w:rPr>
        <w:t>.Retrospective application for change of use of the land for the stationing of two static mobiles and two touring caravans for Gypsy/Traveller occupation for a single family. Creation of access and track and associated hard soft landscaping.</w:t>
      </w:r>
    </w:p>
    <w:p w14:paraId="290E536E" w14:textId="77777777" w:rsidR="00341159" w:rsidRPr="00341159" w:rsidRDefault="00341159" w:rsidP="00772F3F">
      <w:pPr>
        <w:pStyle w:val="BodyText"/>
        <w:rPr>
          <w:lang w:eastAsia="en-GB"/>
        </w:rPr>
      </w:pPr>
    </w:p>
    <w:p w14:paraId="25A35F94" w14:textId="77777777" w:rsidR="00341159" w:rsidRPr="00341159" w:rsidRDefault="00341159" w:rsidP="00772F3F">
      <w:pPr>
        <w:pStyle w:val="BodyText"/>
        <w:rPr>
          <w:lang w:eastAsia="en-GB"/>
        </w:rPr>
      </w:pPr>
      <w:r w:rsidRPr="00341159">
        <w:rPr>
          <w:color w:val="333333"/>
          <w:u w:val="single"/>
          <w:shd w:val="clear" w:color="auto" w:fill="FFFFFF"/>
        </w:rPr>
        <w:t xml:space="preserve">22/504057/NMAMD </w:t>
      </w:r>
      <w:proofErr w:type="spellStart"/>
      <w:r w:rsidRPr="00341159">
        <w:rPr>
          <w:color w:val="333333"/>
          <w:u w:val="single"/>
          <w:shd w:val="clear" w:color="auto" w:fill="FFFFFF"/>
        </w:rPr>
        <w:t>Judds</w:t>
      </w:r>
      <w:proofErr w:type="spellEnd"/>
      <w:r w:rsidRPr="00341159">
        <w:rPr>
          <w:color w:val="333333"/>
          <w:u w:val="single"/>
          <w:shd w:val="clear" w:color="auto" w:fill="FFFFFF"/>
        </w:rPr>
        <w:t xml:space="preserve"> Folly Hotel London Road Ospringe Faversham Kent ME13 0RH</w:t>
      </w:r>
      <w:r w:rsidRPr="00341159">
        <w:rPr>
          <w:color w:val="333333"/>
          <w:shd w:val="clear" w:color="auto" w:fill="FFFFFF"/>
        </w:rPr>
        <w:t xml:space="preserve">Non-material amendment to application 21/502542/FULL: Mansard pitched roof in place of hip roof. </w:t>
      </w:r>
    </w:p>
    <w:p w14:paraId="07968896" w14:textId="77777777" w:rsidR="00341159" w:rsidRPr="00341159" w:rsidRDefault="00341159" w:rsidP="00772F3F">
      <w:pPr>
        <w:pStyle w:val="BodyText"/>
        <w:rPr>
          <w:lang w:eastAsia="en-GB"/>
        </w:rPr>
      </w:pPr>
    </w:p>
    <w:p w14:paraId="35029179" w14:textId="77777777" w:rsidR="00341159" w:rsidRPr="00341159" w:rsidRDefault="00341159" w:rsidP="00772F3F">
      <w:pPr>
        <w:pStyle w:val="BodyText"/>
        <w:rPr>
          <w:color w:val="333333"/>
          <w:shd w:val="clear" w:color="auto" w:fill="FFFFFF"/>
        </w:rPr>
      </w:pPr>
      <w:r w:rsidRPr="00341159">
        <w:rPr>
          <w:color w:val="333333"/>
          <w:u w:val="single"/>
          <w:shd w:val="clear" w:color="auto" w:fill="FFFFFF"/>
        </w:rPr>
        <w:t>22/503382/</w:t>
      </w:r>
      <w:proofErr w:type="spellStart"/>
      <w:r w:rsidRPr="00341159">
        <w:rPr>
          <w:color w:val="333333"/>
          <w:u w:val="single"/>
          <w:shd w:val="clear" w:color="auto" w:fill="FFFFFF"/>
        </w:rPr>
        <w:t>LDCEXParsonage</w:t>
      </w:r>
      <w:proofErr w:type="spellEnd"/>
      <w:r w:rsidRPr="00341159">
        <w:rPr>
          <w:color w:val="333333"/>
          <w:u w:val="single"/>
          <w:shd w:val="clear" w:color="auto" w:fill="FFFFFF"/>
        </w:rPr>
        <w:t xml:space="preserve"> Farm Parsonage Farm Bungalow Painters Forstal Road Ospringe Kent ME13 0EW. </w:t>
      </w:r>
      <w:r w:rsidRPr="00341159">
        <w:rPr>
          <w:color w:val="333333"/>
          <w:shd w:val="clear" w:color="auto" w:fill="FFFFFF"/>
        </w:rPr>
        <w:t>Lawful Development Certificate (Existing) for the continued occupation of the property without compliance with the agricultural occupancy condition.</w:t>
      </w:r>
    </w:p>
    <w:p w14:paraId="3E93A487" w14:textId="77777777" w:rsidR="00341159" w:rsidRPr="00341159" w:rsidRDefault="00341159" w:rsidP="00772F3F">
      <w:pPr>
        <w:pStyle w:val="BodyText"/>
        <w:rPr>
          <w:color w:val="333333"/>
          <w:shd w:val="clear" w:color="auto" w:fill="FFFFFF"/>
        </w:rPr>
      </w:pPr>
    </w:p>
    <w:p w14:paraId="411B9327" w14:textId="77777777" w:rsidR="00341159" w:rsidRPr="00341159" w:rsidRDefault="00341159" w:rsidP="00772F3F">
      <w:pPr>
        <w:pStyle w:val="BodyText"/>
      </w:pPr>
      <w:r w:rsidRPr="00341159">
        <w:rPr>
          <w:u w:val="single"/>
        </w:rPr>
        <w:t>22/500912/</w:t>
      </w:r>
      <w:proofErr w:type="spellStart"/>
      <w:r w:rsidRPr="00341159">
        <w:rPr>
          <w:u w:val="single"/>
        </w:rPr>
        <w:t>FULLThe</w:t>
      </w:r>
      <w:proofErr w:type="spellEnd"/>
      <w:r w:rsidRPr="00341159">
        <w:rPr>
          <w:u w:val="single"/>
        </w:rPr>
        <w:t xml:space="preserve"> Meads Farm </w:t>
      </w:r>
      <w:proofErr w:type="spellStart"/>
      <w:r w:rsidRPr="00341159">
        <w:rPr>
          <w:u w:val="single"/>
        </w:rPr>
        <w:t>Elverland</w:t>
      </w:r>
      <w:proofErr w:type="spellEnd"/>
      <w:r w:rsidRPr="00341159">
        <w:rPr>
          <w:u w:val="single"/>
        </w:rPr>
        <w:t xml:space="preserve"> Lane Ospringe ME13 0SP</w:t>
      </w:r>
      <w:r w:rsidRPr="00341159">
        <w:t xml:space="preserve">Siting of 1no. mobile home for use by gypsy/traveller family (retrospective). </w:t>
      </w:r>
    </w:p>
    <w:bookmarkEnd w:id="1"/>
    <w:p w14:paraId="1ED82E54" w14:textId="77777777" w:rsidR="00772F3F" w:rsidRDefault="00772F3F" w:rsidP="00772F3F">
      <w:pPr>
        <w:pStyle w:val="BodyText"/>
        <w:rPr>
          <w:u w:val="single"/>
        </w:rPr>
      </w:pPr>
    </w:p>
    <w:p w14:paraId="59E91D47" w14:textId="7B419AAF" w:rsidR="00341159" w:rsidRPr="00341159" w:rsidRDefault="00341159" w:rsidP="00772F3F">
      <w:pPr>
        <w:pStyle w:val="BodyText"/>
      </w:pPr>
      <w:r w:rsidRPr="00341159">
        <w:rPr>
          <w:u w:val="single"/>
        </w:rPr>
        <w:t>22/501848/FULL Highfield Faversham Ospringe ME13 0SF</w:t>
      </w:r>
      <w:r w:rsidRPr="00341159">
        <w:t xml:space="preserve"> Erection of a detached garage with garden room and erection of a single storey side extension to existing barn (retrospective)  </w:t>
      </w:r>
    </w:p>
    <w:p w14:paraId="57B6C746" w14:textId="77777777" w:rsidR="00772F3F" w:rsidRDefault="00772F3F" w:rsidP="00772F3F">
      <w:pPr>
        <w:pStyle w:val="BodyText"/>
        <w:rPr>
          <w:u w:val="single"/>
        </w:rPr>
      </w:pPr>
    </w:p>
    <w:p w14:paraId="5F150C06" w14:textId="6675FEA4" w:rsidR="00341159" w:rsidRPr="00341159" w:rsidRDefault="00341159" w:rsidP="00772F3F">
      <w:pPr>
        <w:pStyle w:val="BodyText"/>
        <w:rPr>
          <w:lang w:eastAsia="en-GB"/>
        </w:rPr>
      </w:pPr>
      <w:r w:rsidRPr="00341159">
        <w:rPr>
          <w:u w:val="single"/>
        </w:rPr>
        <w:t xml:space="preserve">21/506547/SUB Perry Court Farm London Road Faversham ME13 8RY </w:t>
      </w:r>
      <w:r w:rsidRPr="00341159">
        <w:t>Proposal: Submission of details pursuant to condition 20 (Archaeology) in relation to planning permission 15/504264/OUT.</w:t>
      </w:r>
      <w:r w:rsidRPr="00341159">
        <w:rPr>
          <w:shd w:val="clear" w:color="auto" w:fill="FFFFFF"/>
        </w:rPr>
        <w:t xml:space="preserve"> </w:t>
      </w:r>
    </w:p>
    <w:p w14:paraId="317607EA" w14:textId="77777777" w:rsidR="00772F3F" w:rsidRDefault="00772F3F" w:rsidP="00772F3F">
      <w:pPr>
        <w:pStyle w:val="BodyText"/>
        <w:rPr>
          <w:u w:val="single"/>
        </w:rPr>
      </w:pPr>
    </w:p>
    <w:p w14:paraId="457B3D36" w14:textId="1A079F46" w:rsidR="00341159" w:rsidRPr="00341159" w:rsidRDefault="00341159" w:rsidP="00772F3F">
      <w:pPr>
        <w:pStyle w:val="BodyText"/>
      </w:pPr>
      <w:r w:rsidRPr="00341159">
        <w:rPr>
          <w:u w:val="single"/>
        </w:rPr>
        <w:t>21/505759/SUB Queen Court Barns Water Lane Ospringe Kent ME13 8UA.</w:t>
      </w:r>
      <w:r w:rsidRPr="00341159">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460BC6D6" w14:textId="77777777" w:rsidR="00772F3F" w:rsidRDefault="00772F3F" w:rsidP="00772F3F">
      <w:pPr>
        <w:pStyle w:val="BodyText"/>
        <w:rPr>
          <w:u w:val="single"/>
        </w:rPr>
      </w:pPr>
    </w:p>
    <w:p w14:paraId="23E82433" w14:textId="181A5A6D" w:rsidR="00341159" w:rsidRPr="00341159" w:rsidRDefault="00341159" w:rsidP="00772F3F">
      <w:pPr>
        <w:pStyle w:val="BodyText"/>
      </w:pPr>
      <w:r w:rsidRPr="00341159">
        <w:rPr>
          <w:u w:val="single"/>
        </w:rPr>
        <w:t>21/505767/SUB Queen Court Barns Water Lane Ospringe Kent ME13 8UA.</w:t>
      </w:r>
      <w:r w:rsidRPr="00341159">
        <w:t xml:space="preserve">  Submission of details pursuant to condition 4 (details of both hard and soft landscape) and condition 14 (The bat tiles, bat loft and owl boxes) in relation to planning permission 19/505888/FULL </w:t>
      </w:r>
    </w:p>
    <w:p w14:paraId="118366A1" w14:textId="77777777" w:rsidR="00772F3F" w:rsidRDefault="00772F3F" w:rsidP="00772F3F">
      <w:pPr>
        <w:pStyle w:val="BodyText"/>
        <w:rPr>
          <w:u w:val="single"/>
        </w:rPr>
      </w:pPr>
    </w:p>
    <w:p w14:paraId="1BC17B5E" w14:textId="4CD7E545" w:rsidR="00341159" w:rsidRPr="00341159" w:rsidRDefault="00341159" w:rsidP="00772F3F">
      <w:pPr>
        <w:pStyle w:val="BodyText"/>
      </w:pPr>
      <w:r w:rsidRPr="00341159">
        <w:rPr>
          <w:u w:val="single"/>
        </w:rPr>
        <w:t xml:space="preserve">21/504692/SUB: Land </w:t>
      </w:r>
      <w:proofErr w:type="gramStart"/>
      <w:r w:rsidRPr="00341159">
        <w:rPr>
          <w:u w:val="single"/>
        </w:rPr>
        <w:t>At</w:t>
      </w:r>
      <w:proofErr w:type="gramEnd"/>
      <w:r w:rsidRPr="00341159">
        <w:rPr>
          <w:u w:val="single"/>
        </w:rPr>
        <w:t xml:space="preserve"> Perry Court London Road Faversham Kent ME13 8YA</w:t>
      </w:r>
      <w:r w:rsidRPr="00341159">
        <w:t xml:space="preserve"> </w:t>
      </w:r>
      <w:r w:rsidRPr="00341159">
        <w:rPr>
          <w:color w:val="333333"/>
          <w:shd w:val="clear" w:color="auto" w:fill="FFFFFF"/>
        </w:rPr>
        <w:t>Submission of Details to Discharge Condition 16 - Ecological Enhancements subject to 17/506603/</w:t>
      </w:r>
      <w:proofErr w:type="spellStart"/>
      <w:r w:rsidRPr="00341159">
        <w:rPr>
          <w:color w:val="333333"/>
          <w:shd w:val="clear" w:color="auto" w:fill="FFFFFF"/>
        </w:rPr>
        <w:t>REM.Land</w:t>
      </w:r>
      <w:proofErr w:type="spellEnd"/>
      <w:r w:rsidRPr="00341159">
        <w:rPr>
          <w:color w:val="333333"/>
          <w:shd w:val="clear" w:color="auto" w:fill="FFFFFF"/>
        </w:rPr>
        <w:t xml:space="preserve"> At Perry Court London Road Faversham Kent ME13 8YA</w:t>
      </w:r>
    </w:p>
    <w:p w14:paraId="4CB0C324" w14:textId="77777777" w:rsidR="00772F3F" w:rsidRDefault="00772F3F" w:rsidP="00772F3F">
      <w:pPr>
        <w:pStyle w:val="BodyText"/>
        <w:rPr>
          <w:u w:val="single"/>
        </w:rPr>
      </w:pPr>
    </w:p>
    <w:p w14:paraId="68A67985" w14:textId="7904EACD" w:rsidR="00341159" w:rsidRPr="00341159" w:rsidRDefault="00341159" w:rsidP="00772F3F">
      <w:pPr>
        <w:pStyle w:val="BodyText"/>
      </w:pPr>
      <w:r w:rsidRPr="00341159">
        <w:rPr>
          <w:u w:val="single"/>
        </w:rPr>
        <w:t xml:space="preserve">21/504695/FULL </w:t>
      </w:r>
      <w:proofErr w:type="spellStart"/>
      <w:r w:rsidRPr="00341159">
        <w:rPr>
          <w:u w:val="single"/>
        </w:rPr>
        <w:t>Syndale</w:t>
      </w:r>
      <w:proofErr w:type="spellEnd"/>
      <w:r w:rsidRPr="00341159">
        <w:rPr>
          <w:u w:val="single"/>
        </w:rPr>
        <w:t xml:space="preserve"> Park London Road Ospringe Faversham Kent ME13 0RH</w:t>
      </w:r>
      <w:r w:rsidRPr="00341159">
        <w:t>. Erection of elderly persons care home.</w:t>
      </w:r>
    </w:p>
    <w:p w14:paraId="5B909559" w14:textId="77777777" w:rsidR="00772F3F" w:rsidRDefault="00772F3F" w:rsidP="00772F3F">
      <w:pPr>
        <w:pStyle w:val="BodyText"/>
        <w:rPr>
          <w:u w:val="single"/>
        </w:rPr>
      </w:pPr>
    </w:p>
    <w:p w14:paraId="5590E23E" w14:textId="343B21E8" w:rsidR="00341159" w:rsidRPr="00341159" w:rsidRDefault="00341159" w:rsidP="00772F3F">
      <w:pPr>
        <w:pStyle w:val="BodyText"/>
      </w:pPr>
      <w:r w:rsidRPr="00341159">
        <w:rPr>
          <w:u w:val="single"/>
        </w:rPr>
        <w:t>21/503788/FULL Barn 1 Queen Court Farm Water Lane Ospringe Faversham</w:t>
      </w:r>
      <w:r w:rsidRPr="00341159">
        <w:t xml:space="preserve"> Conversion of the barn to create a </w:t>
      </w:r>
      <w:proofErr w:type="gramStart"/>
      <w:r w:rsidRPr="00341159">
        <w:t>three bedroom</w:t>
      </w:r>
      <w:proofErr w:type="gramEnd"/>
      <w:r w:rsidRPr="00341159">
        <w:t xml:space="preserve"> dwelling with hard and soft landscaping.</w:t>
      </w:r>
    </w:p>
    <w:p w14:paraId="28D761A2" w14:textId="77777777" w:rsidR="00772F3F" w:rsidRDefault="00772F3F" w:rsidP="00772F3F">
      <w:pPr>
        <w:pStyle w:val="BodyText"/>
        <w:rPr>
          <w:u w:val="single"/>
        </w:rPr>
      </w:pPr>
    </w:p>
    <w:p w14:paraId="32445930" w14:textId="54BE6FE4" w:rsidR="00341159" w:rsidRPr="00341159" w:rsidRDefault="00341159" w:rsidP="00772F3F">
      <w:pPr>
        <w:pStyle w:val="BodyText"/>
      </w:pPr>
      <w:r w:rsidRPr="00341159">
        <w:rPr>
          <w:u w:val="single"/>
        </w:rPr>
        <w:t>21/503789/</w:t>
      </w:r>
      <w:proofErr w:type="gramStart"/>
      <w:r w:rsidRPr="00341159">
        <w:rPr>
          <w:u w:val="single"/>
        </w:rPr>
        <w:t>LBC  Barn</w:t>
      </w:r>
      <w:proofErr w:type="gramEnd"/>
      <w:r w:rsidRPr="00341159">
        <w:rPr>
          <w:u w:val="single"/>
        </w:rPr>
        <w:t xml:space="preserve"> 1 Queen Court Farm Water Lane Ospringe Faversham</w:t>
      </w:r>
      <w:r w:rsidRPr="00341159">
        <w:t xml:space="preserve"> Listed Building Consent for conversion of the barn to create a three bedroom dwelling with internal and external alterations.</w:t>
      </w:r>
    </w:p>
    <w:p w14:paraId="6CCBA497" w14:textId="77777777" w:rsidR="00772F3F" w:rsidRDefault="00772F3F" w:rsidP="00772F3F">
      <w:pPr>
        <w:pStyle w:val="BodyText"/>
        <w:rPr>
          <w:u w:val="single"/>
        </w:rPr>
      </w:pPr>
    </w:p>
    <w:p w14:paraId="031E592A" w14:textId="69C95B97" w:rsidR="00341159" w:rsidRPr="00341159" w:rsidRDefault="00341159" w:rsidP="00772F3F">
      <w:pPr>
        <w:pStyle w:val="BodyText"/>
      </w:pPr>
      <w:r w:rsidRPr="00341159">
        <w:rPr>
          <w:u w:val="single"/>
        </w:rPr>
        <w:t>21/504297/SUB Queen Court Barns Water Lane Ospringe Kent ME13 8UA</w:t>
      </w:r>
      <w:r w:rsidRPr="00341159">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60D89274" w14:textId="77777777" w:rsidR="00772F3F" w:rsidRDefault="00772F3F" w:rsidP="00772F3F">
      <w:pPr>
        <w:pStyle w:val="BodyText"/>
        <w:rPr>
          <w:u w:val="single"/>
        </w:rPr>
      </w:pPr>
    </w:p>
    <w:p w14:paraId="3E4F41C0" w14:textId="5B7634E8" w:rsidR="00341159" w:rsidRPr="00341159" w:rsidRDefault="00341159" w:rsidP="00772F3F">
      <w:pPr>
        <w:pStyle w:val="BodyText"/>
      </w:pPr>
      <w:r w:rsidRPr="00341159">
        <w:rPr>
          <w:u w:val="single"/>
        </w:rPr>
        <w:t>20/505877/OUT Brogdale Farm Brogdale Road Ospringe ME13 8XU</w:t>
      </w:r>
      <w:r w:rsidRPr="00341159">
        <w:t>Outline planning application for mixed-use development comprising a nursery school and flexible workshop/business units (all matters reserved except access. Amended plans.</w:t>
      </w:r>
    </w:p>
    <w:p w14:paraId="4FFAC661" w14:textId="77777777" w:rsidR="00772F3F" w:rsidRDefault="00772F3F" w:rsidP="00772F3F">
      <w:pPr>
        <w:pStyle w:val="BodyText"/>
        <w:rPr>
          <w:u w:val="single"/>
          <w:shd w:val="clear" w:color="auto" w:fill="FFFFFF"/>
        </w:rPr>
      </w:pPr>
    </w:p>
    <w:p w14:paraId="019A4403" w14:textId="6F7754BD" w:rsidR="00341159" w:rsidRPr="00341159" w:rsidRDefault="00341159" w:rsidP="00772F3F">
      <w:pPr>
        <w:pStyle w:val="BodyText"/>
        <w:rPr>
          <w:shd w:val="clear" w:color="auto" w:fill="FFFFFF"/>
        </w:rPr>
      </w:pPr>
      <w:r w:rsidRPr="00341159">
        <w:rPr>
          <w:u w:val="single"/>
          <w:shd w:val="clear" w:color="auto" w:fill="FFFFFF"/>
        </w:rPr>
        <w:t xml:space="preserve">20/504528/SUB Land </w:t>
      </w:r>
      <w:proofErr w:type="gramStart"/>
      <w:r w:rsidRPr="00341159">
        <w:rPr>
          <w:u w:val="single"/>
          <w:shd w:val="clear" w:color="auto" w:fill="FFFFFF"/>
        </w:rPr>
        <w:t>At</w:t>
      </w:r>
      <w:proofErr w:type="gramEnd"/>
      <w:r w:rsidRPr="00341159">
        <w:rPr>
          <w:u w:val="single"/>
          <w:shd w:val="clear" w:color="auto" w:fill="FFFFFF"/>
        </w:rPr>
        <w:t xml:space="preserve"> </w:t>
      </w:r>
      <w:proofErr w:type="spellStart"/>
      <w:r w:rsidRPr="00341159">
        <w:rPr>
          <w:u w:val="single"/>
          <w:shd w:val="clear" w:color="auto" w:fill="FFFFFF"/>
        </w:rPr>
        <w:t>Homestall</w:t>
      </w:r>
      <w:proofErr w:type="spellEnd"/>
      <w:r w:rsidRPr="00341159">
        <w:rPr>
          <w:u w:val="single"/>
          <w:shd w:val="clear" w:color="auto" w:fill="FFFFFF"/>
        </w:rPr>
        <w:t xml:space="preserve"> Hill </w:t>
      </w:r>
      <w:proofErr w:type="spellStart"/>
      <w:r w:rsidRPr="00341159">
        <w:rPr>
          <w:u w:val="single"/>
          <w:shd w:val="clear" w:color="auto" w:fill="FFFFFF"/>
        </w:rPr>
        <w:t>Homestall</w:t>
      </w:r>
      <w:proofErr w:type="spellEnd"/>
      <w:r w:rsidRPr="00341159">
        <w:rPr>
          <w:u w:val="single"/>
          <w:shd w:val="clear" w:color="auto" w:fill="FFFFFF"/>
        </w:rPr>
        <w:t xml:space="preserve"> Road Doddington Kent ME9 0LB</w:t>
      </w:r>
      <w:r w:rsidRPr="00341159">
        <w:rPr>
          <w:shd w:val="clear" w:color="auto" w:fill="FFFFFF"/>
        </w:rPr>
        <w:t>.  Submission of details pursuant to condition 12 (details of floodlighting, security lighting or other external lighting) in relation to planning permission 19/504117/FULL.</w:t>
      </w:r>
    </w:p>
    <w:p w14:paraId="7B9FD323" w14:textId="77777777" w:rsidR="00772F3F" w:rsidRDefault="00772F3F" w:rsidP="00772F3F">
      <w:pPr>
        <w:pStyle w:val="BodyText"/>
      </w:pPr>
    </w:p>
    <w:p w14:paraId="162FE8BB" w14:textId="56404B91" w:rsidR="00341159" w:rsidRPr="00772F3F" w:rsidRDefault="00341159" w:rsidP="00772F3F">
      <w:pPr>
        <w:pStyle w:val="BodyText"/>
      </w:pPr>
      <w:r w:rsidRPr="00772F3F">
        <w:t>SBC Decisions:</w:t>
      </w:r>
    </w:p>
    <w:p w14:paraId="470005E8" w14:textId="77777777" w:rsidR="00341159" w:rsidRPr="00772F3F" w:rsidRDefault="00341159" w:rsidP="00772F3F">
      <w:pPr>
        <w:pStyle w:val="BodyText"/>
        <w:rPr>
          <w:rFonts w:eastAsia="Times New Roman"/>
          <w:color w:val="333333"/>
          <w:lang w:eastAsia="en-GB"/>
        </w:rPr>
      </w:pPr>
    </w:p>
    <w:p w14:paraId="66EF6E8E" w14:textId="7D1C9C54" w:rsidR="00341159" w:rsidRDefault="00341159" w:rsidP="00772F3F">
      <w:pPr>
        <w:pStyle w:val="BodyText"/>
      </w:pPr>
      <w:r w:rsidRPr="00772F3F">
        <w:rPr>
          <w:u w:val="single"/>
        </w:rPr>
        <w:t xml:space="preserve">22/503072/FULL </w:t>
      </w:r>
      <w:proofErr w:type="spellStart"/>
      <w:r w:rsidRPr="00772F3F">
        <w:rPr>
          <w:u w:val="single"/>
        </w:rPr>
        <w:t>Hansletts</w:t>
      </w:r>
      <w:proofErr w:type="spellEnd"/>
      <w:r w:rsidRPr="00772F3F">
        <w:rPr>
          <w:u w:val="single"/>
        </w:rPr>
        <w:t xml:space="preserve"> Farm Well Lane Ospringe Kent ME13 0SD</w:t>
      </w:r>
      <w:r w:rsidRPr="00772F3F">
        <w:t xml:space="preserve"> Replacement of existing conservatory with sun room, erection of replacement porch, and erection of a single storey side and rear extension.  Permitted.</w:t>
      </w:r>
    </w:p>
    <w:p w14:paraId="4DA64BB5" w14:textId="77777777" w:rsidR="00772F3F" w:rsidRPr="00772F3F" w:rsidRDefault="00772F3F" w:rsidP="00772F3F">
      <w:pPr>
        <w:pStyle w:val="BodyText"/>
      </w:pPr>
    </w:p>
    <w:p w14:paraId="0A713ADF" w14:textId="7FB34F11" w:rsidR="00341159" w:rsidRDefault="00341159" w:rsidP="00772F3F">
      <w:pPr>
        <w:pStyle w:val="BodyText"/>
      </w:pPr>
      <w:r w:rsidRPr="00772F3F">
        <w:rPr>
          <w:u w:val="single"/>
        </w:rPr>
        <w:t>21/504336/FULL Ospringe 1 Water Treatment Works Water Lane Ospringe Kent ME13 0EP</w:t>
      </w:r>
      <w:r w:rsidRPr="00772F3F">
        <w:t xml:space="preserve"> Installation of a kiosk mounted on a concrete slab at the existing water treatment works site to house an ultraviolet disinfection plant and ancillary equipment. Amended plans received 13th June 2022. Approved. </w:t>
      </w:r>
    </w:p>
    <w:p w14:paraId="1CED4A18" w14:textId="77777777" w:rsidR="00772F3F" w:rsidRPr="00772F3F" w:rsidRDefault="00772F3F" w:rsidP="00772F3F">
      <w:pPr>
        <w:pStyle w:val="BodyText"/>
        <w:rPr>
          <w:lang w:eastAsia="en-GB"/>
        </w:rPr>
      </w:pPr>
    </w:p>
    <w:p w14:paraId="34EC2519" w14:textId="77777777" w:rsidR="00341159" w:rsidRPr="00772F3F" w:rsidRDefault="00341159" w:rsidP="00772F3F">
      <w:pPr>
        <w:pStyle w:val="BodyText"/>
        <w:rPr>
          <w:rFonts w:eastAsia="Times New Roman"/>
          <w:color w:val="333333"/>
          <w:u w:val="single"/>
          <w:lang w:eastAsia="en-GB"/>
        </w:rPr>
      </w:pPr>
      <w:r w:rsidRPr="00772F3F">
        <w:rPr>
          <w:u w:val="single"/>
        </w:rPr>
        <w:t>22/503176/</w:t>
      </w:r>
      <w:proofErr w:type="spellStart"/>
      <w:r w:rsidRPr="00772F3F">
        <w:rPr>
          <w:u w:val="single"/>
        </w:rPr>
        <w:t>FULLWhitehill</w:t>
      </w:r>
      <w:proofErr w:type="spellEnd"/>
      <w:r w:rsidRPr="00772F3F">
        <w:rPr>
          <w:u w:val="single"/>
        </w:rPr>
        <w:t xml:space="preserve"> Cottage Whitehill Brogdale road Faversham Kent ME13 0DN</w:t>
      </w:r>
    </w:p>
    <w:p w14:paraId="625810BD" w14:textId="77777777" w:rsidR="00341159" w:rsidRPr="00772F3F" w:rsidRDefault="00341159" w:rsidP="00772F3F">
      <w:pPr>
        <w:pStyle w:val="BodyText"/>
      </w:pPr>
      <w:r w:rsidRPr="00772F3F">
        <w:t xml:space="preserve">Demolition of existing single storey rear extension and erection of a </w:t>
      </w:r>
      <w:proofErr w:type="gramStart"/>
      <w:r w:rsidRPr="00772F3F">
        <w:t>two storey</w:t>
      </w:r>
      <w:proofErr w:type="gramEnd"/>
      <w:r w:rsidRPr="00772F3F">
        <w:t xml:space="preserve"> rear extension, including installation of solar panel to roof. Approved. </w:t>
      </w:r>
    </w:p>
    <w:p w14:paraId="678708A3" w14:textId="77777777" w:rsidR="00341159" w:rsidRPr="00772F3F" w:rsidRDefault="00341159" w:rsidP="00772F3F">
      <w:pPr>
        <w:pStyle w:val="BodyText"/>
      </w:pPr>
    </w:p>
    <w:p w14:paraId="42633739" w14:textId="77777777" w:rsidR="00341159" w:rsidRPr="00772F3F" w:rsidRDefault="00341159" w:rsidP="00772F3F">
      <w:pPr>
        <w:pStyle w:val="BodyText"/>
        <w:rPr>
          <w:shd w:val="clear" w:color="auto" w:fill="FFFFFF"/>
        </w:rPr>
      </w:pPr>
      <w:r w:rsidRPr="00772F3F">
        <w:rPr>
          <w:u w:val="single"/>
          <w:shd w:val="clear" w:color="auto" w:fill="FFFFFF"/>
        </w:rPr>
        <w:lastRenderedPageBreak/>
        <w:t xml:space="preserve">22/502432/REM Land At </w:t>
      </w:r>
      <w:proofErr w:type="spellStart"/>
      <w:r w:rsidRPr="00772F3F">
        <w:rPr>
          <w:u w:val="single"/>
          <w:shd w:val="clear" w:color="auto" w:fill="FFFFFF"/>
        </w:rPr>
        <w:t>Karussel</w:t>
      </w:r>
      <w:proofErr w:type="spellEnd"/>
      <w:r w:rsidRPr="00772F3F">
        <w:rPr>
          <w:u w:val="single"/>
          <w:shd w:val="clear" w:color="auto" w:fill="FFFFFF"/>
        </w:rPr>
        <w:t xml:space="preserve"> Mutton Lane Ospringe Kent ME13 8UH</w:t>
      </w:r>
      <w:r w:rsidRPr="00772F3F">
        <w:rPr>
          <w:shd w:val="clear" w:color="auto" w:fill="FFFFFF"/>
        </w:rPr>
        <w:t xml:space="preserve"> Approval of Reserved Matters with appearance and landscaping being sought pursuant to 19/502706/OUT for - (Outline application for the demolition of existing garage and erection of 1no. three bedroom bungalow (Access, Layout and Scale being Sought), as amended by drawing</w:t>
      </w:r>
      <w:proofErr w:type="gramStart"/>
      <w:r w:rsidRPr="00772F3F">
        <w:rPr>
          <w:shd w:val="clear" w:color="auto" w:fill="FFFFFF"/>
        </w:rPr>
        <w:t>775:P</w:t>
      </w:r>
      <w:proofErr w:type="gramEnd"/>
      <w:r w:rsidRPr="00772F3F">
        <w:rPr>
          <w:shd w:val="clear" w:color="auto" w:fill="FFFFFF"/>
        </w:rPr>
        <w:t>02A received 18/09/2019). (Resubmission of 22/500343/REM). Permitted.</w:t>
      </w:r>
    </w:p>
    <w:p w14:paraId="54ABEDC4" w14:textId="77777777" w:rsidR="00FC561A" w:rsidRDefault="00FC561A" w:rsidP="00772F3F">
      <w:pPr>
        <w:pStyle w:val="BodyText"/>
      </w:pPr>
    </w:p>
    <w:p w14:paraId="467DCE17" w14:textId="43EC209D" w:rsidR="00341159" w:rsidRPr="00341159" w:rsidRDefault="00341159" w:rsidP="00772F3F">
      <w:pPr>
        <w:pStyle w:val="BodyText"/>
      </w:pPr>
      <w:bookmarkStart w:id="2" w:name="_Hlk117594435"/>
      <w:r w:rsidRPr="00341159">
        <w:t>Planning Inspectorate Appeals:</w:t>
      </w:r>
    </w:p>
    <w:p w14:paraId="63581DB2" w14:textId="77777777" w:rsidR="00341159" w:rsidRPr="00341159" w:rsidRDefault="00341159" w:rsidP="00772F3F">
      <w:pPr>
        <w:pStyle w:val="BodyText"/>
      </w:pPr>
      <w:r w:rsidRPr="00341159">
        <w:rPr>
          <w:u w:val="single"/>
          <w:shd w:val="clear" w:color="auto" w:fill="FFFFFF"/>
        </w:rPr>
        <w:t>APP/V2255/C/18/3202648</w:t>
      </w:r>
      <w:r w:rsidRPr="00341159">
        <w:rPr>
          <w:u w:val="single"/>
        </w:rPr>
        <w:t xml:space="preserve"> Horseshoe Farm Elverland Lane Ospringe</w:t>
      </w:r>
      <w:r w:rsidRPr="00341159">
        <w:t xml:space="preserve"> </w:t>
      </w:r>
      <w:r w:rsidRPr="00341159">
        <w:rPr>
          <w:shd w:val="clear" w:color="auto" w:fill="FFFFFF"/>
        </w:rPr>
        <w:t xml:space="preserve">Appeal against Enforcement Notice Non-compliance of condition 2 of planning permission 15/505252/FULL. In progress. </w:t>
      </w:r>
    </w:p>
    <w:p w14:paraId="27D3A2A5" w14:textId="77777777" w:rsidR="00772F3F" w:rsidRDefault="00772F3F" w:rsidP="00772F3F">
      <w:pPr>
        <w:pStyle w:val="BodyText"/>
        <w:rPr>
          <w:u w:val="single"/>
        </w:rPr>
      </w:pPr>
    </w:p>
    <w:p w14:paraId="46783198" w14:textId="7257A7F7" w:rsidR="00341159" w:rsidRPr="00341159" w:rsidRDefault="00341159" w:rsidP="00772F3F">
      <w:pPr>
        <w:pStyle w:val="BodyText"/>
        <w:rPr>
          <w:u w:val="single"/>
        </w:rPr>
      </w:pPr>
      <w:r w:rsidRPr="00341159">
        <w:rPr>
          <w:u w:val="single"/>
        </w:rPr>
        <w:t xml:space="preserve">21/504300/FULL PINS reference: APP/V2255/W/22/3296729 Hill Top Farm Elverland Lane Ospringe. </w:t>
      </w:r>
      <w:r w:rsidRPr="00341159">
        <w:t>Appeal Lodged with the Planning Inspectorate Proposal: Demolition of existing stables. Erection of new stables and kennels including a dedicated tack room, feed room, toilet and welfare facilities (Part Retrospective</w:t>
      </w:r>
      <w:proofErr w:type="gramStart"/>
      <w:r w:rsidRPr="00341159">
        <w:t>).In</w:t>
      </w:r>
      <w:proofErr w:type="gramEnd"/>
      <w:r w:rsidRPr="00341159">
        <w:t xml:space="preserve"> progress. </w:t>
      </w:r>
    </w:p>
    <w:p w14:paraId="3E8FC77A" w14:textId="77777777" w:rsidR="009400B7" w:rsidRDefault="009400B7" w:rsidP="00772F3F">
      <w:pPr>
        <w:pStyle w:val="BodyText"/>
        <w:ind w:left="0"/>
      </w:pPr>
    </w:p>
    <w:bookmarkEnd w:id="2"/>
    <w:p w14:paraId="7C07270F" w14:textId="69CB7D38" w:rsidR="00EA452B" w:rsidRPr="00710D58" w:rsidRDefault="00AF7F8E" w:rsidP="009400B7">
      <w:pPr>
        <w:pStyle w:val="BodyText"/>
      </w:pPr>
      <w:r w:rsidRPr="00710D58">
        <w:t>The Clerk had circulated a list of planning applications before the meeting.</w:t>
      </w:r>
    </w:p>
    <w:p w14:paraId="273650EE" w14:textId="77777777" w:rsidR="009400B7" w:rsidRDefault="009400B7" w:rsidP="009400B7">
      <w:pPr>
        <w:pStyle w:val="BodyText"/>
        <w:rPr>
          <w:color w:val="FF0000"/>
        </w:rPr>
      </w:pPr>
    </w:p>
    <w:p w14:paraId="4D26642E" w14:textId="66E49E8D" w:rsidR="00EF68EE" w:rsidRPr="006364B7" w:rsidRDefault="006364B7" w:rsidP="006364B7">
      <w:pPr>
        <w:pStyle w:val="Heading1"/>
        <w:rPr>
          <w:b w:val="0"/>
          <w:bCs w:val="0"/>
        </w:rPr>
      </w:pPr>
      <w:r w:rsidRPr="006364B7">
        <w:rPr>
          <w:b w:val="0"/>
          <w:bCs w:val="0"/>
        </w:rPr>
        <w:t>1</w:t>
      </w:r>
      <w:r w:rsidR="004241AA">
        <w:rPr>
          <w:b w:val="0"/>
          <w:bCs w:val="0"/>
        </w:rPr>
        <w:t>3</w:t>
      </w:r>
      <w:r w:rsidR="00FC561A">
        <w:rPr>
          <w:b w:val="0"/>
          <w:bCs w:val="0"/>
        </w:rPr>
        <w:t>2</w:t>
      </w:r>
      <w:r w:rsidR="00EF68EE" w:rsidRPr="006364B7">
        <w:rPr>
          <w:b w:val="0"/>
          <w:bCs w:val="0"/>
        </w:rPr>
        <w:t>/22 Finance</w:t>
      </w:r>
    </w:p>
    <w:p w14:paraId="7E963683" w14:textId="77777777" w:rsidR="009349FE" w:rsidRPr="009349FE" w:rsidRDefault="009349FE" w:rsidP="009349FE">
      <w:pPr>
        <w:pStyle w:val="BodyText"/>
      </w:pPr>
      <w:r w:rsidRPr="009349FE">
        <w:t>OPC Current Account</w:t>
      </w:r>
    </w:p>
    <w:p w14:paraId="63B63B25" w14:textId="77777777" w:rsidR="009349FE" w:rsidRPr="009349FE" w:rsidRDefault="009349FE" w:rsidP="009349FE">
      <w:pPr>
        <w:pStyle w:val="BodyText"/>
      </w:pPr>
    </w:p>
    <w:p w14:paraId="6107E882" w14:textId="77777777" w:rsidR="009349FE" w:rsidRPr="009349FE" w:rsidRDefault="009349FE" w:rsidP="009349FE">
      <w:pPr>
        <w:pStyle w:val="BodyText"/>
      </w:pPr>
      <w:r w:rsidRPr="009349FE">
        <w:t>Payments for Approval: -</w:t>
      </w:r>
    </w:p>
    <w:p w14:paraId="076FBCEA" w14:textId="0C4F25BA" w:rsidR="009349FE" w:rsidRDefault="009349FE" w:rsidP="009349FE">
      <w:pPr>
        <w:pStyle w:val="BodyText"/>
      </w:pPr>
      <w:proofErr w:type="spellStart"/>
      <w:r w:rsidRPr="009349FE">
        <w:t>Chq</w:t>
      </w:r>
      <w:proofErr w:type="spellEnd"/>
      <w:r w:rsidRPr="009349FE">
        <w:t xml:space="preserve"> no 1577 To Ospringe Church for room rent for October meeting £20.00</w:t>
      </w:r>
    </w:p>
    <w:p w14:paraId="536717FA" w14:textId="77777777" w:rsidR="009349FE" w:rsidRPr="009349FE" w:rsidRDefault="009349FE" w:rsidP="009349FE">
      <w:pPr>
        <w:pStyle w:val="BodyText"/>
      </w:pPr>
    </w:p>
    <w:p w14:paraId="64AF0FE2" w14:textId="77777777" w:rsidR="009349FE" w:rsidRPr="009349FE" w:rsidRDefault="009349FE" w:rsidP="009349FE">
      <w:pPr>
        <w:pStyle w:val="BodyText"/>
      </w:pPr>
      <w:proofErr w:type="spellStart"/>
      <w:r w:rsidRPr="009349FE">
        <w:t>Chq</w:t>
      </w:r>
      <w:proofErr w:type="spellEnd"/>
      <w:r w:rsidRPr="009349FE">
        <w:t xml:space="preserve"> no 1578 To K Lockwood for postage stamps £17.68</w:t>
      </w:r>
    </w:p>
    <w:p w14:paraId="35D19D37" w14:textId="77777777" w:rsidR="009349FE" w:rsidRDefault="009349FE" w:rsidP="009349FE">
      <w:pPr>
        <w:pStyle w:val="BodyText"/>
      </w:pPr>
    </w:p>
    <w:p w14:paraId="2B0137C1" w14:textId="350FAFA2" w:rsidR="009349FE" w:rsidRPr="009349FE" w:rsidRDefault="009349FE" w:rsidP="009349FE">
      <w:pPr>
        <w:pStyle w:val="BodyText"/>
      </w:pPr>
      <w:proofErr w:type="gramStart"/>
      <w:r w:rsidRPr="009349FE">
        <w:t>Receipts:-</w:t>
      </w:r>
      <w:proofErr w:type="gramEnd"/>
      <w:r w:rsidRPr="009349FE">
        <w:t>2</w:t>
      </w:r>
      <w:r w:rsidRPr="009349FE">
        <w:rPr>
          <w:vertAlign w:val="superscript"/>
        </w:rPr>
        <w:t>nd</w:t>
      </w:r>
      <w:r w:rsidRPr="009349FE">
        <w:t xml:space="preserve"> instalments of the Precept (£3,937.50) and lighting grant £715.00) have been received. </w:t>
      </w:r>
    </w:p>
    <w:p w14:paraId="68C4BB1B" w14:textId="77777777" w:rsidR="009349FE" w:rsidRPr="009349FE" w:rsidRDefault="009349FE" w:rsidP="009349FE">
      <w:pPr>
        <w:pStyle w:val="BodyText"/>
      </w:pPr>
    </w:p>
    <w:p w14:paraId="5E4AEC66" w14:textId="77777777" w:rsidR="009349FE" w:rsidRPr="009349FE" w:rsidRDefault="009349FE" w:rsidP="009349FE">
      <w:pPr>
        <w:pStyle w:val="BodyText"/>
      </w:pPr>
      <w:r w:rsidRPr="009349FE">
        <w:t>Allotment Account</w:t>
      </w:r>
    </w:p>
    <w:p w14:paraId="34AF38A6" w14:textId="77777777" w:rsidR="009349FE" w:rsidRDefault="009349FE" w:rsidP="009349FE">
      <w:pPr>
        <w:pStyle w:val="BodyText"/>
      </w:pPr>
    </w:p>
    <w:p w14:paraId="7B5BECFA" w14:textId="693DBB52" w:rsidR="009349FE" w:rsidRDefault="009349FE" w:rsidP="009349FE">
      <w:pPr>
        <w:pStyle w:val="BodyText"/>
      </w:pPr>
      <w:r w:rsidRPr="009349FE">
        <w:t xml:space="preserve">Payments for </w:t>
      </w:r>
      <w:proofErr w:type="gramStart"/>
      <w:r w:rsidRPr="009349FE">
        <w:t>Approval:</w:t>
      </w:r>
      <w:r>
        <w:t>-</w:t>
      </w:r>
      <w:proofErr w:type="gramEnd"/>
    </w:p>
    <w:p w14:paraId="00483673" w14:textId="62CD6406" w:rsidR="009349FE" w:rsidRDefault="009349FE" w:rsidP="009349FE">
      <w:pPr>
        <w:pStyle w:val="BodyText"/>
      </w:pPr>
      <w:proofErr w:type="spellStart"/>
      <w:r>
        <w:t>Chq</w:t>
      </w:r>
      <w:proofErr w:type="spellEnd"/>
      <w:r>
        <w:t xml:space="preserve"> no </w:t>
      </w:r>
      <w:r w:rsidR="00E00A76">
        <w:t>0371 To St John’s College for rent of Joyce Field Allotments £850.00</w:t>
      </w:r>
    </w:p>
    <w:p w14:paraId="36C4C206" w14:textId="77777777" w:rsidR="009349FE" w:rsidRPr="009349FE" w:rsidRDefault="009349FE" w:rsidP="009349FE">
      <w:pPr>
        <w:pStyle w:val="BodyText"/>
      </w:pPr>
    </w:p>
    <w:p w14:paraId="109F308E" w14:textId="77777777" w:rsidR="009349FE" w:rsidRPr="009349FE" w:rsidRDefault="009349FE" w:rsidP="009349FE">
      <w:pPr>
        <w:pStyle w:val="BodyText"/>
      </w:pPr>
      <w:r w:rsidRPr="009349FE">
        <w:t>Receipts: None to report</w:t>
      </w:r>
    </w:p>
    <w:p w14:paraId="46166345" w14:textId="77777777" w:rsidR="009349FE" w:rsidRPr="009349FE" w:rsidRDefault="009349FE" w:rsidP="009349FE">
      <w:pPr>
        <w:pStyle w:val="BodyText"/>
      </w:pPr>
    </w:p>
    <w:p w14:paraId="63EB23EF" w14:textId="77777777" w:rsidR="009349FE" w:rsidRPr="009349FE" w:rsidRDefault="009349FE" w:rsidP="009349FE">
      <w:pPr>
        <w:pStyle w:val="BodyText"/>
      </w:pPr>
      <w:r w:rsidRPr="009349FE">
        <w:t xml:space="preserve">EDF </w:t>
      </w:r>
      <w:proofErr w:type="gramStart"/>
      <w:r w:rsidRPr="009349FE">
        <w:t>bills:-</w:t>
      </w:r>
      <w:proofErr w:type="gramEnd"/>
      <w:r w:rsidRPr="009349FE">
        <w:t xml:space="preserve">None to report  </w:t>
      </w:r>
    </w:p>
    <w:p w14:paraId="4ECE67CF" w14:textId="77777777" w:rsidR="009349FE" w:rsidRPr="009349FE" w:rsidRDefault="009349FE" w:rsidP="009349FE">
      <w:pPr>
        <w:pStyle w:val="BodyText"/>
      </w:pPr>
    </w:p>
    <w:p w14:paraId="5F713DD3" w14:textId="77777777" w:rsidR="009349FE" w:rsidRPr="009349FE" w:rsidRDefault="009349FE" w:rsidP="009349FE">
      <w:pPr>
        <w:pStyle w:val="BodyText"/>
      </w:pPr>
      <w:r w:rsidRPr="009349FE">
        <w:t xml:space="preserve">Expenditure verses budget </w:t>
      </w:r>
    </w:p>
    <w:p w14:paraId="165DA863" w14:textId="77777777" w:rsidR="009349FE" w:rsidRPr="009349FE" w:rsidRDefault="009349FE" w:rsidP="009349FE">
      <w:pPr>
        <w:pStyle w:val="BodyText"/>
      </w:pPr>
      <w:r w:rsidRPr="009349FE">
        <w:t>Main variances have been reported previously.</w:t>
      </w:r>
    </w:p>
    <w:p w14:paraId="79C7348E" w14:textId="77777777" w:rsidR="009349FE" w:rsidRDefault="009349FE" w:rsidP="00625D81">
      <w:pPr>
        <w:pStyle w:val="BodyText"/>
      </w:pPr>
    </w:p>
    <w:p w14:paraId="26F44A5C" w14:textId="7A50209F" w:rsidR="00024D04" w:rsidRPr="006364B7" w:rsidRDefault="006364B7" w:rsidP="00007CFD">
      <w:pPr>
        <w:pStyle w:val="Heading1"/>
        <w:rPr>
          <w:rFonts w:asciiTheme="minorHAnsi" w:hAnsiTheme="minorHAnsi" w:cstheme="minorHAnsi"/>
          <w:b w:val="0"/>
          <w:bCs w:val="0"/>
          <w:color w:val="000000" w:themeColor="text1"/>
        </w:rPr>
      </w:pPr>
      <w:r w:rsidRPr="006364B7">
        <w:rPr>
          <w:rFonts w:asciiTheme="minorHAnsi" w:hAnsiTheme="minorHAnsi" w:cstheme="minorHAnsi"/>
          <w:b w:val="0"/>
          <w:bCs w:val="0"/>
          <w:color w:val="000000" w:themeColor="text1"/>
        </w:rPr>
        <w:t>1</w:t>
      </w:r>
      <w:r w:rsidR="004241AA">
        <w:rPr>
          <w:rFonts w:asciiTheme="minorHAnsi" w:hAnsiTheme="minorHAnsi" w:cstheme="minorHAnsi"/>
          <w:b w:val="0"/>
          <w:bCs w:val="0"/>
          <w:color w:val="000000" w:themeColor="text1"/>
        </w:rPr>
        <w:t>3</w:t>
      </w:r>
      <w:r w:rsidR="00FC561A">
        <w:rPr>
          <w:rFonts w:asciiTheme="minorHAnsi" w:hAnsiTheme="minorHAnsi" w:cstheme="minorHAnsi"/>
          <w:b w:val="0"/>
          <w:bCs w:val="0"/>
          <w:color w:val="000000" w:themeColor="text1"/>
        </w:rPr>
        <w:t>3</w:t>
      </w:r>
      <w:r w:rsidR="005C7200" w:rsidRPr="006364B7">
        <w:rPr>
          <w:rFonts w:asciiTheme="minorHAnsi" w:hAnsiTheme="minorHAnsi" w:cstheme="minorHAnsi"/>
          <w:b w:val="0"/>
          <w:bCs w:val="0"/>
          <w:color w:val="000000" w:themeColor="text1"/>
        </w:rPr>
        <w:t>/</w:t>
      </w:r>
      <w:r w:rsidR="00024D04" w:rsidRPr="006364B7">
        <w:rPr>
          <w:rFonts w:asciiTheme="minorHAnsi" w:hAnsiTheme="minorHAnsi" w:cstheme="minorHAnsi"/>
          <w:b w:val="0"/>
          <w:bCs w:val="0"/>
          <w:color w:val="000000" w:themeColor="text1"/>
        </w:rPr>
        <w:t>2</w:t>
      </w:r>
      <w:r w:rsidR="00360F9F" w:rsidRPr="006364B7">
        <w:rPr>
          <w:rFonts w:asciiTheme="minorHAnsi" w:hAnsiTheme="minorHAnsi" w:cstheme="minorHAnsi"/>
          <w:b w:val="0"/>
          <w:bCs w:val="0"/>
          <w:color w:val="000000" w:themeColor="text1"/>
        </w:rPr>
        <w:t>2</w:t>
      </w:r>
      <w:r w:rsidR="00024D04" w:rsidRPr="006364B7">
        <w:rPr>
          <w:rFonts w:asciiTheme="minorHAnsi" w:hAnsiTheme="minorHAnsi" w:cstheme="minorHAnsi"/>
          <w:b w:val="0"/>
          <w:bCs w:val="0"/>
          <w:color w:val="000000" w:themeColor="text1"/>
        </w:rPr>
        <w:t xml:space="preserve"> Correspondence</w:t>
      </w:r>
    </w:p>
    <w:p w14:paraId="04D57D8C" w14:textId="44FEA4EC" w:rsidR="00024D04" w:rsidRDefault="005235C3" w:rsidP="00B0487C">
      <w:pPr>
        <w:pStyle w:val="BodyText"/>
        <w:rPr>
          <w:color w:val="000000" w:themeColor="text1"/>
        </w:rPr>
      </w:pPr>
      <w:r w:rsidRPr="00B93BA5">
        <w:rPr>
          <w:color w:val="000000" w:themeColor="text1"/>
        </w:rPr>
        <w:t xml:space="preserve">A list of </w:t>
      </w:r>
      <w:r w:rsidR="00024D04" w:rsidRPr="00B93BA5">
        <w:rPr>
          <w:color w:val="000000" w:themeColor="text1"/>
        </w:rPr>
        <w:t xml:space="preserve">email correspondence </w:t>
      </w:r>
      <w:r w:rsidR="009A03A4" w:rsidRPr="00B93BA5">
        <w:rPr>
          <w:color w:val="000000" w:themeColor="text1"/>
        </w:rPr>
        <w:t>received had been</w:t>
      </w:r>
      <w:r w:rsidR="00024D04" w:rsidRPr="00B93BA5">
        <w:rPr>
          <w:color w:val="000000" w:themeColor="text1"/>
        </w:rPr>
        <w:t xml:space="preserve"> circulated before the meeting by the Clerk</w:t>
      </w:r>
      <w:r w:rsidR="00F20361" w:rsidRPr="00B93BA5">
        <w:rPr>
          <w:color w:val="000000" w:themeColor="text1"/>
        </w:rPr>
        <w:t>.</w:t>
      </w:r>
    </w:p>
    <w:p w14:paraId="7809BFCE" w14:textId="59E283AB" w:rsidR="009361E9" w:rsidRPr="008E7690" w:rsidRDefault="008E7690" w:rsidP="008E7690">
      <w:pPr>
        <w:pStyle w:val="BodyText"/>
        <w:rPr>
          <w:shd w:val="clear" w:color="auto" w:fill="FFFFFF"/>
        </w:rPr>
      </w:pPr>
      <w:proofErr w:type="spellStart"/>
      <w:r>
        <w:rPr>
          <w:shd w:val="clear" w:color="auto" w:fill="FFFFFF"/>
        </w:rPr>
        <w:t>M.Lowe</w:t>
      </w:r>
      <w:proofErr w:type="spellEnd"/>
      <w:r>
        <w:rPr>
          <w:shd w:val="clear" w:color="auto" w:fill="FFFFFF"/>
        </w:rPr>
        <w:t xml:space="preserve"> UK parliament -</w:t>
      </w:r>
      <w:r w:rsidRPr="008E7690">
        <w:rPr>
          <w:shd w:val="clear" w:color="auto" w:fill="FFFFFF"/>
        </w:rPr>
        <w:t>Roundtable discussion with Helen and Swale Parish Councils in Faversham and Mid Kent: 14 October</w:t>
      </w:r>
      <w:r>
        <w:rPr>
          <w:shd w:val="clear" w:color="auto" w:fill="FFFFFF"/>
        </w:rPr>
        <w:t>-</w:t>
      </w:r>
      <w:r w:rsidRPr="008E7690">
        <w:rPr>
          <w:shd w:val="clear" w:color="auto" w:fill="FFFFFF"/>
        </w:rPr>
        <w:t>Noted.</w:t>
      </w:r>
    </w:p>
    <w:p w14:paraId="67DA06A9" w14:textId="77777777" w:rsidR="00E600BD" w:rsidRDefault="008E7690" w:rsidP="00E600BD">
      <w:pPr>
        <w:pStyle w:val="BodyText"/>
      </w:pPr>
      <w:r w:rsidRPr="008E7690">
        <w:rPr>
          <w:lang w:eastAsia="en-GB"/>
        </w:rPr>
        <w:t>KALC SAC -Agenda 11th October 2022- noted.</w:t>
      </w:r>
      <w:r w:rsidR="00E600BD">
        <w:rPr>
          <w:lang w:eastAsia="en-GB"/>
        </w:rPr>
        <w:t xml:space="preserve"> </w:t>
      </w:r>
      <w:r w:rsidR="00E600BD">
        <w:t>The Chairman would attend the Swale KALC meeting as there is an item on the agenda which he asked to be included.</w:t>
      </w:r>
    </w:p>
    <w:p w14:paraId="2E19D88E" w14:textId="1A41C2C7" w:rsidR="008E7690" w:rsidRPr="008E7690" w:rsidRDefault="008E7690" w:rsidP="00E600BD">
      <w:pPr>
        <w:pStyle w:val="BodyText"/>
      </w:pPr>
      <w:r w:rsidRPr="008E7690">
        <w:rPr>
          <w:lang w:eastAsia="en-GB"/>
        </w:rPr>
        <w:t>KALC- The Queen’s green canopy update- memorial tree planting- noted.</w:t>
      </w:r>
    </w:p>
    <w:p w14:paraId="25AB7247" w14:textId="35D54C97" w:rsidR="008E7690" w:rsidRPr="008E7690" w:rsidRDefault="008E7690" w:rsidP="008E7690">
      <w:pPr>
        <w:pStyle w:val="BodyText"/>
        <w:rPr>
          <w:rFonts w:asciiTheme="minorHAnsi" w:eastAsia="Times New Roman" w:hAnsiTheme="minorHAnsi"/>
          <w:lang w:eastAsia="en-GB"/>
        </w:rPr>
      </w:pPr>
      <w:r w:rsidRPr="008E7690">
        <w:rPr>
          <w:rFonts w:asciiTheme="minorHAnsi" w:eastAsia="Times New Roman" w:hAnsiTheme="minorHAnsi"/>
          <w:lang w:eastAsia="en-GB"/>
        </w:rPr>
        <w:t xml:space="preserve">Swale BC – Update on the </w:t>
      </w:r>
      <w:r w:rsidR="00E600BD">
        <w:rPr>
          <w:rFonts w:asciiTheme="minorHAnsi" w:eastAsia="Times New Roman" w:hAnsiTheme="minorHAnsi"/>
          <w:lang w:eastAsia="en-GB"/>
        </w:rPr>
        <w:t>S</w:t>
      </w:r>
      <w:r w:rsidRPr="008E7690">
        <w:rPr>
          <w:rFonts w:asciiTheme="minorHAnsi" w:eastAsia="Times New Roman" w:hAnsiTheme="minorHAnsi"/>
          <w:lang w:eastAsia="en-GB"/>
        </w:rPr>
        <w:t xml:space="preserve">wale </w:t>
      </w:r>
      <w:r w:rsidR="00E600BD">
        <w:rPr>
          <w:rFonts w:asciiTheme="minorHAnsi" w:eastAsia="Times New Roman" w:hAnsiTheme="minorHAnsi"/>
          <w:lang w:eastAsia="en-GB"/>
        </w:rPr>
        <w:t>B</w:t>
      </w:r>
      <w:r w:rsidRPr="008E7690">
        <w:rPr>
          <w:rFonts w:asciiTheme="minorHAnsi" w:eastAsia="Times New Roman" w:hAnsiTheme="minorHAnsi"/>
          <w:lang w:eastAsia="en-GB"/>
        </w:rPr>
        <w:t xml:space="preserve">orough </w:t>
      </w:r>
      <w:r w:rsidR="00E600BD">
        <w:rPr>
          <w:rFonts w:asciiTheme="minorHAnsi" w:eastAsia="Times New Roman" w:hAnsiTheme="minorHAnsi"/>
          <w:lang w:eastAsia="en-GB"/>
        </w:rPr>
        <w:t>L</w:t>
      </w:r>
      <w:r w:rsidRPr="008E7690">
        <w:rPr>
          <w:rFonts w:asciiTheme="minorHAnsi" w:eastAsia="Times New Roman" w:hAnsiTheme="minorHAnsi"/>
          <w:lang w:eastAsia="en-GB"/>
        </w:rPr>
        <w:t xml:space="preserve">ocal </w:t>
      </w:r>
      <w:r w:rsidR="00E600BD">
        <w:rPr>
          <w:rFonts w:asciiTheme="minorHAnsi" w:eastAsia="Times New Roman" w:hAnsiTheme="minorHAnsi"/>
          <w:lang w:eastAsia="en-GB"/>
        </w:rPr>
        <w:t>P</w:t>
      </w:r>
      <w:r w:rsidRPr="008E7690">
        <w:rPr>
          <w:rFonts w:asciiTheme="minorHAnsi" w:eastAsia="Times New Roman" w:hAnsiTheme="minorHAnsi"/>
          <w:lang w:eastAsia="en-GB"/>
        </w:rPr>
        <w:t>lan-noted.</w:t>
      </w:r>
    </w:p>
    <w:p w14:paraId="7BF6CF72" w14:textId="5DFA381D" w:rsidR="008E7690" w:rsidRPr="008E7690" w:rsidRDefault="008E7690" w:rsidP="008E7690">
      <w:pPr>
        <w:pStyle w:val="BodyText"/>
        <w:rPr>
          <w:rFonts w:asciiTheme="minorHAnsi" w:eastAsia="Times New Roman" w:hAnsiTheme="minorHAnsi"/>
          <w:lang w:eastAsia="en-GB"/>
        </w:rPr>
      </w:pPr>
      <w:r w:rsidRPr="008E7690">
        <w:rPr>
          <w:rFonts w:asciiTheme="minorHAnsi" w:eastAsia="Times New Roman" w:hAnsiTheme="minorHAnsi"/>
          <w:lang w:eastAsia="en-GB"/>
        </w:rPr>
        <w:t>Swale BC- Rural England prosperity fund survey-noted.</w:t>
      </w:r>
    </w:p>
    <w:p w14:paraId="758DA361" w14:textId="39CBC20B" w:rsidR="008E7690" w:rsidRPr="008E7690" w:rsidRDefault="008E7690" w:rsidP="008E7690">
      <w:pPr>
        <w:pStyle w:val="BodyText"/>
        <w:rPr>
          <w:rFonts w:asciiTheme="minorHAnsi" w:eastAsia="Times New Roman" w:hAnsiTheme="minorHAnsi"/>
          <w:lang w:eastAsia="en-GB"/>
        </w:rPr>
      </w:pPr>
      <w:r w:rsidRPr="008E7690">
        <w:rPr>
          <w:rFonts w:asciiTheme="minorHAnsi" w:eastAsia="Times New Roman" w:hAnsiTheme="minorHAnsi"/>
          <w:lang w:eastAsia="en-GB"/>
        </w:rPr>
        <w:t>KALC- KCC Autumn parish seminars 2022-noted.</w:t>
      </w:r>
    </w:p>
    <w:p w14:paraId="23581B58" w14:textId="7EEF222A" w:rsidR="00A03926" w:rsidRPr="006364B7" w:rsidRDefault="006364B7" w:rsidP="00585D15">
      <w:pPr>
        <w:pStyle w:val="Heading1"/>
        <w:rPr>
          <w:rStyle w:val="Heading1Char"/>
          <w:rFonts w:asciiTheme="minorHAnsi" w:hAnsiTheme="minorHAnsi" w:cstheme="minorHAnsi"/>
          <w:color w:val="000000" w:themeColor="text1"/>
        </w:rPr>
      </w:pPr>
      <w:r w:rsidRPr="006364B7">
        <w:rPr>
          <w:rStyle w:val="Heading1Char"/>
          <w:rFonts w:asciiTheme="minorHAnsi" w:hAnsiTheme="minorHAnsi" w:cstheme="minorHAnsi"/>
          <w:color w:val="000000" w:themeColor="text1"/>
        </w:rPr>
        <w:t>1</w:t>
      </w:r>
      <w:r w:rsidR="004241AA">
        <w:rPr>
          <w:rStyle w:val="Heading1Char"/>
          <w:rFonts w:asciiTheme="minorHAnsi" w:hAnsiTheme="minorHAnsi" w:cstheme="minorHAnsi"/>
          <w:color w:val="000000" w:themeColor="text1"/>
        </w:rPr>
        <w:t>3</w:t>
      </w:r>
      <w:r w:rsidR="00FC561A">
        <w:rPr>
          <w:rStyle w:val="Heading1Char"/>
          <w:rFonts w:asciiTheme="minorHAnsi" w:hAnsiTheme="minorHAnsi" w:cstheme="minorHAnsi"/>
          <w:color w:val="000000" w:themeColor="text1"/>
        </w:rPr>
        <w:t>4</w:t>
      </w:r>
      <w:r w:rsidR="000517CB" w:rsidRPr="006364B7">
        <w:rPr>
          <w:rStyle w:val="Heading1Char"/>
          <w:rFonts w:asciiTheme="minorHAnsi" w:hAnsiTheme="minorHAnsi" w:cstheme="minorHAnsi"/>
          <w:color w:val="000000" w:themeColor="text1"/>
        </w:rPr>
        <w:t>/</w:t>
      </w:r>
      <w:r w:rsidR="0036343C" w:rsidRPr="006364B7">
        <w:rPr>
          <w:rStyle w:val="Heading1Char"/>
          <w:rFonts w:asciiTheme="minorHAnsi" w:hAnsiTheme="minorHAnsi" w:cstheme="minorHAnsi"/>
          <w:color w:val="000000" w:themeColor="text1"/>
        </w:rPr>
        <w:t>2</w:t>
      </w:r>
      <w:r w:rsidR="00360F9F" w:rsidRPr="006364B7">
        <w:rPr>
          <w:rStyle w:val="Heading1Char"/>
          <w:rFonts w:asciiTheme="minorHAnsi" w:hAnsiTheme="minorHAnsi" w:cstheme="minorHAnsi"/>
          <w:color w:val="000000" w:themeColor="text1"/>
        </w:rPr>
        <w:t>2</w:t>
      </w:r>
      <w:r w:rsidR="00361FF0" w:rsidRPr="006364B7">
        <w:rPr>
          <w:rStyle w:val="Heading1Char"/>
          <w:rFonts w:asciiTheme="minorHAnsi" w:hAnsiTheme="minorHAnsi" w:cstheme="minorHAnsi"/>
          <w:color w:val="000000" w:themeColor="text1"/>
        </w:rPr>
        <w:t xml:space="preserve"> Members’ reports</w:t>
      </w:r>
    </w:p>
    <w:p w14:paraId="05F6C3CE" w14:textId="3C4F282B" w:rsidR="00AE0982" w:rsidRDefault="00AE0982" w:rsidP="006B790E">
      <w:pPr>
        <w:pStyle w:val="BodyText"/>
        <w:rPr>
          <w:rStyle w:val="Heading1Char"/>
          <w:rFonts w:asciiTheme="minorHAnsi" w:hAnsiTheme="minorHAnsi" w:cstheme="minorHAnsi"/>
          <w:b w:val="0"/>
          <w:bCs w:val="0"/>
          <w:color w:val="000000" w:themeColor="text1"/>
        </w:rPr>
      </w:pPr>
      <w:r>
        <w:rPr>
          <w:rStyle w:val="Heading1Char"/>
          <w:rFonts w:asciiTheme="minorHAnsi" w:hAnsiTheme="minorHAnsi" w:cstheme="minorHAnsi"/>
          <w:b w:val="0"/>
          <w:bCs w:val="0"/>
          <w:color w:val="000000" w:themeColor="text1"/>
        </w:rPr>
        <w:t xml:space="preserve">Cllr A Bowles reported that he had attended the KALC executive.  There had been a majority vote in </w:t>
      </w:r>
      <w:proofErr w:type="spellStart"/>
      <w:r>
        <w:rPr>
          <w:rStyle w:val="Heading1Char"/>
          <w:rFonts w:asciiTheme="minorHAnsi" w:hAnsiTheme="minorHAnsi" w:cstheme="minorHAnsi"/>
          <w:b w:val="0"/>
          <w:bCs w:val="0"/>
          <w:color w:val="000000" w:themeColor="text1"/>
        </w:rPr>
        <w:t>favour</w:t>
      </w:r>
      <w:proofErr w:type="spellEnd"/>
      <w:r>
        <w:rPr>
          <w:rStyle w:val="Heading1Char"/>
          <w:rFonts w:asciiTheme="minorHAnsi" w:hAnsiTheme="minorHAnsi" w:cstheme="minorHAnsi"/>
          <w:b w:val="0"/>
          <w:bCs w:val="0"/>
          <w:color w:val="000000" w:themeColor="text1"/>
        </w:rPr>
        <w:t xml:space="preserve"> of a 2.4 % increase in KALC subscriptions for next year.</w:t>
      </w:r>
    </w:p>
    <w:p w14:paraId="7549C9B9" w14:textId="2ACCB14C" w:rsidR="00AE0982" w:rsidRDefault="00AE0982" w:rsidP="006B790E">
      <w:pPr>
        <w:pStyle w:val="BodyText"/>
        <w:rPr>
          <w:rStyle w:val="Heading1Char"/>
          <w:rFonts w:asciiTheme="minorHAnsi" w:hAnsiTheme="minorHAnsi" w:cstheme="minorHAnsi"/>
          <w:b w:val="0"/>
          <w:bCs w:val="0"/>
          <w:color w:val="000000" w:themeColor="text1"/>
        </w:rPr>
      </w:pPr>
    </w:p>
    <w:p w14:paraId="4D123F6E" w14:textId="1EAE07D1" w:rsidR="00AE0982" w:rsidRDefault="00AE0982" w:rsidP="009361E9">
      <w:pPr>
        <w:pStyle w:val="BodyText"/>
        <w:rPr>
          <w:rStyle w:val="Heading1Char"/>
          <w:rFonts w:asciiTheme="minorHAnsi" w:hAnsiTheme="minorHAnsi" w:cstheme="minorHAnsi"/>
          <w:b w:val="0"/>
          <w:bCs w:val="0"/>
          <w:color w:val="000000" w:themeColor="text1"/>
        </w:rPr>
      </w:pPr>
      <w:r>
        <w:rPr>
          <w:rStyle w:val="Heading1Char"/>
          <w:rFonts w:asciiTheme="minorHAnsi" w:hAnsiTheme="minorHAnsi" w:cstheme="minorHAnsi"/>
          <w:b w:val="0"/>
          <w:bCs w:val="0"/>
          <w:color w:val="000000" w:themeColor="text1"/>
        </w:rPr>
        <w:lastRenderedPageBreak/>
        <w:t>The Clerk gave a brief report on the Clerk’s conference.</w:t>
      </w:r>
    </w:p>
    <w:p w14:paraId="1D06BE57" w14:textId="77777777" w:rsidR="00AE0982" w:rsidRPr="006364B7" w:rsidRDefault="00AE0982" w:rsidP="006B790E">
      <w:pPr>
        <w:pStyle w:val="BodyText"/>
        <w:rPr>
          <w:rStyle w:val="Heading1Char"/>
          <w:rFonts w:asciiTheme="minorHAnsi" w:hAnsiTheme="minorHAnsi" w:cstheme="minorHAnsi"/>
          <w:b w:val="0"/>
          <w:bCs w:val="0"/>
          <w:color w:val="000000" w:themeColor="text1"/>
        </w:rPr>
      </w:pPr>
    </w:p>
    <w:p w14:paraId="2668CD3D" w14:textId="2C8D7E68" w:rsidR="0090344B" w:rsidRPr="009361E9" w:rsidRDefault="00AE0982" w:rsidP="009361E9">
      <w:pPr>
        <w:pStyle w:val="BodyText"/>
        <w:rPr>
          <w:rStyle w:val="Heading1Char"/>
          <w:b w:val="0"/>
          <w:bCs w:val="0"/>
          <w:color w:val="000000" w:themeColor="text1"/>
          <w:lang w:val="en-GB"/>
        </w:rPr>
      </w:pPr>
      <w:r>
        <w:rPr>
          <w:color w:val="000000" w:themeColor="text1"/>
        </w:rPr>
        <w:t>Cllr Rich Lehmann reported that all KCC members had been allocated 300 trees to offer to local communities if the parish council would be interested in having some. Lorend</w:t>
      </w:r>
      <w:r w:rsidR="00E600BD">
        <w:rPr>
          <w:color w:val="000000" w:themeColor="text1"/>
        </w:rPr>
        <w:t>e</w:t>
      </w:r>
      <w:r>
        <w:rPr>
          <w:color w:val="000000" w:themeColor="text1"/>
        </w:rPr>
        <w:t>n may be a suitable location for some.</w:t>
      </w:r>
    </w:p>
    <w:p w14:paraId="72BCA4C9" w14:textId="6188F856" w:rsidR="0032528A" w:rsidRPr="006364B7" w:rsidRDefault="005724B1" w:rsidP="0032528A">
      <w:pPr>
        <w:pStyle w:val="Heading1"/>
        <w:rPr>
          <w:rFonts w:asciiTheme="minorHAnsi" w:hAnsiTheme="minorHAnsi" w:cstheme="minorHAnsi"/>
          <w:b w:val="0"/>
          <w:bCs w:val="0"/>
          <w:color w:val="000000" w:themeColor="text1"/>
        </w:rPr>
      </w:pPr>
      <w:r w:rsidRPr="006364B7">
        <w:rPr>
          <w:rFonts w:asciiTheme="minorHAnsi" w:hAnsiTheme="minorHAnsi" w:cstheme="minorHAnsi"/>
          <w:b w:val="0"/>
          <w:bCs w:val="0"/>
          <w:color w:val="000000" w:themeColor="text1"/>
        </w:rPr>
        <w:t>1</w:t>
      </w:r>
      <w:r w:rsidR="004241AA">
        <w:rPr>
          <w:rFonts w:asciiTheme="minorHAnsi" w:hAnsiTheme="minorHAnsi" w:cstheme="minorHAnsi"/>
          <w:b w:val="0"/>
          <w:bCs w:val="0"/>
          <w:color w:val="000000" w:themeColor="text1"/>
        </w:rPr>
        <w:t>3</w:t>
      </w:r>
      <w:r w:rsidR="00FC561A">
        <w:rPr>
          <w:rFonts w:asciiTheme="minorHAnsi" w:hAnsiTheme="minorHAnsi" w:cstheme="minorHAnsi"/>
          <w:b w:val="0"/>
          <w:bCs w:val="0"/>
          <w:color w:val="000000" w:themeColor="text1"/>
        </w:rPr>
        <w:t>5</w:t>
      </w:r>
      <w:r w:rsidR="00DE39E7" w:rsidRPr="006364B7">
        <w:rPr>
          <w:rFonts w:asciiTheme="minorHAnsi" w:hAnsiTheme="minorHAnsi" w:cstheme="minorHAnsi"/>
          <w:b w:val="0"/>
          <w:bCs w:val="0"/>
          <w:color w:val="000000" w:themeColor="text1"/>
        </w:rPr>
        <w:t>/</w:t>
      </w:r>
      <w:r w:rsidR="0036343C" w:rsidRPr="006364B7">
        <w:rPr>
          <w:rFonts w:asciiTheme="minorHAnsi" w:hAnsiTheme="minorHAnsi" w:cstheme="minorHAnsi"/>
          <w:b w:val="0"/>
          <w:bCs w:val="0"/>
          <w:color w:val="000000" w:themeColor="text1"/>
        </w:rPr>
        <w:t>2</w:t>
      </w:r>
      <w:r w:rsidR="00360F9F" w:rsidRPr="006364B7">
        <w:rPr>
          <w:rFonts w:asciiTheme="minorHAnsi" w:hAnsiTheme="minorHAnsi" w:cstheme="minorHAnsi"/>
          <w:b w:val="0"/>
          <w:bCs w:val="0"/>
          <w:color w:val="000000" w:themeColor="text1"/>
        </w:rPr>
        <w:t>2</w:t>
      </w:r>
      <w:r w:rsidR="00361FF0" w:rsidRPr="006364B7">
        <w:rPr>
          <w:rFonts w:asciiTheme="minorHAnsi" w:hAnsiTheme="minorHAnsi" w:cstheme="minorHAnsi"/>
          <w:b w:val="0"/>
          <w:bCs w:val="0"/>
          <w:color w:val="000000" w:themeColor="text1"/>
        </w:rPr>
        <w:t xml:space="preserve"> Any other business</w:t>
      </w:r>
      <w:r w:rsidR="00C346F7" w:rsidRPr="006364B7">
        <w:rPr>
          <w:rFonts w:asciiTheme="minorHAnsi" w:hAnsiTheme="minorHAnsi" w:cstheme="minorHAnsi"/>
          <w:b w:val="0"/>
          <w:bCs w:val="0"/>
          <w:color w:val="000000" w:themeColor="text1"/>
        </w:rPr>
        <w:t xml:space="preserve"> </w:t>
      </w:r>
      <w:r w:rsidR="00AE0982">
        <w:rPr>
          <w:rFonts w:asciiTheme="minorHAnsi" w:hAnsiTheme="minorHAnsi" w:cstheme="minorHAnsi"/>
          <w:b w:val="0"/>
          <w:bCs w:val="0"/>
          <w:color w:val="000000" w:themeColor="text1"/>
        </w:rPr>
        <w:t>– there was none.</w:t>
      </w:r>
    </w:p>
    <w:p w14:paraId="7B31E96C" w14:textId="48132CBB" w:rsidR="002378CE" w:rsidRPr="00A03926" w:rsidRDefault="002378CE" w:rsidP="0032528A">
      <w:pPr>
        <w:pStyle w:val="BodyText"/>
        <w:rPr>
          <w:color w:val="000000" w:themeColor="text1"/>
        </w:rPr>
      </w:pPr>
      <w:r w:rsidRPr="00A03926">
        <w:rPr>
          <w:color w:val="000000" w:themeColor="text1"/>
        </w:rPr>
        <w:t xml:space="preserve">Meeting ended at </w:t>
      </w:r>
      <w:r w:rsidR="00604E40" w:rsidRPr="00A03926">
        <w:rPr>
          <w:color w:val="000000" w:themeColor="text1"/>
        </w:rPr>
        <w:t>8</w:t>
      </w:r>
      <w:r w:rsidR="0032528A" w:rsidRPr="00A03926">
        <w:rPr>
          <w:color w:val="000000" w:themeColor="text1"/>
        </w:rPr>
        <w:t>.</w:t>
      </w:r>
      <w:r w:rsidR="00A03926" w:rsidRPr="00A03926">
        <w:rPr>
          <w:color w:val="000000" w:themeColor="text1"/>
        </w:rPr>
        <w:t>4</w:t>
      </w:r>
      <w:r w:rsidR="00AE0982">
        <w:rPr>
          <w:color w:val="000000" w:themeColor="text1"/>
        </w:rPr>
        <w:t>6</w:t>
      </w:r>
      <w:r w:rsidR="0032528A" w:rsidRPr="00A03926">
        <w:rPr>
          <w:color w:val="000000" w:themeColor="text1"/>
        </w:rPr>
        <w:t xml:space="preserve"> </w:t>
      </w:r>
      <w:r w:rsidRPr="00A03926">
        <w:rPr>
          <w:color w:val="000000" w:themeColor="text1"/>
        </w:rPr>
        <w:t>pm</w:t>
      </w:r>
    </w:p>
    <w:p w14:paraId="6E392CAF" w14:textId="77777777" w:rsidR="002555E7" w:rsidRPr="00A03926" w:rsidRDefault="002555E7" w:rsidP="004F23EA">
      <w:pPr>
        <w:pStyle w:val="BodyText"/>
        <w:rPr>
          <w:rFonts w:asciiTheme="minorHAnsi" w:hAnsiTheme="minorHAnsi" w:cstheme="minorHAnsi"/>
          <w:color w:val="000000" w:themeColor="text1"/>
        </w:rPr>
      </w:pPr>
    </w:p>
    <w:p w14:paraId="0B6B6C39" w14:textId="79DC6DB8" w:rsidR="00C4269D" w:rsidRPr="00A03926" w:rsidRDefault="00C57B95" w:rsidP="004F23EA">
      <w:pPr>
        <w:pStyle w:val="BodyText"/>
        <w:rPr>
          <w:color w:val="000000" w:themeColor="text1"/>
        </w:rPr>
      </w:pPr>
      <w:r w:rsidRPr="00A03926">
        <w:rPr>
          <w:rFonts w:asciiTheme="minorHAnsi" w:hAnsiTheme="minorHAnsi" w:cstheme="minorHAnsi"/>
          <w:color w:val="000000" w:themeColor="text1"/>
        </w:rPr>
        <w:t>Next meeting</w:t>
      </w:r>
      <w:r w:rsidR="00C4269D" w:rsidRPr="00A03926">
        <w:rPr>
          <w:rFonts w:asciiTheme="minorHAnsi" w:hAnsiTheme="minorHAnsi" w:cstheme="minorHAnsi"/>
          <w:color w:val="000000" w:themeColor="text1"/>
        </w:rPr>
        <w:t xml:space="preserve">: </w:t>
      </w:r>
      <w:r w:rsidR="00AE0982">
        <w:rPr>
          <w:rFonts w:asciiTheme="minorHAnsi" w:hAnsiTheme="minorHAnsi" w:cstheme="minorHAnsi"/>
          <w:color w:val="000000" w:themeColor="text1"/>
        </w:rPr>
        <w:t>2</w:t>
      </w:r>
      <w:r w:rsidR="00AE0982" w:rsidRPr="00AE0982">
        <w:rPr>
          <w:rFonts w:asciiTheme="minorHAnsi" w:hAnsiTheme="minorHAnsi" w:cstheme="minorHAnsi"/>
          <w:color w:val="000000" w:themeColor="text1"/>
          <w:vertAlign w:val="superscript"/>
        </w:rPr>
        <w:t>nd</w:t>
      </w:r>
      <w:r w:rsidR="00AE0982">
        <w:rPr>
          <w:rFonts w:asciiTheme="minorHAnsi" w:hAnsiTheme="minorHAnsi" w:cstheme="minorHAnsi"/>
          <w:color w:val="000000" w:themeColor="text1"/>
        </w:rPr>
        <w:t xml:space="preserve"> November </w:t>
      </w:r>
      <w:r w:rsidR="00702DBB" w:rsidRPr="00A03926">
        <w:rPr>
          <w:rFonts w:asciiTheme="minorHAnsi" w:hAnsiTheme="minorHAnsi" w:cstheme="minorHAnsi"/>
          <w:color w:val="000000" w:themeColor="text1"/>
        </w:rPr>
        <w:t>2022</w:t>
      </w:r>
    </w:p>
    <w:p w14:paraId="44D4BCAF" w14:textId="708832DD" w:rsidR="009234F4" w:rsidRPr="00A03926" w:rsidRDefault="009234F4" w:rsidP="008A2D3B">
      <w:pPr>
        <w:pStyle w:val="BodyText"/>
        <w:ind w:left="0"/>
        <w:rPr>
          <w:color w:val="000000" w:themeColor="text1"/>
        </w:rPr>
      </w:pPr>
    </w:p>
    <w:p w14:paraId="30576782" w14:textId="77777777" w:rsidR="00C57B95" w:rsidRPr="004D1D76" w:rsidRDefault="00C57B95" w:rsidP="00615FD4">
      <w:pPr>
        <w:pStyle w:val="Heading1"/>
        <w:rPr>
          <w:b w:val="0"/>
          <w:bCs w:val="0"/>
          <w:color w:val="FF0000"/>
          <w:lang w:eastAsia="en-GB"/>
        </w:rPr>
      </w:pPr>
    </w:p>
    <w:sectPr w:rsidR="00C57B95" w:rsidRPr="004D1D76"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A3A95" w14:textId="77777777" w:rsidR="00887E26" w:rsidRDefault="00887E26">
      <w:r>
        <w:separator/>
      </w:r>
    </w:p>
  </w:endnote>
  <w:endnote w:type="continuationSeparator" w:id="0">
    <w:p w14:paraId="0AD5E611" w14:textId="77777777" w:rsidR="00887E26" w:rsidRDefault="00887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AF6FF" w14:textId="77777777" w:rsidR="00887E26" w:rsidRDefault="00887E26">
      <w:r>
        <w:separator/>
      </w:r>
    </w:p>
  </w:footnote>
  <w:footnote w:type="continuationSeparator" w:id="0">
    <w:p w14:paraId="7177376B" w14:textId="77777777" w:rsidR="00887E26" w:rsidRDefault="00887E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DE273D"/>
    <w:multiLevelType w:val="hybridMultilevel"/>
    <w:tmpl w:val="3C0C1626"/>
    <w:lvl w:ilvl="0" w:tplc="ED28DA9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10"/>
  </w:num>
  <w:num w:numId="4" w16cid:durableId="1556307106">
    <w:abstractNumId w:val="12"/>
  </w:num>
  <w:num w:numId="5" w16cid:durableId="1738238338">
    <w:abstractNumId w:val="13"/>
  </w:num>
  <w:num w:numId="6" w16cid:durableId="337391348">
    <w:abstractNumId w:val="6"/>
  </w:num>
  <w:num w:numId="7" w16cid:durableId="85814190">
    <w:abstractNumId w:val="11"/>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 w:numId="14" w16cid:durableId="773522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E93"/>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832"/>
    <w:rsid w:val="00010936"/>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28B"/>
    <w:rsid w:val="00024D04"/>
    <w:rsid w:val="00024D1D"/>
    <w:rsid w:val="000250FE"/>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AD6"/>
    <w:rsid w:val="000364CF"/>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70D"/>
    <w:rsid w:val="00052730"/>
    <w:rsid w:val="00053453"/>
    <w:rsid w:val="00053BC5"/>
    <w:rsid w:val="00055D2F"/>
    <w:rsid w:val="00056654"/>
    <w:rsid w:val="0005728A"/>
    <w:rsid w:val="00057CBF"/>
    <w:rsid w:val="00060070"/>
    <w:rsid w:val="0006034D"/>
    <w:rsid w:val="000610A6"/>
    <w:rsid w:val="000649D2"/>
    <w:rsid w:val="00064C34"/>
    <w:rsid w:val="000650B6"/>
    <w:rsid w:val="000653CE"/>
    <w:rsid w:val="00065C97"/>
    <w:rsid w:val="000673A2"/>
    <w:rsid w:val="000701BB"/>
    <w:rsid w:val="00071100"/>
    <w:rsid w:val="0007114F"/>
    <w:rsid w:val="00071EAF"/>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98F"/>
    <w:rsid w:val="00085C0E"/>
    <w:rsid w:val="00085D5A"/>
    <w:rsid w:val="00086A31"/>
    <w:rsid w:val="00086FFA"/>
    <w:rsid w:val="0009038C"/>
    <w:rsid w:val="0009048A"/>
    <w:rsid w:val="000919CB"/>
    <w:rsid w:val="00092013"/>
    <w:rsid w:val="00094348"/>
    <w:rsid w:val="00095174"/>
    <w:rsid w:val="000966F1"/>
    <w:rsid w:val="00096B0F"/>
    <w:rsid w:val="00097BFE"/>
    <w:rsid w:val="000A06E8"/>
    <w:rsid w:val="000A0EAF"/>
    <w:rsid w:val="000A12B7"/>
    <w:rsid w:val="000A2391"/>
    <w:rsid w:val="000A2A56"/>
    <w:rsid w:val="000A3A58"/>
    <w:rsid w:val="000A3F50"/>
    <w:rsid w:val="000A4642"/>
    <w:rsid w:val="000A4723"/>
    <w:rsid w:val="000A50A5"/>
    <w:rsid w:val="000A525F"/>
    <w:rsid w:val="000A5649"/>
    <w:rsid w:val="000A7934"/>
    <w:rsid w:val="000A79C5"/>
    <w:rsid w:val="000B0A39"/>
    <w:rsid w:val="000B13B4"/>
    <w:rsid w:val="000B191B"/>
    <w:rsid w:val="000B243F"/>
    <w:rsid w:val="000B2755"/>
    <w:rsid w:val="000B2B1B"/>
    <w:rsid w:val="000B3C4E"/>
    <w:rsid w:val="000B4FA6"/>
    <w:rsid w:val="000B546A"/>
    <w:rsid w:val="000B68C0"/>
    <w:rsid w:val="000B782C"/>
    <w:rsid w:val="000C1C00"/>
    <w:rsid w:val="000C42F5"/>
    <w:rsid w:val="000C4CEA"/>
    <w:rsid w:val="000C5419"/>
    <w:rsid w:val="000C5568"/>
    <w:rsid w:val="000C5EB8"/>
    <w:rsid w:val="000C637C"/>
    <w:rsid w:val="000C6FF5"/>
    <w:rsid w:val="000C7D68"/>
    <w:rsid w:val="000C7E20"/>
    <w:rsid w:val="000C7F3E"/>
    <w:rsid w:val="000D0116"/>
    <w:rsid w:val="000D02E4"/>
    <w:rsid w:val="000D386E"/>
    <w:rsid w:val="000D5CF2"/>
    <w:rsid w:val="000D686A"/>
    <w:rsid w:val="000D715E"/>
    <w:rsid w:val="000E0158"/>
    <w:rsid w:val="000E048D"/>
    <w:rsid w:val="000E10C0"/>
    <w:rsid w:val="000E206F"/>
    <w:rsid w:val="000E20B8"/>
    <w:rsid w:val="000E41E0"/>
    <w:rsid w:val="000E53DF"/>
    <w:rsid w:val="000E725E"/>
    <w:rsid w:val="000E7480"/>
    <w:rsid w:val="000E78EC"/>
    <w:rsid w:val="000E7C1D"/>
    <w:rsid w:val="000F0BE3"/>
    <w:rsid w:val="000F19E6"/>
    <w:rsid w:val="000F23A4"/>
    <w:rsid w:val="000F356D"/>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F04"/>
    <w:rsid w:val="00106A92"/>
    <w:rsid w:val="00106FA6"/>
    <w:rsid w:val="00107773"/>
    <w:rsid w:val="001078D6"/>
    <w:rsid w:val="00107B37"/>
    <w:rsid w:val="001102A8"/>
    <w:rsid w:val="001102BA"/>
    <w:rsid w:val="00111878"/>
    <w:rsid w:val="00111C30"/>
    <w:rsid w:val="00111F86"/>
    <w:rsid w:val="00112756"/>
    <w:rsid w:val="001143C8"/>
    <w:rsid w:val="001147BC"/>
    <w:rsid w:val="001165B5"/>
    <w:rsid w:val="00116B35"/>
    <w:rsid w:val="00116FF2"/>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264F"/>
    <w:rsid w:val="0013294D"/>
    <w:rsid w:val="001340CC"/>
    <w:rsid w:val="0013570A"/>
    <w:rsid w:val="00135E22"/>
    <w:rsid w:val="00136726"/>
    <w:rsid w:val="001378CE"/>
    <w:rsid w:val="00137B37"/>
    <w:rsid w:val="00137CFE"/>
    <w:rsid w:val="00141E1D"/>
    <w:rsid w:val="001422FD"/>
    <w:rsid w:val="001427D2"/>
    <w:rsid w:val="00143447"/>
    <w:rsid w:val="001439F7"/>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F10"/>
    <w:rsid w:val="00151DBE"/>
    <w:rsid w:val="001533A8"/>
    <w:rsid w:val="001535A4"/>
    <w:rsid w:val="00154620"/>
    <w:rsid w:val="00154CC5"/>
    <w:rsid w:val="00155477"/>
    <w:rsid w:val="00155C09"/>
    <w:rsid w:val="00156A77"/>
    <w:rsid w:val="00157BFC"/>
    <w:rsid w:val="00157C71"/>
    <w:rsid w:val="00160B40"/>
    <w:rsid w:val="00161F59"/>
    <w:rsid w:val="00162072"/>
    <w:rsid w:val="00162352"/>
    <w:rsid w:val="0016272E"/>
    <w:rsid w:val="00162855"/>
    <w:rsid w:val="001633CA"/>
    <w:rsid w:val="00163B1C"/>
    <w:rsid w:val="00164686"/>
    <w:rsid w:val="00164AF4"/>
    <w:rsid w:val="00164C66"/>
    <w:rsid w:val="0016514D"/>
    <w:rsid w:val="0016559A"/>
    <w:rsid w:val="00165609"/>
    <w:rsid w:val="00166357"/>
    <w:rsid w:val="0017090E"/>
    <w:rsid w:val="00170BDF"/>
    <w:rsid w:val="0017255E"/>
    <w:rsid w:val="00172A03"/>
    <w:rsid w:val="00174FF2"/>
    <w:rsid w:val="00175923"/>
    <w:rsid w:val="00175B03"/>
    <w:rsid w:val="00175D87"/>
    <w:rsid w:val="00176B1D"/>
    <w:rsid w:val="00176F8D"/>
    <w:rsid w:val="00177E0E"/>
    <w:rsid w:val="00181184"/>
    <w:rsid w:val="00181C87"/>
    <w:rsid w:val="0018314A"/>
    <w:rsid w:val="0018343B"/>
    <w:rsid w:val="0018375F"/>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E86"/>
    <w:rsid w:val="00193421"/>
    <w:rsid w:val="001943F2"/>
    <w:rsid w:val="001945C4"/>
    <w:rsid w:val="00194AC8"/>
    <w:rsid w:val="0019664D"/>
    <w:rsid w:val="00197458"/>
    <w:rsid w:val="001A03B2"/>
    <w:rsid w:val="001A067F"/>
    <w:rsid w:val="001A1CF8"/>
    <w:rsid w:val="001A2064"/>
    <w:rsid w:val="001A2A8E"/>
    <w:rsid w:val="001A2C16"/>
    <w:rsid w:val="001A2CC8"/>
    <w:rsid w:val="001A3CA5"/>
    <w:rsid w:val="001A614C"/>
    <w:rsid w:val="001A6BF8"/>
    <w:rsid w:val="001A7776"/>
    <w:rsid w:val="001B066D"/>
    <w:rsid w:val="001B0E48"/>
    <w:rsid w:val="001B1359"/>
    <w:rsid w:val="001B160B"/>
    <w:rsid w:val="001B1751"/>
    <w:rsid w:val="001B2F46"/>
    <w:rsid w:val="001B31F4"/>
    <w:rsid w:val="001B3300"/>
    <w:rsid w:val="001B4457"/>
    <w:rsid w:val="001B476C"/>
    <w:rsid w:val="001B7A61"/>
    <w:rsid w:val="001C233D"/>
    <w:rsid w:val="001C2DF0"/>
    <w:rsid w:val="001C3400"/>
    <w:rsid w:val="001C3C89"/>
    <w:rsid w:val="001C4E8D"/>
    <w:rsid w:val="001C624D"/>
    <w:rsid w:val="001C684F"/>
    <w:rsid w:val="001D0CA5"/>
    <w:rsid w:val="001D17C3"/>
    <w:rsid w:val="001D2771"/>
    <w:rsid w:val="001D2F6C"/>
    <w:rsid w:val="001D4A5C"/>
    <w:rsid w:val="001D4BF2"/>
    <w:rsid w:val="001D65D5"/>
    <w:rsid w:val="001D7198"/>
    <w:rsid w:val="001E08BC"/>
    <w:rsid w:val="001E25F6"/>
    <w:rsid w:val="001E3BDF"/>
    <w:rsid w:val="001E41A2"/>
    <w:rsid w:val="001E479C"/>
    <w:rsid w:val="001E5912"/>
    <w:rsid w:val="001E6817"/>
    <w:rsid w:val="001E7D31"/>
    <w:rsid w:val="001F28BF"/>
    <w:rsid w:val="001F2E4C"/>
    <w:rsid w:val="001F2F6F"/>
    <w:rsid w:val="001F34DF"/>
    <w:rsid w:val="001F415A"/>
    <w:rsid w:val="001F556F"/>
    <w:rsid w:val="001F67CF"/>
    <w:rsid w:val="001F686A"/>
    <w:rsid w:val="001F7BCD"/>
    <w:rsid w:val="001F7C3F"/>
    <w:rsid w:val="001F7D78"/>
    <w:rsid w:val="00200717"/>
    <w:rsid w:val="00200832"/>
    <w:rsid w:val="0020255D"/>
    <w:rsid w:val="00202A6E"/>
    <w:rsid w:val="00202ED7"/>
    <w:rsid w:val="0020324A"/>
    <w:rsid w:val="002035B3"/>
    <w:rsid w:val="002039EF"/>
    <w:rsid w:val="00204F49"/>
    <w:rsid w:val="0020513A"/>
    <w:rsid w:val="00205EF2"/>
    <w:rsid w:val="00210A49"/>
    <w:rsid w:val="00210EF6"/>
    <w:rsid w:val="002116D9"/>
    <w:rsid w:val="00211A21"/>
    <w:rsid w:val="00213B82"/>
    <w:rsid w:val="002140EB"/>
    <w:rsid w:val="00214AB7"/>
    <w:rsid w:val="00215324"/>
    <w:rsid w:val="00215547"/>
    <w:rsid w:val="002160AA"/>
    <w:rsid w:val="00216C46"/>
    <w:rsid w:val="002171E3"/>
    <w:rsid w:val="00217F14"/>
    <w:rsid w:val="00220C6F"/>
    <w:rsid w:val="00222DD3"/>
    <w:rsid w:val="002238E5"/>
    <w:rsid w:val="00223F42"/>
    <w:rsid w:val="002241FB"/>
    <w:rsid w:val="0022431A"/>
    <w:rsid w:val="00224B5D"/>
    <w:rsid w:val="0022502B"/>
    <w:rsid w:val="002251F6"/>
    <w:rsid w:val="002256ED"/>
    <w:rsid w:val="00225B11"/>
    <w:rsid w:val="002303E2"/>
    <w:rsid w:val="002308C5"/>
    <w:rsid w:val="00232608"/>
    <w:rsid w:val="00233EEA"/>
    <w:rsid w:val="0023451A"/>
    <w:rsid w:val="00234F52"/>
    <w:rsid w:val="00235656"/>
    <w:rsid w:val="002359E2"/>
    <w:rsid w:val="002363A4"/>
    <w:rsid w:val="002367FD"/>
    <w:rsid w:val="00236BC4"/>
    <w:rsid w:val="00236F29"/>
    <w:rsid w:val="002375C8"/>
    <w:rsid w:val="002378CE"/>
    <w:rsid w:val="002379FF"/>
    <w:rsid w:val="00237C54"/>
    <w:rsid w:val="00237DC2"/>
    <w:rsid w:val="00240B76"/>
    <w:rsid w:val="002420CA"/>
    <w:rsid w:val="00243794"/>
    <w:rsid w:val="00243D85"/>
    <w:rsid w:val="002441CE"/>
    <w:rsid w:val="002443DD"/>
    <w:rsid w:val="00244488"/>
    <w:rsid w:val="00245C9B"/>
    <w:rsid w:val="00246303"/>
    <w:rsid w:val="00246D0F"/>
    <w:rsid w:val="002472ED"/>
    <w:rsid w:val="0024739C"/>
    <w:rsid w:val="00247AA5"/>
    <w:rsid w:val="002530D2"/>
    <w:rsid w:val="00253FBB"/>
    <w:rsid w:val="0025407F"/>
    <w:rsid w:val="002546BA"/>
    <w:rsid w:val="002555E7"/>
    <w:rsid w:val="00255628"/>
    <w:rsid w:val="00255A43"/>
    <w:rsid w:val="00255EF0"/>
    <w:rsid w:val="00260C46"/>
    <w:rsid w:val="00261347"/>
    <w:rsid w:val="00261CE0"/>
    <w:rsid w:val="00263182"/>
    <w:rsid w:val="00264C43"/>
    <w:rsid w:val="002651D9"/>
    <w:rsid w:val="00266818"/>
    <w:rsid w:val="002677C5"/>
    <w:rsid w:val="00270A55"/>
    <w:rsid w:val="00271FC6"/>
    <w:rsid w:val="00272472"/>
    <w:rsid w:val="00272DE3"/>
    <w:rsid w:val="0027318C"/>
    <w:rsid w:val="00273746"/>
    <w:rsid w:val="00273C42"/>
    <w:rsid w:val="00275A03"/>
    <w:rsid w:val="00276B68"/>
    <w:rsid w:val="00280ADA"/>
    <w:rsid w:val="00281513"/>
    <w:rsid w:val="00283E92"/>
    <w:rsid w:val="00283F6F"/>
    <w:rsid w:val="00285882"/>
    <w:rsid w:val="002862EC"/>
    <w:rsid w:val="002868F3"/>
    <w:rsid w:val="002918CF"/>
    <w:rsid w:val="00292083"/>
    <w:rsid w:val="00293437"/>
    <w:rsid w:val="00293D58"/>
    <w:rsid w:val="002943CE"/>
    <w:rsid w:val="00295300"/>
    <w:rsid w:val="00296290"/>
    <w:rsid w:val="00297B8E"/>
    <w:rsid w:val="002A0A52"/>
    <w:rsid w:val="002A2093"/>
    <w:rsid w:val="002A42DD"/>
    <w:rsid w:val="002A4B13"/>
    <w:rsid w:val="002A5BA9"/>
    <w:rsid w:val="002A74B7"/>
    <w:rsid w:val="002B06B2"/>
    <w:rsid w:val="002B0918"/>
    <w:rsid w:val="002B0D3B"/>
    <w:rsid w:val="002B1729"/>
    <w:rsid w:val="002B23DD"/>
    <w:rsid w:val="002B36F3"/>
    <w:rsid w:val="002B4835"/>
    <w:rsid w:val="002B492E"/>
    <w:rsid w:val="002B49D8"/>
    <w:rsid w:val="002B729C"/>
    <w:rsid w:val="002C03CC"/>
    <w:rsid w:val="002C07FB"/>
    <w:rsid w:val="002C1510"/>
    <w:rsid w:val="002C1E31"/>
    <w:rsid w:val="002C2919"/>
    <w:rsid w:val="002C2A21"/>
    <w:rsid w:val="002C4066"/>
    <w:rsid w:val="002C4874"/>
    <w:rsid w:val="002C4B3B"/>
    <w:rsid w:val="002C4F49"/>
    <w:rsid w:val="002C5087"/>
    <w:rsid w:val="002C5609"/>
    <w:rsid w:val="002C5E94"/>
    <w:rsid w:val="002C675A"/>
    <w:rsid w:val="002C6A94"/>
    <w:rsid w:val="002C6D98"/>
    <w:rsid w:val="002C7224"/>
    <w:rsid w:val="002C799D"/>
    <w:rsid w:val="002D1211"/>
    <w:rsid w:val="002D17A2"/>
    <w:rsid w:val="002D2B7E"/>
    <w:rsid w:val="002D3B97"/>
    <w:rsid w:val="002D3FAC"/>
    <w:rsid w:val="002D53C8"/>
    <w:rsid w:val="002D564A"/>
    <w:rsid w:val="002D630D"/>
    <w:rsid w:val="002D63E0"/>
    <w:rsid w:val="002D7C88"/>
    <w:rsid w:val="002D7F08"/>
    <w:rsid w:val="002E0B8D"/>
    <w:rsid w:val="002E0FB2"/>
    <w:rsid w:val="002E19A2"/>
    <w:rsid w:val="002E1BE6"/>
    <w:rsid w:val="002E239E"/>
    <w:rsid w:val="002E3B22"/>
    <w:rsid w:val="002E4307"/>
    <w:rsid w:val="002E48E1"/>
    <w:rsid w:val="002E4E6A"/>
    <w:rsid w:val="002E5CB6"/>
    <w:rsid w:val="002E5F97"/>
    <w:rsid w:val="002E6084"/>
    <w:rsid w:val="002E6788"/>
    <w:rsid w:val="002F08A8"/>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30118A"/>
    <w:rsid w:val="003021C6"/>
    <w:rsid w:val="00302A3C"/>
    <w:rsid w:val="00302EF0"/>
    <w:rsid w:val="003031B8"/>
    <w:rsid w:val="00305475"/>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902"/>
    <w:rsid w:val="003152AE"/>
    <w:rsid w:val="0031559E"/>
    <w:rsid w:val="00315633"/>
    <w:rsid w:val="0031644A"/>
    <w:rsid w:val="003214F9"/>
    <w:rsid w:val="00321736"/>
    <w:rsid w:val="00322B41"/>
    <w:rsid w:val="003236E0"/>
    <w:rsid w:val="00324234"/>
    <w:rsid w:val="0032528A"/>
    <w:rsid w:val="00325F7F"/>
    <w:rsid w:val="00330169"/>
    <w:rsid w:val="0033043B"/>
    <w:rsid w:val="00330AC3"/>
    <w:rsid w:val="003318C7"/>
    <w:rsid w:val="00332422"/>
    <w:rsid w:val="00333D25"/>
    <w:rsid w:val="00333FC1"/>
    <w:rsid w:val="003346E8"/>
    <w:rsid w:val="00335281"/>
    <w:rsid w:val="0033551C"/>
    <w:rsid w:val="00335AE6"/>
    <w:rsid w:val="003374BE"/>
    <w:rsid w:val="00340AF3"/>
    <w:rsid w:val="00341159"/>
    <w:rsid w:val="00342589"/>
    <w:rsid w:val="00342653"/>
    <w:rsid w:val="00342BCB"/>
    <w:rsid w:val="00344085"/>
    <w:rsid w:val="00344BAB"/>
    <w:rsid w:val="00345175"/>
    <w:rsid w:val="0034661F"/>
    <w:rsid w:val="00346973"/>
    <w:rsid w:val="00346CB2"/>
    <w:rsid w:val="00346D66"/>
    <w:rsid w:val="0034705F"/>
    <w:rsid w:val="00347060"/>
    <w:rsid w:val="00350829"/>
    <w:rsid w:val="00351895"/>
    <w:rsid w:val="003519F6"/>
    <w:rsid w:val="00353D3E"/>
    <w:rsid w:val="00354B50"/>
    <w:rsid w:val="00355ACC"/>
    <w:rsid w:val="003563A8"/>
    <w:rsid w:val="003563DF"/>
    <w:rsid w:val="00360D19"/>
    <w:rsid w:val="00360F9F"/>
    <w:rsid w:val="00361DA9"/>
    <w:rsid w:val="00361F1A"/>
    <w:rsid w:val="00361FF0"/>
    <w:rsid w:val="0036205F"/>
    <w:rsid w:val="003631DF"/>
    <w:rsid w:val="0036343C"/>
    <w:rsid w:val="00366F62"/>
    <w:rsid w:val="00367C2F"/>
    <w:rsid w:val="0037014F"/>
    <w:rsid w:val="0037033D"/>
    <w:rsid w:val="00371A57"/>
    <w:rsid w:val="00372D13"/>
    <w:rsid w:val="00373380"/>
    <w:rsid w:val="0037353F"/>
    <w:rsid w:val="003737B0"/>
    <w:rsid w:val="00373B6D"/>
    <w:rsid w:val="00375766"/>
    <w:rsid w:val="00375F72"/>
    <w:rsid w:val="00376EBF"/>
    <w:rsid w:val="003808E1"/>
    <w:rsid w:val="0038094B"/>
    <w:rsid w:val="00380C8B"/>
    <w:rsid w:val="00381C46"/>
    <w:rsid w:val="00381DF3"/>
    <w:rsid w:val="003821DA"/>
    <w:rsid w:val="003828A9"/>
    <w:rsid w:val="00382903"/>
    <w:rsid w:val="00383000"/>
    <w:rsid w:val="00383100"/>
    <w:rsid w:val="00383624"/>
    <w:rsid w:val="00383920"/>
    <w:rsid w:val="00383BCA"/>
    <w:rsid w:val="00383F3B"/>
    <w:rsid w:val="00384088"/>
    <w:rsid w:val="00384F28"/>
    <w:rsid w:val="003856B4"/>
    <w:rsid w:val="00385FE9"/>
    <w:rsid w:val="00386DCF"/>
    <w:rsid w:val="00387262"/>
    <w:rsid w:val="00387B47"/>
    <w:rsid w:val="00387CE8"/>
    <w:rsid w:val="003909E8"/>
    <w:rsid w:val="00390BEB"/>
    <w:rsid w:val="00390E76"/>
    <w:rsid w:val="00391246"/>
    <w:rsid w:val="00392185"/>
    <w:rsid w:val="00392721"/>
    <w:rsid w:val="00392AA8"/>
    <w:rsid w:val="00393390"/>
    <w:rsid w:val="00393C69"/>
    <w:rsid w:val="003944CA"/>
    <w:rsid w:val="0039454E"/>
    <w:rsid w:val="003956E9"/>
    <w:rsid w:val="00396105"/>
    <w:rsid w:val="003A0EDF"/>
    <w:rsid w:val="003A144A"/>
    <w:rsid w:val="003A1FA4"/>
    <w:rsid w:val="003A2DCC"/>
    <w:rsid w:val="003A3CE8"/>
    <w:rsid w:val="003A4066"/>
    <w:rsid w:val="003A4618"/>
    <w:rsid w:val="003A4BA8"/>
    <w:rsid w:val="003A5A73"/>
    <w:rsid w:val="003A7367"/>
    <w:rsid w:val="003A7D96"/>
    <w:rsid w:val="003B01AE"/>
    <w:rsid w:val="003B0733"/>
    <w:rsid w:val="003B0C32"/>
    <w:rsid w:val="003B11D8"/>
    <w:rsid w:val="003B2A46"/>
    <w:rsid w:val="003B3153"/>
    <w:rsid w:val="003B31BA"/>
    <w:rsid w:val="003B34E0"/>
    <w:rsid w:val="003B3893"/>
    <w:rsid w:val="003B5E26"/>
    <w:rsid w:val="003B6111"/>
    <w:rsid w:val="003B66CA"/>
    <w:rsid w:val="003B67B9"/>
    <w:rsid w:val="003B6C88"/>
    <w:rsid w:val="003B6F96"/>
    <w:rsid w:val="003B7E4F"/>
    <w:rsid w:val="003C1212"/>
    <w:rsid w:val="003C1EE2"/>
    <w:rsid w:val="003C1EF6"/>
    <w:rsid w:val="003C316D"/>
    <w:rsid w:val="003C3319"/>
    <w:rsid w:val="003C39A6"/>
    <w:rsid w:val="003C3BF2"/>
    <w:rsid w:val="003C3D7E"/>
    <w:rsid w:val="003C4912"/>
    <w:rsid w:val="003C7238"/>
    <w:rsid w:val="003D1EBA"/>
    <w:rsid w:val="003D2365"/>
    <w:rsid w:val="003D4AB1"/>
    <w:rsid w:val="003D5035"/>
    <w:rsid w:val="003D688A"/>
    <w:rsid w:val="003D7D71"/>
    <w:rsid w:val="003E2619"/>
    <w:rsid w:val="003E28D1"/>
    <w:rsid w:val="003E2A8E"/>
    <w:rsid w:val="003E304F"/>
    <w:rsid w:val="003E3899"/>
    <w:rsid w:val="003E38AE"/>
    <w:rsid w:val="003E426A"/>
    <w:rsid w:val="003E4416"/>
    <w:rsid w:val="003E49C0"/>
    <w:rsid w:val="003E4A8F"/>
    <w:rsid w:val="003E5486"/>
    <w:rsid w:val="003E56F1"/>
    <w:rsid w:val="003E5FFD"/>
    <w:rsid w:val="003E69CE"/>
    <w:rsid w:val="003E6F2A"/>
    <w:rsid w:val="003E72D4"/>
    <w:rsid w:val="003F0310"/>
    <w:rsid w:val="003F03AC"/>
    <w:rsid w:val="003F05F6"/>
    <w:rsid w:val="003F1408"/>
    <w:rsid w:val="003F1DE2"/>
    <w:rsid w:val="003F227F"/>
    <w:rsid w:val="003F2667"/>
    <w:rsid w:val="003F3F80"/>
    <w:rsid w:val="003F48AF"/>
    <w:rsid w:val="003F4F23"/>
    <w:rsid w:val="003F5A12"/>
    <w:rsid w:val="003F5AB6"/>
    <w:rsid w:val="003F64F4"/>
    <w:rsid w:val="003F7941"/>
    <w:rsid w:val="00401525"/>
    <w:rsid w:val="00401627"/>
    <w:rsid w:val="00402754"/>
    <w:rsid w:val="0040321D"/>
    <w:rsid w:val="004036CC"/>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B4E"/>
    <w:rsid w:val="00413F98"/>
    <w:rsid w:val="004142E9"/>
    <w:rsid w:val="00414861"/>
    <w:rsid w:val="00414988"/>
    <w:rsid w:val="0041511B"/>
    <w:rsid w:val="004154E6"/>
    <w:rsid w:val="004168D5"/>
    <w:rsid w:val="00417569"/>
    <w:rsid w:val="00417689"/>
    <w:rsid w:val="0042008B"/>
    <w:rsid w:val="00420924"/>
    <w:rsid w:val="00420B75"/>
    <w:rsid w:val="004211DE"/>
    <w:rsid w:val="00421638"/>
    <w:rsid w:val="00421F8E"/>
    <w:rsid w:val="00422E24"/>
    <w:rsid w:val="004241AA"/>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B19"/>
    <w:rsid w:val="004374E4"/>
    <w:rsid w:val="004379A0"/>
    <w:rsid w:val="00437B60"/>
    <w:rsid w:val="004404F5"/>
    <w:rsid w:val="00440F5A"/>
    <w:rsid w:val="00441389"/>
    <w:rsid w:val="004421C6"/>
    <w:rsid w:val="00442D69"/>
    <w:rsid w:val="004437CB"/>
    <w:rsid w:val="00443C7D"/>
    <w:rsid w:val="004447DA"/>
    <w:rsid w:val="0044565C"/>
    <w:rsid w:val="00446D90"/>
    <w:rsid w:val="00447250"/>
    <w:rsid w:val="00450773"/>
    <w:rsid w:val="004508B0"/>
    <w:rsid w:val="00450EBD"/>
    <w:rsid w:val="00451E7B"/>
    <w:rsid w:val="0045281D"/>
    <w:rsid w:val="004528D5"/>
    <w:rsid w:val="00452DED"/>
    <w:rsid w:val="0045367B"/>
    <w:rsid w:val="00453967"/>
    <w:rsid w:val="00453C1A"/>
    <w:rsid w:val="004540C6"/>
    <w:rsid w:val="0045424C"/>
    <w:rsid w:val="00454A63"/>
    <w:rsid w:val="004550F9"/>
    <w:rsid w:val="004566FC"/>
    <w:rsid w:val="00456ACB"/>
    <w:rsid w:val="004575B8"/>
    <w:rsid w:val="00457E7C"/>
    <w:rsid w:val="004601EB"/>
    <w:rsid w:val="00460D36"/>
    <w:rsid w:val="004627A7"/>
    <w:rsid w:val="004629C7"/>
    <w:rsid w:val="0046488A"/>
    <w:rsid w:val="00464D14"/>
    <w:rsid w:val="004658BE"/>
    <w:rsid w:val="0046786F"/>
    <w:rsid w:val="00470598"/>
    <w:rsid w:val="0047074C"/>
    <w:rsid w:val="00470EB2"/>
    <w:rsid w:val="0047303F"/>
    <w:rsid w:val="0047333A"/>
    <w:rsid w:val="00475FC8"/>
    <w:rsid w:val="0047676D"/>
    <w:rsid w:val="004805A9"/>
    <w:rsid w:val="0048101E"/>
    <w:rsid w:val="00482527"/>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9C3"/>
    <w:rsid w:val="004A2B9B"/>
    <w:rsid w:val="004A55AB"/>
    <w:rsid w:val="004A5665"/>
    <w:rsid w:val="004A569A"/>
    <w:rsid w:val="004A63C3"/>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25E0"/>
    <w:rsid w:val="004C2B90"/>
    <w:rsid w:val="004C2CC5"/>
    <w:rsid w:val="004C2E32"/>
    <w:rsid w:val="004C32F6"/>
    <w:rsid w:val="004C355D"/>
    <w:rsid w:val="004C3954"/>
    <w:rsid w:val="004C3C09"/>
    <w:rsid w:val="004C5B39"/>
    <w:rsid w:val="004C5E16"/>
    <w:rsid w:val="004C749B"/>
    <w:rsid w:val="004D1D76"/>
    <w:rsid w:val="004D223A"/>
    <w:rsid w:val="004D28D7"/>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3E6A"/>
    <w:rsid w:val="004E4693"/>
    <w:rsid w:val="004E490B"/>
    <w:rsid w:val="004E50C9"/>
    <w:rsid w:val="004E51C0"/>
    <w:rsid w:val="004E5296"/>
    <w:rsid w:val="004E53B2"/>
    <w:rsid w:val="004E6196"/>
    <w:rsid w:val="004E623F"/>
    <w:rsid w:val="004E7B16"/>
    <w:rsid w:val="004F0995"/>
    <w:rsid w:val="004F1632"/>
    <w:rsid w:val="004F1BFB"/>
    <w:rsid w:val="004F23EA"/>
    <w:rsid w:val="004F3B63"/>
    <w:rsid w:val="004F3F8E"/>
    <w:rsid w:val="004F54E1"/>
    <w:rsid w:val="004F5E0D"/>
    <w:rsid w:val="004F7650"/>
    <w:rsid w:val="004F7FEB"/>
    <w:rsid w:val="00500224"/>
    <w:rsid w:val="00500FA9"/>
    <w:rsid w:val="0050210B"/>
    <w:rsid w:val="00502691"/>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00"/>
    <w:rsid w:val="00520C88"/>
    <w:rsid w:val="00521047"/>
    <w:rsid w:val="0052133F"/>
    <w:rsid w:val="00522CE2"/>
    <w:rsid w:val="00522EB1"/>
    <w:rsid w:val="005235C3"/>
    <w:rsid w:val="00524621"/>
    <w:rsid w:val="00524EE3"/>
    <w:rsid w:val="00525ABE"/>
    <w:rsid w:val="00525C16"/>
    <w:rsid w:val="00525F5A"/>
    <w:rsid w:val="0052683B"/>
    <w:rsid w:val="00526D10"/>
    <w:rsid w:val="00530D12"/>
    <w:rsid w:val="00532E72"/>
    <w:rsid w:val="005333D6"/>
    <w:rsid w:val="00533F28"/>
    <w:rsid w:val="00534EE6"/>
    <w:rsid w:val="005351C9"/>
    <w:rsid w:val="00535F7B"/>
    <w:rsid w:val="00536B80"/>
    <w:rsid w:val="00537603"/>
    <w:rsid w:val="00537E28"/>
    <w:rsid w:val="0054093D"/>
    <w:rsid w:val="00541398"/>
    <w:rsid w:val="00541D5D"/>
    <w:rsid w:val="0054219A"/>
    <w:rsid w:val="0054234D"/>
    <w:rsid w:val="0054246D"/>
    <w:rsid w:val="0054277C"/>
    <w:rsid w:val="00543C09"/>
    <w:rsid w:val="005475CA"/>
    <w:rsid w:val="005500EA"/>
    <w:rsid w:val="0055288D"/>
    <w:rsid w:val="00552BD9"/>
    <w:rsid w:val="0055328E"/>
    <w:rsid w:val="00553C08"/>
    <w:rsid w:val="00555028"/>
    <w:rsid w:val="005552EC"/>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FD0"/>
    <w:rsid w:val="00566C2A"/>
    <w:rsid w:val="00567FC9"/>
    <w:rsid w:val="005700DA"/>
    <w:rsid w:val="00570665"/>
    <w:rsid w:val="0057124C"/>
    <w:rsid w:val="00571E04"/>
    <w:rsid w:val="005720DB"/>
    <w:rsid w:val="005724B1"/>
    <w:rsid w:val="0057267F"/>
    <w:rsid w:val="00574ADF"/>
    <w:rsid w:val="00575832"/>
    <w:rsid w:val="00575EA9"/>
    <w:rsid w:val="005763E0"/>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A02"/>
    <w:rsid w:val="005B5764"/>
    <w:rsid w:val="005B5766"/>
    <w:rsid w:val="005B68E0"/>
    <w:rsid w:val="005B7809"/>
    <w:rsid w:val="005B78C1"/>
    <w:rsid w:val="005C0534"/>
    <w:rsid w:val="005C11F8"/>
    <w:rsid w:val="005C16CE"/>
    <w:rsid w:val="005C1B05"/>
    <w:rsid w:val="005C2F9C"/>
    <w:rsid w:val="005C329D"/>
    <w:rsid w:val="005C3B5C"/>
    <w:rsid w:val="005C4101"/>
    <w:rsid w:val="005C4C7B"/>
    <w:rsid w:val="005C4F9A"/>
    <w:rsid w:val="005C5009"/>
    <w:rsid w:val="005C6315"/>
    <w:rsid w:val="005C6F9F"/>
    <w:rsid w:val="005C7200"/>
    <w:rsid w:val="005C7EB8"/>
    <w:rsid w:val="005D0952"/>
    <w:rsid w:val="005D14FA"/>
    <w:rsid w:val="005D1E3B"/>
    <w:rsid w:val="005D26C2"/>
    <w:rsid w:val="005D33CC"/>
    <w:rsid w:val="005D3E74"/>
    <w:rsid w:val="005D493F"/>
    <w:rsid w:val="005D4DDA"/>
    <w:rsid w:val="005D6399"/>
    <w:rsid w:val="005D716C"/>
    <w:rsid w:val="005E17AD"/>
    <w:rsid w:val="005E1C73"/>
    <w:rsid w:val="005E1F41"/>
    <w:rsid w:val="005E250B"/>
    <w:rsid w:val="005E2907"/>
    <w:rsid w:val="005E2C7D"/>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4E40"/>
    <w:rsid w:val="0060557F"/>
    <w:rsid w:val="00605B0B"/>
    <w:rsid w:val="00606563"/>
    <w:rsid w:val="00606961"/>
    <w:rsid w:val="00607920"/>
    <w:rsid w:val="00610017"/>
    <w:rsid w:val="00610BAB"/>
    <w:rsid w:val="00611122"/>
    <w:rsid w:val="0061167F"/>
    <w:rsid w:val="00612A8E"/>
    <w:rsid w:val="00612B1D"/>
    <w:rsid w:val="00612BBA"/>
    <w:rsid w:val="006134EE"/>
    <w:rsid w:val="00614252"/>
    <w:rsid w:val="00615C71"/>
    <w:rsid w:val="00615FD4"/>
    <w:rsid w:val="00616AF6"/>
    <w:rsid w:val="006171C2"/>
    <w:rsid w:val="006172C2"/>
    <w:rsid w:val="00617498"/>
    <w:rsid w:val="00617C0C"/>
    <w:rsid w:val="00617F61"/>
    <w:rsid w:val="00621331"/>
    <w:rsid w:val="00621CE3"/>
    <w:rsid w:val="00621D78"/>
    <w:rsid w:val="00622008"/>
    <w:rsid w:val="0062231C"/>
    <w:rsid w:val="006231B2"/>
    <w:rsid w:val="00623EC6"/>
    <w:rsid w:val="0062403C"/>
    <w:rsid w:val="006250EB"/>
    <w:rsid w:val="0062569B"/>
    <w:rsid w:val="00625D81"/>
    <w:rsid w:val="0062633A"/>
    <w:rsid w:val="006265AF"/>
    <w:rsid w:val="00626742"/>
    <w:rsid w:val="00626B42"/>
    <w:rsid w:val="00627B7E"/>
    <w:rsid w:val="00630914"/>
    <w:rsid w:val="0063204D"/>
    <w:rsid w:val="0063256C"/>
    <w:rsid w:val="00632D6C"/>
    <w:rsid w:val="006330A6"/>
    <w:rsid w:val="006334CF"/>
    <w:rsid w:val="00633544"/>
    <w:rsid w:val="00633665"/>
    <w:rsid w:val="0063490A"/>
    <w:rsid w:val="00635285"/>
    <w:rsid w:val="00636305"/>
    <w:rsid w:val="006364B7"/>
    <w:rsid w:val="00636A22"/>
    <w:rsid w:val="00637B06"/>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65F"/>
    <w:rsid w:val="006508C6"/>
    <w:rsid w:val="00650D11"/>
    <w:rsid w:val="00651082"/>
    <w:rsid w:val="00651782"/>
    <w:rsid w:val="00651E26"/>
    <w:rsid w:val="00651E58"/>
    <w:rsid w:val="00652664"/>
    <w:rsid w:val="00652A74"/>
    <w:rsid w:val="00653493"/>
    <w:rsid w:val="0065355A"/>
    <w:rsid w:val="006535C3"/>
    <w:rsid w:val="00654E73"/>
    <w:rsid w:val="00660B9F"/>
    <w:rsid w:val="00660FC6"/>
    <w:rsid w:val="006613D3"/>
    <w:rsid w:val="00661468"/>
    <w:rsid w:val="00661A5C"/>
    <w:rsid w:val="00661B49"/>
    <w:rsid w:val="006621E2"/>
    <w:rsid w:val="00662A64"/>
    <w:rsid w:val="00662B49"/>
    <w:rsid w:val="006637CC"/>
    <w:rsid w:val="00663CB7"/>
    <w:rsid w:val="00663DBF"/>
    <w:rsid w:val="00664049"/>
    <w:rsid w:val="006652B7"/>
    <w:rsid w:val="006654B2"/>
    <w:rsid w:val="006654C0"/>
    <w:rsid w:val="00665C1D"/>
    <w:rsid w:val="00665E96"/>
    <w:rsid w:val="0066609C"/>
    <w:rsid w:val="00667411"/>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65E1"/>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10FF"/>
    <w:rsid w:val="00691827"/>
    <w:rsid w:val="00691F9D"/>
    <w:rsid w:val="00692112"/>
    <w:rsid w:val="00692792"/>
    <w:rsid w:val="00692804"/>
    <w:rsid w:val="006946F7"/>
    <w:rsid w:val="00694B81"/>
    <w:rsid w:val="00694CC0"/>
    <w:rsid w:val="00696006"/>
    <w:rsid w:val="00696616"/>
    <w:rsid w:val="00696A1A"/>
    <w:rsid w:val="00696B4E"/>
    <w:rsid w:val="00696F09"/>
    <w:rsid w:val="0069775F"/>
    <w:rsid w:val="00697916"/>
    <w:rsid w:val="00697BB3"/>
    <w:rsid w:val="006A01B4"/>
    <w:rsid w:val="006A0480"/>
    <w:rsid w:val="006A06FB"/>
    <w:rsid w:val="006A11E3"/>
    <w:rsid w:val="006A3452"/>
    <w:rsid w:val="006A4D29"/>
    <w:rsid w:val="006A520D"/>
    <w:rsid w:val="006A56F2"/>
    <w:rsid w:val="006A5819"/>
    <w:rsid w:val="006A5EFF"/>
    <w:rsid w:val="006A682A"/>
    <w:rsid w:val="006A73B7"/>
    <w:rsid w:val="006B0241"/>
    <w:rsid w:val="006B0422"/>
    <w:rsid w:val="006B1940"/>
    <w:rsid w:val="006B1B12"/>
    <w:rsid w:val="006B1CB1"/>
    <w:rsid w:val="006B21F7"/>
    <w:rsid w:val="006B229D"/>
    <w:rsid w:val="006B27DB"/>
    <w:rsid w:val="006B397F"/>
    <w:rsid w:val="006B40F5"/>
    <w:rsid w:val="006B4140"/>
    <w:rsid w:val="006B4201"/>
    <w:rsid w:val="006B495F"/>
    <w:rsid w:val="006B4E76"/>
    <w:rsid w:val="006B6039"/>
    <w:rsid w:val="006B7241"/>
    <w:rsid w:val="006B74BB"/>
    <w:rsid w:val="006B790E"/>
    <w:rsid w:val="006B7E2E"/>
    <w:rsid w:val="006C0792"/>
    <w:rsid w:val="006C0EF9"/>
    <w:rsid w:val="006C1469"/>
    <w:rsid w:val="006C1703"/>
    <w:rsid w:val="006C1921"/>
    <w:rsid w:val="006C2173"/>
    <w:rsid w:val="006C24E9"/>
    <w:rsid w:val="006C2FDA"/>
    <w:rsid w:val="006C31A5"/>
    <w:rsid w:val="006C3600"/>
    <w:rsid w:val="006C3BE1"/>
    <w:rsid w:val="006C471D"/>
    <w:rsid w:val="006C4E6A"/>
    <w:rsid w:val="006C5301"/>
    <w:rsid w:val="006C5455"/>
    <w:rsid w:val="006C567D"/>
    <w:rsid w:val="006C5C4C"/>
    <w:rsid w:val="006C5FEC"/>
    <w:rsid w:val="006C665D"/>
    <w:rsid w:val="006C67A4"/>
    <w:rsid w:val="006C68FB"/>
    <w:rsid w:val="006C7333"/>
    <w:rsid w:val="006C7656"/>
    <w:rsid w:val="006C7CBA"/>
    <w:rsid w:val="006D0045"/>
    <w:rsid w:val="006D0C34"/>
    <w:rsid w:val="006D1A8C"/>
    <w:rsid w:val="006D3453"/>
    <w:rsid w:val="006D3C37"/>
    <w:rsid w:val="006D4C66"/>
    <w:rsid w:val="006D5BB2"/>
    <w:rsid w:val="006D5FCA"/>
    <w:rsid w:val="006D615A"/>
    <w:rsid w:val="006D650A"/>
    <w:rsid w:val="006D6F6E"/>
    <w:rsid w:val="006E0345"/>
    <w:rsid w:val="006E0D9D"/>
    <w:rsid w:val="006E4864"/>
    <w:rsid w:val="006E4B7A"/>
    <w:rsid w:val="006E531E"/>
    <w:rsid w:val="006E5720"/>
    <w:rsid w:val="006E57DC"/>
    <w:rsid w:val="006E5A99"/>
    <w:rsid w:val="006E5F3F"/>
    <w:rsid w:val="006E6307"/>
    <w:rsid w:val="006E7659"/>
    <w:rsid w:val="006F0394"/>
    <w:rsid w:val="006F1EF1"/>
    <w:rsid w:val="006F25E6"/>
    <w:rsid w:val="006F3AA4"/>
    <w:rsid w:val="006F40ED"/>
    <w:rsid w:val="006F4308"/>
    <w:rsid w:val="006F45F3"/>
    <w:rsid w:val="006F4C9F"/>
    <w:rsid w:val="006F6E24"/>
    <w:rsid w:val="00701719"/>
    <w:rsid w:val="007020FB"/>
    <w:rsid w:val="00702DBB"/>
    <w:rsid w:val="007030C1"/>
    <w:rsid w:val="007033DD"/>
    <w:rsid w:val="0070342B"/>
    <w:rsid w:val="007037E2"/>
    <w:rsid w:val="00703CBE"/>
    <w:rsid w:val="00703FAE"/>
    <w:rsid w:val="00704A16"/>
    <w:rsid w:val="00704A6E"/>
    <w:rsid w:val="0070501C"/>
    <w:rsid w:val="00705621"/>
    <w:rsid w:val="00705962"/>
    <w:rsid w:val="007063A9"/>
    <w:rsid w:val="00706542"/>
    <w:rsid w:val="00706685"/>
    <w:rsid w:val="00710485"/>
    <w:rsid w:val="00710A7F"/>
    <w:rsid w:val="00710D58"/>
    <w:rsid w:val="00710DAA"/>
    <w:rsid w:val="00711570"/>
    <w:rsid w:val="007121E1"/>
    <w:rsid w:val="007125F8"/>
    <w:rsid w:val="00712B3A"/>
    <w:rsid w:val="00713B34"/>
    <w:rsid w:val="00714017"/>
    <w:rsid w:val="007157E7"/>
    <w:rsid w:val="00715837"/>
    <w:rsid w:val="00715AB0"/>
    <w:rsid w:val="007163D7"/>
    <w:rsid w:val="0071667C"/>
    <w:rsid w:val="007207B4"/>
    <w:rsid w:val="00720F34"/>
    <w:rsid w:val="007213C7"/>
    <w:rsid w:val="00722C37"/>
    <w:rsid w:val="00722D07"/>
    <w:rsid w:val="00722DF4"/>
    <w:rsid w:val="00724BBA"/>
    <w:rsid w:val="007253C5"/>
    <w:rsid w:val="00726B2E"/>
    <w:rsid w:val="007276B5"/>
    <w:rsid w:val="00727BD3"/>
    <w:rsid w:val="007310DE"/>
    <w:rsid w:val="00731B54"/>
    <w:rsid w:val="00731C3F"/>
    <w:rsid w:val="00731CD8"/>
    <w:rsid w:val="007321CC"/>
    <w:rsid w:val="0073234C"/>
    <w:rsid w:val="00732B67"/>
    <w:rsid w:val="00732BD5"/>
    <w:rsid w:val="00733A7B"/>
    <w:rsid w:val="00734456"/>
    <w:rsid w:val="007346DA"/>
    <w:rsid w:val="00734A52"/>
    <w:rsid w:val="00735758"/>
    <w:rsid w:val="00736195"/>
    <w:rsid w:val="0073652F"/>
    <w:rsid w:val="007368C5"/>
    <w:rsid w:val="0074082E"/>
    <w:rsid w:val="007409C2"/>
    <w:rsid w:val="00742691"/>
    <w:rsid w:val="007428BE"/>
    <w:rsid w:val="00743585"/>
    <w:rsid w:val="00743792"/>
    <w:rsid w:val="00743CC6"/>
    <w:rsid w:val="00743F64"/>
    <w:rsid w:val="00744464"/>
    <w:rsid w:val="007450D1"/>
    <w:rsid w:val="007451F0"/>
    <w:rsid w:val="0074554B"/>
    <w:rsid w:val="007459D2"/>
    <w:rsid w:val="00746D8F"/>
    <w:rsid w:val="00747239"/>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8C4"/>
    <w:rsid w:val="00756B5B"/>
    <w:rsid w:val="00756D65"/>
    <w:rsid w:val="007579DC"/>
    <w:rsid w:val="00760980"/>
    <w:rsid w:val="0076200A"/>
    <w:rsid w:val="00762581"/>
    <w:rsid w:val="00762A8B"/>
    <w:rsid w:val="00763722"/>
    <w:rsid w:val="00763A2A"/>
    <w:rsid w:val="00764787"/>
    <w:rsid w:val="00764844"/>
    <w:rsid w:val="00764A91"/>
    <w:rsid w:val="0076697D"/>
    <w:rsid w:val="00766AFC"/>
    <w:rsid w:val="007670DB"/>
    <w:rsid w:val="00767570"/>
    <w:rsid w:val="00770BCF"/>
    <w:rsid w:val="0077297E"/>
    <w:rsid w:val="00772F3F"/>
    <w:rsid w:val="007731D1"/>
    <w:rsid w:val="007733E8"/>
    <w:rsid w:val="00773F64"/>
    <w:rsid w:val="00775B68"/>
    <w:rsid w:val="00775E19"/>
    <w:rsid w:val="00776988"/>
    <w:rsid w:val="00777207"/>
    <w:rsid w:val="00780A4A"/>
    <w:rsid w:val="00782CC4"/>
    <w:rsid w:val="00783CCC"/>
    <w:rsid w:val="00783F91"/>
    <w:rsid w:val="0078558C"/>
    <w:rsid w:val="00785B70"/>
    <w:rsid w:val="00786656"/>
    <w:rsid w:val="007879B5"/>
    <w:rsid w:val="00787B46"/>
    <w:rsid w:val="00790A20"/>
    <w:rsid w:val="00791C7B"/>
    <w:rsid w:val="007920FC"/>
    <w:rsid w:val="00793959"/>
    <w:rsid w:val="00793D5E"/>
    <w:rsid w:val="00795D0F"/>
    <w:rsid w:val="00796126"/>
    <w:rsid w:val="007968DE"/>
    <w:rsid w:val="00796F46"/>
    <w:rsid w:val="0079725F"/>
    <w:rsid w:val="007A02EC"/>
    <w:rsid w:val="007A0688"/>
    <w:rsid w:val="007A1832"/>
    <w:rsid w:val="007A1AC0"/>
    <w:rsid w:val="007A2D93"/>
    <w:rsid w:val="007A46FF"/>
    <w:rsid w:val="007A4980"/>
    <w:rsid w:val="007A49A9"/>
    <w:rsid w:val="007A4D56"/>
    <w:rsid w:val="007A5487"/>
    <w:rsid w:val="007A595A"/>
    <w:rsid w:val="007A5EB1"/>
    <w:rsid w:val="007A6294"/>
    <w:rsid w:val="007A6410"/>
    <w:rsid w:val="007A7292"/>
    <w:rsid w:val="007A75B1"/>
    <w:rsid w:val="007B0171"/>
    <w:rsid w:val="007B0504"/>
    <w:rsid w:val="007B16C5"/>
    <w:rsid w:val="007B1CB6"/>
    <w:rsid w:val="007B2447"/>
    <w:rsid w:val="007B2FF7"/>
    <w:rsid w:val="007B361E"/>
    <w:rsid w:val="007B42D4"/>
    <w:rsid w:val="007B4E52"/>
    <w:rsid w:val="007B5D07"/>
    <w:rsid w:val="007B65F1"/>
    <w:rsid w:val="007B6F11"/>
    <w:rsid w:val="007B7C8E"/>
    <w:rsid w:val="007C0231"/>
    <w:rsid w:val="007C2473"/>
    <w:rsid w:val="007C3749"/>
    <w:rsid w:val="007C4A4B"/>
    <w:rsid w:val="007C5479"/>
    <w:rsid w:val="007C5581"/>
    <w:rsid w:val="007C614F"/>
    <w:rsid w:val="007C6153"/>
    <w:rsid w:val="007C617B"/>
    <w:rsid w:val="007C6D2A"/>
    <w:rsid w:val="007C71DA"/>
    <w:rsid w:val="007C7E0C"/>
    <w:rsid w:val="007D07CB"/>
    <w:rsid w:val="007D183A"/>
    <w:rsid w:val="007D2178"/>
    <w:rsid w:val="007D25AD"/>
    <w:rsid w:val="007D2880"/>
    <w:rsid w:val="007D2BF1"/>
    <w:rsid w:val="007D2EB1"/>
    <w:rsid w:val="007D3043"/>
    <w:rsid w:val="007D3694"/>
    <w:rsid w:val="007D3FDE"/>
    <w:rsid w:val="007D5447"/>
    <w:rsid w:val="007D6114"/>
    <w:rsid w:val="007D61C6"/>
    <w:rsid w:val="007D6B42"/>
    <w:rsid w:val="007D7166"/>
    <w:rsid w:val="007D75CB"/>
    <w:rsid w:val="007E011E"/>
    <w:rsid w:val="007E108D"/>
    <w:rsid w:val="007E1882"/>
    <w:rsid w:val="007E1905"/>
    <w:rsid w:val="007E2A31"/>
    <w:rsid w:val="007E4C23"/>
    <w:rsid w:val="007E530E"/>
    <w:rsid w:val="007E6568"/>
    <w:rsid w:val="007E6EF4"/>
    <w:rsid w:val="007F069B"/>
    <w:rsid w:val="007F088C"/>
    <w:rsid w:val="007F2056"/>
    <w:rsid w:val="007F21A2"/>
    <w:rsid w:val="007F274A"/>
    <w:rsid w:val="007F36FF"/>
    <w:rsid w:val="007F3EB0"/>
    <w:rsid w:val="007F47A7"/>
    <w:rsid w:val="007F4BA0"/>
    <w:rsid w:val="007F4BF5"/>
    <w:rsid w:val="007F6775"/>
    <w:rsid w:val="007F6E89"/>
    <w:rsid w:val="007F70A9"/>
    <w:rsid w:val="008005F0"/>
    <w:rsid w:val="00800E19"/>
    <w:rsid w:val="00800E3B"/>
    <w:rsid w:val="00801D6A"/>
    <w:rsid w:val="0080253B"/>
    <w:rsid w:val="0080264F"/>
    <w:rsid w:val="00802A3F"/>
    <w:rsid w:val="00802BD4"/>
    <w:rsid w:val="00803153"/>
    <w:rsid w:val="00803570"/>
    <w:rsid w:val="0080412B"/>
    <w:rsid w:val="00804E38"/>
    <w:rsid w:val="00805E25"/>
    <w:rsid w:val="00806624"/>
    <w:rsid w:val="008069EA"/>
    <w:rsid w:val="00806BFE"/>
    <w:rsid w:val="00806FCF"/>
    <w:rsid w:val="0080791B"/>
    <w:rsid w:val="00807ADF"/>
    <w:rsid w:val="00812106"/>
    <w:rsid w:val="00813293"/>
    <w:rsid w:val="00813B95"/>
    <w:rsid w:val="008141AC"/>
    <w:rsid w:val="00814799"/>
    <w:rsid w:val="008152D5"/>
    <w:rsid w:val="008203A0"/>
    <w:rsid w:val="00820DC3"/>
    <w:rsid w:val="00820F8D"/>
    <w:rsid w:val="00821985"/>
    <w:rsid w:val="008229C2"/>
    <w:rsid w:val="00823092"/>
    <w:rsid w:val="008238F0"/>
    <w:rsid w:val="008239B9"/>
    <w:rsid w:val="00824237"/>
    <w:rsid w:val="00824545"/>
    <w:rsid w:val="00824DE1"/>
    <w:rsid w:val="00824F99"/>
    <w:rsid w:val="008259C1"/>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42EB"/>
    <w:rsid w:val="00845B96"/>
    <w:rsid w:val="00846CB7"/>
    <w:rsid w:val="008471E8"/>
    <w:rsid w:val="008479F4"/>
    <w:rsid w:val="00847E20"/>
    <w:rsid w:val="00851E67"/>
    <w:rsid w:val="00852065"/>
    <w:rsid w:val="00852E0A"/>
    <w:rsid w:val="00853527"/>
    <w:rsid w:val="00855CE7"/>
    <w:rsid w:val="0085622E"/>
    <w:rsid w:val="00856CF9"/>
    <w:rsid w:val="0085762F"/>
    <w:rsid w:val="008611DE"/>
    <w:rsid w:val="008615F1"/>
    <w:rsid w:val="00861A98"/>
    <w:rsid w:val="00862032"/>
    <w:rsid w:val="00863953"/>
    <w:rsid w:val="00864F21"/>
    <w:rsid w:val="0086716E"/>
    <w:rsid w:val="00870FA2"/>
    <w:rsid w:val="008710F3"/>
    <w:rsid w:val="00871458"/>
    <w:rsid w:val="0087255E"/>
    <w:rsid w:val="00872B18"/>
    <w:rsid w:val="00873F72"/>
    <w:rsid w:val="00874162"/>
    <w:rsid w:val="008741CA"/>
    <w:rsid w:val="0087485B"/>
    <w:rsid w:val="00874B89"/>
    <w:rsid w:val="0087558A"/>
    <w:rsid w:val="00875913"/>
    <w:rsid w:val="0087739E"/>
    <w:rsid w:val="00880AC7"/>
    <w:rsid w:val="00880C42"/>
    <w:rsid w:val="00880CBA"/>
    <w:rsid w:val="008819E3"/>
    <w:rsid w:val="00882466"/>
    <w:rsid w:val="0088311F"/>
    <w:rsid w:val="00883272"/>
    <w:rsid w:val="00883B67"/>
    <w:rsid w:val="0088446A"/>
    <w:rsid w:val="008844C0"/>
    <w:rsid w:val="008871A3"/>
    <w:rsid w:val="008877CE"/>
    <w:rsid w:val="00887A99"/>
    <w:rsid w:val="00887E26"/>
    <w:rsid w:val="0089068F"/>
    <w:rsid w:val="008907CE"/>
    <w:rsid w:val="00890BBE"/>
    <w:rsid w:val="0089176F"/>
    <w:rsid w:val="008926C6"/>
    <w:rsid w:val="008927AB"/>
    <w:rsid w:val="008927F5"/>
    <w:rsid w:val="00893D18"/>
    <w:rsid w:val="00894319"/>
    <w:rsid w:val="008956FE"/>
    <w:rsid w:val="00897D91"/>
    <w:rsid w:val="008A0B35"/>
    <w:rsid w:val="008A23DC"/>
    <w:rsid w:val="008A2C42"/>
    <w:rsid w:val="008A2D3B"/>
    <w:rsid w:val="008A41E2"/>
    <w:rsid w:val="008A4829"/>
    <w:rsid w:val="008A56AB"/>
    <w:rsid w:val="008A67FB"/>
    <w:rsid w:val="008B0721"/>
    <w:rsid w:val="008B0959"/>
    <w:rsid w:val="008B199B"/>
    <w:rsid w:val="008B2AED"/>
    <w:rsid w:val="008B4933"/>
    <w:rsid w:val="008B6762"/>
    <w:rsid w:val="008B72F3"/>
    <w:rsid w:val="008B78AE"/>
    <w:rsid w:val="008B796E"/>
    <w:rsid w:val="008B7AF4"/>
    <w:rsid w:val="008C04B2"/>
    <w:rsid w:val="008C1408"/>
    <w:rsid w:val="008C1CB4"/>
    <w:rsid w:val="008C22DF"/>
    <w:rsid w:val="008C2302"/>
    <w:rsid w:val="008C2A90"/>
    <w:rsid w:val="008C35C8"/>
    <w:rsid w:val="008C38F6"/>
    <w:rsid w:val="008C3C9C"/>
    <w:rsid w:val="008C4632"/>
    <w:rsid w:val="008C50E3"/>
    <w:rsid w:val="008C5D6D"/>
    <w:rsid w:val="008C7B78"/>
    <w:rsid w:val="008D05FE"/>
    <w:rsid w:val="008D0E02"/>
    <w:rsid w:val="008D1543"/>
    <w:rsid w:val="008D181A"/>
    <w:rsid w:val="008D1960"/>
    <w:rsid w:val="008D1F3B"/>
    <w:rsid w:val="008D25FE"/>
    <w:rsid w:val="008D2614"/>
    <w:rsid w:val="008D2FCA"/>
    <w:rsid w:val="008D3332"/>
    <w:rsid w:val="008D4403"/>
    <w:rsid w:val="008D450D"/>
    <w:rsid w:val="008D5496"/>
    <w:rsid w:val="008D5700"/>
    <w:rsid w:val="008D5922"/>
    <w:rsid w:val="008D6218"/>
    <w:rsid w:val="008D6513"/>
    <w:rsid w:val="008D6FBA"/>
    <w:rsid w:val="008D7D2F"/>
    <w:rsid w:val="008E0C28"/>
    <w:rsid w:val="008E15FC"/>
    <w:rsid w:val="008E1CB2"/>
    <w:rsid w:val="008E25E8"/>
    <w:rsid w:val="008E27D2"/>
    <w:rsid w:val="008E417E"/>
    <w:rsid w:val="008E5033"/>
    <w:rsid w:val="008E5184"/>
    <w:rsid w:val="008E5A36"/>
    <w:rsid w:val="008E61CC"/>
    <w:rsid w:val="008E62A3"/>
    <w:rsid w:val="008E6E64"/>
    <w:rsid w:val="008E7690"/>
    <w:rsid w:val="008E7A11"/>
    <w:rsid w:val="008E7A1C"/>
    <w:rsid w:val="008F09A2"/>
    <w:rsid w:val="008F19FC"/>
    <w:rsid w:val="008F2702"/>
    <w:rsid w:val="008F2D11"/>
    <w:rsid w:val="008F34F0"/>
    <w:rsid w:val="008F369F"/>
    <w:rsid w:val="008F3DBE"/>
    <w:rsid w:val="008F46F2"/>
    <w:rsid w:val="008F4773"/>
    <w:rsid w:val="008F6D20"/>
    <w:rsid w:val="00901789"/>
    <w:rsid w:val="00901849"/>
    <w:rsid w:val="00901BCA"/>
    <w:rsid w:val="0090282D"/>
    <w:rsid w:val="009028FC"/>
    <w:rsid w:val="00902B18"/>
    <w:rsid w:val="0090344B"/>
    <w:rsid w:val="009035E7"/>
    <w:rsid w:val="00903CD6"/>
    <w:rsid w:val="00903DA9"/>
    <w:rsid w:val="0090537E"/>
    <w:rsid w:val="0090588F"/>
    <w:rsid w:val="00905B6D"/>
    <w:rsid w:val="0090723A"/>
    <w:rsid w:val="0090742B"/>
    <w:rsid w:val="00907F25"/>
    <w:rsid w:val="00910410"/>
    <w:rsid w:val="00910A62"/>
    <w:rsid w:val="00912853"/>
    <w:rsid w:val="00912D76"/>
    <w:rsid w:val="0091356D"/>
    <w:rsid w:val="009143CD"/>
    <w:rsid w:val="00915E30"/>
    <w:rsid w:val="00916068"/>
    <w:rsid w:val="00916170"/>
    <w:rsid w:val="0091634E"/>
    <w:rsid w:val="00916E2F"/>
    <w:rsid w:val="009170C5"/>
    <w:rsid w:val="00917CC9"/>
    <w:rsid w:val="009209BE"/>
    <w:rsid w:val="00921932"/>
    <w:rsid w:val="00921FFA"/>
    <w:rsid w:val="009222EC"/>
    <w:rsid w:val="009226A5"/>
    <w:rsid w:val="00922C43"/>
    <w:rsid w:val="009234F4"/>
    <w:rsid w:val="0092454E"/>
    <w:rsid w:val="00924F92"/>
    <w:rsid w:val="009252CD"/>
    <w:rsid w:val="00927513"/>
    <w:rsid w:val="009277F9"/>
    <w:rsid w:val="0092790A"/>
    <w:rsid w:val="00927A3A"/>
    <w:rsid w:val="00930333"/>
    <w:rsid w:val="0093042D"/>
    <w:rsid w:val="00930ACB"/>
    <w:rsid w:val="00932145"/>
    <w:rsid w:val="00932199"/>
    <w:rsid w:val="00934312"/>
    <w:rsid w:val="009349FE"/>
    <w:rsid w:val="009361E9"/>
    <w:rsid w:val="00937165"/>
    <w:rsid w:val="009376E4"/>
    <w:rsid w:val="009400B7"/>
    <w:rsid w:val="0094051C"/>
    <w:rsid w:val="0094133D"/>
    <w:rsid w:val="00941C09"/>
    <w:rsid w:val="00942A5F"/>
    <w:rsid w:val="00943D80"/>
    <w:rsid w:val="00944D8D"/>
    <w:rsid w:val="00945CBF"/>
    <w:rsid w:val="00945EFF"/>
    <w:rsid w:val="00946282"/>
    <w:rsid w:val="00946328"/>
    <w:rsid w:val="00946433"/>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294"/>
    <w:rsid w:val="00957133"/>
    <w:rsid w:val="00957C9F"/>
    <w:rsid w:val="00957D0C"/>
    <w:rsid w:val="00960121"/>
    <w:rsid w:val="009603E1"/>
    <w:rsid w:val="009618E1"/>
    <w:rsid w:val="00962023"/>
    <w:rsid w:val="0096290D"/>
    <w:rsid w:val="00963274"/>
    <w:rsid w:val="00963E62"/>
    <w:rsid w:val="00965589"/>
    <w:rsid w:val="00966189"/>
    <w:rsid w:val="00966772"/>
    <w:rsid w:val="00966A98"/>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BED"/>
    <w:rsid w:val="00976417"/>
    <w:rsid w:val="00976E74"/>
    <w:rsid w:val="00977A8D"/>
    <w:rsid w:val="0098085F"/>
    <w:rsid w:val="00981DFF"/>
    <w:rsid w:val="00981ED4"/>
    <w:rsid w:val="00982694"/>
    <w:rsid w:val="00982FEA"/>
    <w:rsid w:val="009830B6"/>
    <w:rsid w:val="00984A2C"/>
    <w:rsid w:val="00984E9C"/>
    <w:rsid w:val="00984FFF"/>
    <w:rsid w:val="00985482"/>
    <w:rsid w:val="0098563F"/>
    <w:rsid w:val="00985681"/>
    <w:rsid w:val="00990122"/>
    <w:rsid w:val="0099036E"/>
    <w:rsid w:val="009916B3"/>
    <w:rsid w:val="009918D4"/>
    <w:rsid w:val="00991A37"/>
    <w:rsid w:val="00991A86"/>
    <w:rsid w:val="00992177"/>
    <w:rsid w:val="00993A45"/>
    <w:rsid w:val="00994A04"/>
    <w:rsid w:val="00995335"/>
    <w:rsid w:val="009975F6"/>
    <w:rsid w:val="009A00AC"/>
    <w:rsid w:val="009A03A4"/>
    <w:rsid w:val="009A0785"/>
    <w:rsid w:val="009A0B78"/>
    <w:rsid w:val="009A1FEE"/>
    <w:rsid w:val="009A23C8"/>
    <w:rsid w:val="009A2724"/>
    <w:rsid w:val="009A3421"/>
    <w:rsid w:val="009A3EA3"/>
    <w:rsid w:val="009A468C"/>
    <w:rsid w:val="009A4EB2"/>
    <w:rsid w:val="009A555C"/>
    <w:rsid w:val="009A5E79"/>
    <w:rsid w:val="009A6499"/>
    <w:rsid w:val="009A70A9"/>
    <w:rsid w:val="009A795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DFB"/>
    <w:rsid w:val="009C7F8C"/>
    <w:rsid w:val="009D00CD"/>
    <w:rsid w:val="009D0144"/>
    <w:rsid w:val="009D1ECF"/>
    <w:rsid w:val="009D2DD4"/>
    <w:rsid w:val="009D4497"/>
    <w:rsid w:val="009D699F"/>
    <w:rsid w:val="009D70EA"/>
    <w:rsid w:val="009D7145"/>
    <w:rsid w:val="009D778D"/>
    <w:rsid w:val="009D7966"/>
    <w:rsid w:val="009E0063"/>
    <w:rsid w:val="009E06B0"/>
    <w:rsid w:val="009E0FA9"/>
    <w:rsid w:val="009E1BF3"/>
    <w:rsid w:val="009E234C"/>
    <w:rsid w:val="009E269B"/>
    <w:rsid w:val="009E2818"/>
    <w:rsid w:val="009E437B"/>
    <w:rsid w:val="009E704D"/>
    <w:rsid w:val="009E7FC9"/>
    <w:rsid w:val="009F1A58"/>
    <w:rsid w:val="009F1DBB"/>
    <w:rsid w:val="009F3C68"/>
    <w:rsid w:val="009F4286"/>
    <w:rsid w:val="009F4942"/>
    <w:rsid w:val="009F4DDD"/>
    <w:rsid w:val="009F5416"/>
    <w:rsid w:val="009F5B4B"/>
    <w:rsid w:val="009F6082"/>
    <w:rsid w:val="009F6A97"/>
    <w:rsid w:val="009F6C0D"/>
    <w:rsid w:val="009F7B4D"/>
    <w:rsid w:val="00A007A4"/>
    <w:rsid w:val="00A00AEB"/>
    <w:rsid w:val="00A00BCD"/>
    <w:rsid w:val="00A02183"/>
    <w:rsid w:val="00A02FEE"/>
    <w:rsid w:val="00A03259"/>
    <w:rsid w:val="00A03926"/>
    <w:rsid w:val="00A03FDE"/>
    <w:rsid w:val="00A044C4"/>
    <w:rsid w:val="00A04AD1"/>
    <w:rsid w:val="00A051CB"/>
    <w:rsid w:val="00A0591D"/>
    <w:rsid w:val="00A06241"/>
    <w:rsid w:val="00A071BB"/>
    <w:rsid w:val="00A107AB"/>
    <w:rsid w:val="00A1111D"/>
    <w:rsid w:val="00A113E5"/>
    <w:rsid w:val="00A121BE"/>
    <w:rsid w:val="00A121F9"/>
    <w:rsid w:val="00A1260B"/>
    <w:rsid w:val="00A13AF7"/>
    <w:rsid w:val="00A13CEE"/>
    <w:rsid w:val="00A1458C"/>
    <w:rsid w:val="00A16388"/>
    <w:rsid w:val="00A16A0D"/>
    <w:rsid w:val="00A172F5"/>
    <w:rsid w:val="00A177EF"/>
    <w:rsid w:val="00A1787A"/>
    <w:rsid w:val="00A20301"/>
    <w:rsid w:val="00A21D4E"/>
    <w:rsid w:val="00A21E26"/>
    <w:rsid w:val="00A2226F"/>
    <w:rsid w:val="00A225FE"/>
    <w:rsid w:val="00A22693"/>
    <w:rsid w:val="00A22868"/>
    <w:rsid w:val="00A23B97"/>
    <w:rsid w:val="00A23ED2"/>
    <w:rsid w:val="00A2477F"/>
    <w:rsid w:val="00A24E3C"/>
    <w:rsid w:val="00A24F5B"/>
    <w:rsid w:val="00A25134"/>
    <w:rsid w:val="00A25409"/>
    <w:rsid w:val="00A26881"/>
    <w:rsid w:val="00A26949"/>
    <w:rsid w:val="00A2733F"/>
    <w:rsid w:val="00A30A5C"/>
    <w:rsid w:val="00A31034"/>
    <w:rsid w:val="00A32FC4"/>
    <w:rsid w:val="00A33BE4"/>
    <w:rsid w:val="00A33CE8"/>
    <w:rsid w:val="00A343F3"/>
    <w:rsid w:val="00A34CAC"/>
    <w:rsid w:val="00A35B40"/>
    <w:rsid w:val="00A37CF1"/>
    <w:rsid w:val="00A404EE"/>
    <w:rsid w:val="00A40526"/>
    <w:rsid w:val="00A437FA"/>
    <w:rsid w:val="00A4459E"/>
    <w:rsid w:val="00A44A2B"/>
    <w:rsid w:val="00A47D08"/>
    <w:rsid w:val="00A50E14"/>
    <w:rsid w:val="00A51FA5"/>
    <w:rsid w:val="00A52056"/>
    <w:rsid w:val="00A52D9D"/>
    <w:rsid w:val="00A52F46"/>
    <w:rsid w:val="00A53D42"/>
    <w:rsid w:val="00A54546"/>
    <w:rsid w:val="00A545DD"/>
    <w:rsid w:val="00A54825"/>
    <w:rsid w:val="00A549B6"/>
    <w:rsid w:val="00A55A26"/>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13BF"/>
    <w:rsid w:val="00A71545"/>
    <w:rsid w:val="00A71BBE"/>
    <w:rsid w:val="00A72126"/>
    <w:rsid w:val="00A72F72"/>
    <w:rsid w:val="00A73D99"/>
    <w:rsid w:val="00A74E12"/>
    <w:rsid w:val="00A75173"/>
    <w:rsid w:val="00A76578"/>
    <w:rsid w:val="00A77663"/>
    <w:rsid w:val="00A77C4B"/>
    <w:rsid w:val="00A80779"/>
    <w:rsid w:val="00A813B1"/>
    <w:rsid w:val="00A817D6"/>
    <w:rsid w:val="00A81E55"/>
    <w:rsid w:val="00A81ED8"/>
    <w:rsid w:val="00A82A4A"/>
    <w:rsid w:val="00A82CA6"/>
    <w:rsid w:val="00A8342D"/>
    <w:rsid w:val="00A84185"/>
    <w:rsid w:val="00A8450F"/>
    <w:rsid w:val="00A84896"/>
    <w:rsid w:val="00A84F07"/>
    <w:rsid w:val="00A85980"/>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2315"/>
    <w:rsid w:val="00AA25BE"/>
    <w:rsid w:val="00AA3A50"/>
    <w:rsid w:val="00AA4B1D"/>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C2F"/>
    <w:rsid w:val="00AD33BE"/>
    <w:rsid w:val="00AD4343"/>
    <w:rsid w:val="00AD5C83"/>
    <w:rsid w:val="00AD5EFC"/>
    <w:rsid w:val="00AD6BB6"/>
    <w:rsid w:val="00AD7528"/>
    <w:rsid w:val="00AE0982"/>
    <w:rsid w:val="00AE229F"/>
    <w:rsid w:val="00AE28FD"/>
    <w:rsid w:val="00AE3FD7"/>
    <w:rsid w:val="00AE4A65"/>
    <w:rsid w:val="00AE5AAB"/>
    <w:rsid w:val="00AF268F"/>
    <w:rsid w:val="00AF2B6E"/>
    <w:rsid w:val="00AF361D"/>
    <w:rsid w:val="00AF4F7E"/>
    <w:rsid w:val="00AF5793"/>
    <w:rsid w:val="00AF6DC6"/>
    <w:rsid w:val="00AF6F76"/>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101B8"/>
    <w:rsid w:val="00B1048D"/>
    <w:rsid w:val="00B108F4"/>
    <w:rsid w:val="00B10EBD"/>
    <w:rsid w:val="00B12660"/>
    <w:rsid w:val="00B1300E"/>
    <w:rsid w:val="00B1319C"/>
    <w:rsid w:val="00B13800"/>
    <w:rsid w:val="00B143E1"/>
    <w:rsid w:val="00B1457D"/>
    <w:rsid w:val="00B1700C"/>
    <w:rsid w:val="00B1797A"/>
    <w:rsid w:val="00B2023D"/>
    <w:rsid w:val="00B20362"/>
    <w:rsid w:val="00B21B42"/>
    <w:rsid w:val="00B22289"/>
    <w:rsid w:val="00B22346"/>
    <w:rsid w:val="00B22DEF"/>
    <w:rsid w:val="00B2302F"/>
    <w:rsid w:val="00B23B18"/>
    <w:rsid w:val="00B23E47"/>
    <w:rsid w:val="00B2461D"/>
    <w:rsid w:val="00B24906"/>
    <w:rsid w:val="00B24BB7"/>
    <w:rsid w:val="00B24FA3"/>
    <w:rsid w:val="00B251F6"/>
    <w:rsid w:val="00B27433"/>
    <w:rsid w:val="00B31F2E"/>
    <w:rsid w:val="00B32365"/>
    <w:rsid w:val="00B32A09"/>
    <w:rsid w:val="00B32A68"/>
    <w:rsid w:val="00B32F27"/>
    <w:rsid w:val="00B35A97"/>
    <w:rsid w:val="00B36329"/>
    <w:rsid w:val="00B366A3"/>
    <w:rsid w:val="00B36F80"/>
    <w:rsid w:val="00B379DB"/>
    <w:rsid w:val="00B37EE4"/>
    <w:rsid w:val="00B405B9"/>
    <w:rsid w:val="00B442A0"/>
    <w:rsid w:val="00B444C8"/>
    <w:rsid w:val="00B47347"/>
    <w:rsid w:val="00B478C1"/>
    <w:rsid w:val="00B47EB0"/>
    <w:rsid w:val="00B50BB4"/>
    <w:rsid w:val="00B51DA8"/>
    <w:rsid w:val="00B52AAF"/>
    <w:rsid w:val="00B53A7A"/>
    <w:rsid w:val="00B53C2A"/>
    <w:rsid w:val="00B53C3B"/>
    <w:rsid w:val="00B54973"/>
    <w:rsid w:val="00B559F7"/>
    <w:rsid w:val="00B5623C"/>
    <w:rsid w:val="00B57DB8"/>
    <w:rsid w:val="00B62ACD"/>
    <w:rsid w:val="00B62ADE"/>
    <w:rsid w:val="00B634EA"/>
    <w:rsid w:val="00B65972"/>
    <w:rsid w:val="00B6645E"/>
    <w:rsid w:val="00B66558"/>
    <w:rsid w:val="00B67C2C"/>
    <w:rsid w:val="00B67CE8"/>
    <w:rsid w:val="00B707A1"/>
    <w:rsid w:val="00B70CF8"/>
    <w:rsid w:val="00B71E2C"/>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6A3"/>
    <w:rsid w:val="00B81027"/>
    <w:rsid w:val="00B81144"/>
    <w:rsid w:val="00B8281E"/>
    <w:rsid w:val="00B829CB"/>
    <w:rsid w:val="00B85681"/>
    <w:rsid w:val="00B85724"/>
    <w:rsid w:val="00B874AB"/>
    <w:rsid w:val="00B876C5"/>
    <w:rsid w:val="00B90372"/>
    <w:rsid w:val="00B9091C"/>
    <w:rsid w:val="00B915F3"/>
    <w:rsid w:val="00B9183B"/>
    <w:rsid w:val="00B93847"/>
    <w:rsid w:val="00B93BA5"/>
    <w:rsid w:val="00B944A1"/>
    <w:rsid w:val="00B960FC"/>
    <w:rsid w:val="00B964E9"/>
    <w:rsid w:val="00B968F2"/>
    <w:rsid w:val="00B97D3C"/>
    <w:rsid w:val="00BA1980"/>
    <w:rsid w:val="00BA2748"/>
    <w:rsid w:val="00BA38D7"/>
    <w:rsid w:val="00BA44E7"/>
    <w:rsid w:val="00BA45C8"/>
    <w:rsid w:val="00BA4C9C"/>
    <w:rsid w:val="00BA51A5"/>
    <w:rsid w:val="00BA6536"/>
    <w:rsid w:val="00BA67F9"/>
    <w:rsid w:val="00BA6BAB"/>
    <w:rsid w:val="00BA6E43"/>
    <w:rsid w:val="00BA6EAA"/>
    <w:rsid w:val="00BA75AC"/>
    <w:rsid w:val="00BA77F9"/>
    <w:rsid w:val="00BA7A67"/>
    <w:rsid w:val="00BA7C40"/>
    <w:rsid w:val="00BB013E"/>
    <w:rsid w:val="00BB088F"/>
    <w:rsid w:val="00BB0E2B"/>
    <w:rsid w:val="00BB10DD"/>
    <w:rsid w:val="00BB11F1"/>
    <w:rsid w:val="00BB1389"/>
    <w:rsid w:val="00BB1DDA"/>
    <w:rsid w:val="00BB24F6"/>
    <w:rsid w:val="00BB25F5"/>
    <w:rsid w:val="00BB2935"/>
    <w:rsid w:val="00BB2ACD"/>
    <w:rsid w:val="00BB30F4"/>
    <w:rsid w:val="00BB312B"/>
    <w:rsid w:val="00BB3AA4"/>
    <w:rsid w:val="00BB3C5E"/>
    <w:rsid w:val="00BB5C45"/>
    <w:rsid w:val="00BC0578"/>
    <w:rsid w:val="00BC15C2"/>
    <w:rsid w:val="00BC1E7A"/>
    <w:rsid w:val="00BC1FC4"/>
    <w:rsid w:val="00BC2F67"/>
    <w:rsid w:val="00BC3366"/>
    <w:rsid w:val="00BC3CBA"/>
    <w:rsid w:val="00BC431E"/>
    <w:rsid w:val="00BC4351"/>
    <w:rsid w:val="00BC57DD"/>
    <w:rsid w:val="00BC65FA"/>
    <w:rsid w:val="00BC6DC4"/>
    <w:rsid w:val="00BD0333"/>
    <w:rsid w:val="00BD1BC1"/>
    <w:rsid w:val="00BD227D"/>
    <w:rsid w:val="00BD27FB"/>
    <w:rsid w:val="00BD2E19"/>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5E0"/>
    <w:rsid w:val="00BF21F9"/>
    <w:rsid w:val="00BF2528"/>
    <w:rsid w:val="00BF28E4"/>
    <w:rsid w:val="00BF29D9"/>
    <w:rsid w:val="00BF31AB"/>
    <w:rsid w:val="00BF3720"/>
    <w:rsid w:val="00BF43C3"/>
    <w:rsid w:val="00BF4D82"/>
    <w:rsid w:val="00BF4F63"/>
    <w:rsid w:val="00BF6724"/>
    <w:rsid w:val="00BF69F2"/>
    <w:rsid w:val="00C00822"/>
    <w:rsid w:val="00C016A6"/>
    <w:rsid w:val="00C01803"/>
    <w:rsid w:val="00C01852"/>
    <w:rsid w:val="00C01DE1"/>
    <w:rsid w:val="00C02089"/>
    <w:rsid w:val="00C02163"/>
    <w:rsid w:val="00C03749"/>
    <w:rsid w:val="00C04EED"/>
    <w:rsid w:val="00C052CD"/>
    <w:rsid w:val="00C055DB"/>
    <w:rsid w:val="00C05854"/>
    <w:rsid w:val="00C06328"/>
    <w:rsid w:val="00C06CAF"/>
    <w:rsid w:val="00C06EDA"/>
    <w:rsid w:val="00C06F3D"/>
    <w:rsid w:val="00C07566"/>
    <w:rsid w:val="00C10BE8"/>
    <w:rsid w:val="00C1123E"/>
    <w:rsid w:val="00C114DF"/>
    <w:rsid w:val="00C11F6E"/>
    <w:rsid w:val="00C13DAC"/>
    <w:rsid w:val="00C13FC8"/>
    <w:rsid w:val="00C14796"/>
    <w:rsid w:val="00C150A8"/>
    <w:rsid w:val="00C15D8B"/>
    <w:rsid w:val="00C169B1"/>
    <w:rsid w:val="00C176B6"/>
    <w:rsid w:val="00C20459"/>
    <w:rsid w:val="00C20954"/>
    <w:rsid w:val="00C20D56"/>
    <w:rsid w:val="00C2117F"/>
    <w:rsid w:val="00C2151F"/>
    <w:rsid w:val="00C21EDD"/>
    <w:rsid w:val="00C22D2D"/>
    <w:rsid w:val="00C235B9"/>
    <w:rsid w:val="00C23A0B"/>
    <w:rsid w:val="00C23A44"/>
    <w:rsid w:val="00C24994"/>
    <w:rsid w:val="00C24C36"/>
    <w:rsid w:val="00C24E57"/>
    <w:rsid w:val="00C25535"/>
    <w:rsid w:val="00C2666B"/>
    <w:rsid w:val="00C26ADC"/>
    <w:rsid w:val="00C26DD7"/>
    <w:rsid w:val="00C27A05"/>
    <w:rsid w:val="00C27F4C"/>
    <w:rsid w:val="00C303E3"/>
    <w:rsid w:val="00C31CDE"/>
    <w:rsid w:val="00C31FE4"/>
    <w:rsid w:val="00C33DA0"/>
    <w:rsid w:val="00C3422C"/>
    <w:rsid w:val="00C346F7"/>
    <w:rsid w:val="00C34C01"/>
    <w:rsid w:val="00C34E97"/>
    <w:rsid w:val="00C35299"/>
    <w:rsid w:val="00C352B1"/>
    <w:rsid w:val="00C3619F"/>
    <w:rsid w:val="00C36E9D"/>
    <w:rsid w:val="00C37625"/>
    <w:rsid w:val="00C3764E"/>
    <w:rsid w:val="00C400D6"/>
    <w:rsid w:val="00C405BF"/>
    <w:rsid w:val="00C4063D"/>
    <w:rsid w:val="00C412ED"/>
    <w:rsid w:val="00C41647"/>
    <w:rsid w:val="00C42066"/>
    <w:rsid w:val="00C4269D"/>
    <w:rsid w:val="00C43221"/>
    <w:rsid w:val="00C435FE"/>
    <w:rsid w:val="00C4380F"/>
    <w:rsid w:val="00C43B53"/>
    <w:rsid w:val="00C44027"/>
    <w:rsid w:val="00C447AA"/>
    <w:rsid w:val="00C45426"/>
    <w:rsid w:val="00C45853"/>
    <w:rsid w:val="00C45C98"/>
    <w:rsid w:val="00C46D9F"/>
    <w:rsid w:val="00C504B3"/>
    <w:rsid w:val="00C507C8"/>
    <w:rsid w:val="00C50FFA"/>
    <w:rsid w:val="00C51535"/>
    <w:rsid w:val="00C51C47"/>
    <w:rsid w:val="00C51D37"/>
    <w:rsid w:val="00C5234D"/>
    <w:rsid w:val="00C549CD"/>
    <w:rsid w:val="00C559D8"/>
    <w:rsid w:val="00C5650F"/>
    <w:rsid w:val="00C567C5"/>
    <w:rsid w:val="00C56849"/>
    <w:rsid w:val="00C5696B"/>
    <w:rsid w:val="00C56C39"/>
    <w:rsid w:val="00C56D9A"/>
    <w:rsid w:val="00C5701B"/>
    <w:rsid w:val="00C570B3"/>
    <w:rsid w:val="00C572FB"/>
    <w:rsid w:val="00C57B95"/>
    <w:rsid w:val="00C60E7A"/>
    <w:rsid w:val="00C61756"/>
    <w:rsid w:val="00C61BB6"/>
    <w:rsid w:val="00C61C38"/>
    <w:rsid w:val="00C6296C"/>
    <w:rsid w:val="00C62ED3"/>
    <w:rsid w:val="00C63154"/>
    <w:rsid w:val="00C631D0"/>
    <w:rsid w:val="00C65158"/>
    <w:rsid w:val="00C666AE"/>
    <w:rsid w:val="00C66C26"/>
    <w:rsid w:val="00C7013E"/>
    <w:rsid w:val="00C708AF"/>
    <w:rsid w:val="00C70DA7"/>
    <w:rsid w:val="00C717A6"/>
    <w:rsid w:val="00C71F45"/>
    <w:rsid w:val="00C72524"/>
    <w:rsid w:val="00C725F2"/>
    <w:rsid w:val="00C727A4"/>
    <w:rsid w:val="00C733CF"/>
    <w:rsid w:val="00C73C1C"/>
    <w:rsid w:val="00C73CAD"/>
    <w:rsid w:val="00C73D02"/>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44C7"/>
    <w:rsid w:val="00C9555E"/>
    <w:rsid w:val="00C96CA0"/>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64FB"/>
    <w:rsid w:val="00CB0525"/>
    <w:rsid w:val="00CB23FE"/>
    <w:rsid w:val="00CB25CA"/>
    <w:rsid w:val="00CB3E53"/>
    <w:rsid w:val="00CB5E12"/>
    <w:rsid w:val="00CB650D"/>
    <w:rsid w:val="00CB65B0"/>
    <w:rsid w:val="00CC0A11"/>
    <w:rsid w:val="00CC0BDF"/>
    <w:rsid w:val="00CC1A0D"/>
    <w:rsid w:val="00CC25D2"/>
    <w:rsid w:val="00CC2AF6"/>
    <w:rsid w:val="00CC2BF4"/>
    <w:rsid w:val="00CC394A"/>
    <w:rsid w:val="00CC47A5"/>
    <w:rsid w:val="00CC61BF"/>
    <w:rsid w:val="00CC6F42"/>
    <w:rsid w:val="00CC7B45"/>
    <w:rsid w:val="00CC7C42"/>
    <w:rsid w:val="00CD087E"/>
    <w:rsid w:val="00CD0B9C"/>
    <w:rsid w:val="00CD1DF3"/>
    <w:rsid w:val="00CD1F7C"/>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4395"/>
    <w:rsid w:val="00CE5FA8"/>
    <w:rsid w:val="00CE73CC"/>
    <w:rsid w:val="00CE73D9"/>
    <w:rsid w:val="00CE7FDD"/>
    <w:rsid w:val="00CF1120"/>
    <w:rsid w:val="00CF11B3"/>
    <w:rsid w:val="00CF19E0"/>
    <w:rsid w:val="00CF227F"/>
    <w:rsid w:val="00CF24C0"/>
    <w:rsid w:val="00CF3C7E"/>
    <w:rsid w:val="00CF3FD5"/>
    <w:rsid w:val="00CF4155"/>
    <w:rsid w:val="00CF4479"/>
    <w:rsid w:val="00CF50E7"/>
    <w:rsid w:val="00CF5C30"/>
    <w:rsid w:val="00CF6F36"/>
    <w:rsid w:val="00CF7FC9"/>
    <w:rsid w:val="00D00F84"/>
    <w:rsid w:val="00D01211"/>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CEB"/>
    <w:rsid w:val="00D10D0C"/>
    <w:rsid w:val="00D111A2"/>
    <w:rsid w:val="00D12030"/>
    <w:rsid w:val="00D1300D"/>
    <w:rsid w:val="00D145C8"/>
    <w:rsid w:val="00D14CE9"/>
    <w:rsid w:val="00D15134"/>
    <w:rsid w:val="00D15703"/>
    <w:rsid w:val="00D15B1F"/>
    <w:rsid w:val="00D166AA"/>
    <w:rsid w:val="00D167C6"/>
    <w:rsid w:val="00D1704C"/>
    <w:rsid w:val="00D17C06"/>
    <w:rsid w:val="00D21783"/>
    <w:rsid w:val="00D21AD8"/>
    <w:rsid w:val="00D222D8"/>
    <w:rsid w:val="00D23FDD"/>
    <w:rsid w:val="00D24030"/>
    <w:rsid w:val="00D25B56"/>
    <w:rsid w:val="00D25E7A"/>
    <w:rsid w:val="00D260EC"/>
    <w:rsid w:val="00D26AB3"/>
    <w:rsid w:val="00D26B61"/>
    <w:rsid w:val="00D27570"/>
    <w:rsid w:val="00D2784F"/>
    <w:rsid w:val="00D30031"/>
    <w:rsid w:val="00D30D25"/>
    <w:rsid w:val="00D31E38"/>
    <w:rsid w:val="00D31EF0"/>
    <w:rsid w:val="00D33465"/>
    <w:rsid w:val="00D33728"/>
    <w:rsid w:val="00D3384D"/>
    <w:rsid w:val="00D338E9"/>
    <w:rsid w:val="00D3449E"/>
    <w:rsid w:val="00D346F6"/>
    <w:rsid w:val="00D37853"/>
    <w:rsid w:val="00D40326"/>
    <w:rsid w:val="00D41827"/>
    <w:rsid w:val="00D41914"/>
    <w:rsid w:val="00D422B0"/>
    <w:rsid w:val="00D42B0F"/>
    <w:rsid w:val="00D42E82"/>
    <w:rsid w:val="00D42ECE"/>
    <w:rsid w:val="00D44138"/>
    <w:rsid w:val="00D44811"/>
    <w:rsid w:val="00D45839"/>
    <w:rsid w:val="00D46E27"/>
    <w:rsid w:val="00D46F6D"/>
    <w:rsid w:val="00D50E57"/>
    <w:rsid w:val="00D50F97"/>
    <w:rsid w:val="00D51117"/>
    <w:rsid w:val="00D51794"/>
    <w:rsid w:val="00D51814"/>
    <w:rsid w:val="00D51E4D"/>
    <w:rsid w:val="00D53083"/>
    <w:rsid w:val="00D53DFE"/>
    <w:rsid w:val="00D543C0"/>
    <w:rsid w:val="00D55BDD"/>
    <w:rsid w:val="00D56690"/>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0B7A"/>
    <w:rsid w:val="00D7228C"/>
    <w:rsid w:val="00D73683"/>
    <w:rsid w:val="00D7385A"/>
    <w:rsid w:val="00D73A2C"/>
    <w:rsid w:val="00D73E30"/>
    <w:rsid w:val="00D73F7A"/>
    <w:rsid w:val="00D74608"/>
    <w:rsid w:val="00D7495D"/>
    <w:rsid w:val="00D75AA8"/>
    <w:rsid w:val="00D76F19"/>
    <w:rsid w:val="00D774EE"/>
    <w:rsid w:val="00D77B68"/>
    <w:rsid w:val="00D80522"/>
    <w:rsid w:val="00D82101"/>
    <w:rsid w:val="00D82448"/>
    <w:rsid w:val="00D82A31"/>
    <w:rsid w:val="00D8421E"/>
    <w:rsid w:val="00D842E0"/>
    <w:rsid w:val="00D8453E"/>
    <w:rsid w:val="00D85346"/>
    <w:rsid w:val="00D85BF4"/>
    <w:rsid w:val="00D87F1C"/>
    <w:rsid w:val="00D92DBE"/>
    <w:rsid w:val="00D95B0B"/>
    <w:rsid w:val="00D9694A"/>
    <w:rsid w:val="00DA0177"/>
    <w:rsid w:val="00DA368C"/>
    <w:rsid w:val="00DA4BE7"/>
    <w:rsid w:val="00DA4C86"/>
    <w:rsid w:val="00DA5425"/>
    <w:rsid w:val="00DA55AF"/>
    <w:rsid w:val="00DA570D"/>
    <w:rsid w:val="00DA60BF"/>
    <w:rsid w:val="00DB0EB0"/>
    <w:rsid w:val="00DB16D7"/>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2E4F"/>
    <w:rsid w:val="00DC2EC2"/>
    <w:rsid w:val="00DC3C6B"/>
    <w:rsid w:val="00DC568E"/>
    <w:rsid w:val="00DC6157"/>
    <w:rsid w:val="00DC67AC"/>
    <w:rsid w:val="00DC6818"/>
    <w:rsid w:val="00DC7F81"/>
    <w:rsid w:val="00DD0B67"/>
    <w:rsid w:val="00DD1516"/>
    <w:rsid w:val="00DD1847"/>
    <w:rsid w:val="00DD23F5"/>
    <w:rsid w:val="00DD3420"/>
    <w:rsid w:val="00DD3AB3"/>
    <w:rsid w:val="00DD3E4C"/>
    <w:rsid w:val="00DD4635"/>
    <w:rsid w:val="00DD4C06"/>
    <w:rsid w:val="00DD4F06"/>
    <w:rsid w:val="00DD523A"/>
    <w:rsid w:val="00DD59E1"/>
    <w:rsid w:val="00DE0E63"/>
    <w:rsid w:val="00DE1204"/>
    <w:rsid w:val="00DE1EC7"/>
    <w:rsid w:val="00DE3086"/>
    <w:rsid w:val="00DE3924"/>
    <w:rsid w:val="00DE39E7"/>
    <w:rsid w:val="00DE485B"/>
    <w:rsid w:val="00DE48EE"/>
    <w:rsid w:val="00DE49E8"/>
    <w:rsid w:val="00DE4DFF"/>
    <w:rsid w:val="00DE510A"/>
    <w:rsid w:val="00DE58BF"/>
    <w:rsid w:val="00DE5E6E"/>
    <w:rsid w:val="00DE5EF3"/>
    <w:rsid w:val="00DE72BF"/>
    <w:rsid w:val="00DE73B5"/>
    <w:rsid w:val="00DF1C4C"/>
    <w:rsid w:val="00DF2E7C"/>
    <w:rsid w:val="00DF3353"/>
    <w:rsid w:val="00DF3B5F"/>
    <w:rsid w:val="00DF762E"/>
    <w:rsid w:val="00DF7DE7"/>
    <w:rsid w:val="00E00A76"/>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10E"/>
    <w:rsid w:val="00E15C07"/>
    <w:rsid w:val="00E1612B"/>
    <w:rsid w:val="00E17A9A"/>
    <w:rsid w:val="00E20FA9"/>
    <w:rsid w:val="00E220AF"/>
    <w:rsid w:val="00E22351"/>
    <w:rsid w:val="00E22A0B"/>
    <w:rsid w:val="00E22E97"/>
    <w:rsid w:val="00E245BE"/>
    <w:rsid w:val="00E24E1E"/>
    <w:rsid w:val="00E255F9"/>
    <w:rsid w:val="00E25A6F"/>
    <w:rsid w:val="00E27BD3"/>
    <w:rsid w:val="00E27DDD"/>
    <w:rsid w:val="00E30D03"/>
    <w:rsid w:val="00E30DFC"/>
    <w:rsid w:val="00E31D4A"/>
    <w:rsid w:val="00E32027"/>
    <w:rsid w:val="00E32DB7"/>
    <w:rsid w:val="00E33178"/>
    <w:rsid w:val="00E33799"/>
    <w:rsid w:val="00E347DE"/>
    <w:rsid w:val="00E35428"/>
    <w:rsid w:val="00E35799"/>
    <w:rsid w:val="00E360DC"/>
    <w:rsid w:val="00E366C5"/>
    <w:rsid w:val="00E37776"/>
    <w:rsid w:val="00E42721"/>
    <w:rsid w:val="00E43436"/>
    <w:rsid w:val="00E43DC4"/>
    <w:rsid w:val="00E4483C"/>
    <w:rsid w:val="00E44976"/>
    <w:rsid w:val="00E44F96"/>
    <w:rsid w:val="00E45417"/>
    <w:rsid w:val="00E46CB0"/>
    <w:rsid w:val="00E47AEC"/>
    <w:rsid w:val="00E47B02"/>
    <w:rsid w:val="00E509A8"/>
    <w:rsid w:val="00E516D8"/>
    <w:rsid w:val="00E51CE3"/>
    <w:rsid w:val="00E54DFC"/>
    <w:rsid w:val="00E558F0"/>
    <w:rsid w:val="00E55B2C"/>
    <w:rsid w:val="00E55FBF"/>
    <w:rsid w:val="00E563BB"/>
    <w:rsid w:val="00E568D5"/>
    <w:rsid w:val="00E572BD"/>
    <w:rsid w:val="00E600BD"/>
    <w:rsid w:val="00E6205F"/>
    <w:rsid w:val="00E64058"/>
    <w:rsid w:val="00E6458A"/>
    <w:rsid w:val="00E65488"/>
    <w:rsid w:val="00E6569A"/>
    <w:rsid w:val="00E65CDC"/>
    <w:rsid w:val="00E676E5"/>
    <w:rsid w:val="00E731A6"/>
    <w:rsid w:val="00E73C78"/>
    <w:rsid w:val="00E73FB4"/>
    <w:rsid w:val="00E740DD"/>
    <w:rsid w:val="00E745C4"/>
    <w:rsid w:val="00E74924"/>
    <w:rsid w:val="00E75C1D"/>
    <w:rsid w:val="00E763C7"/>
    <w:rsid w:val="00E7694C"/>
    <w:rsid w:val="00E77685"/>
    <w:rsid w:val="00E77D1B"/>
    <w:rsid w:val="00E8069C"/>
    <w:rsid w:val="00E82139"/>
    <w:rsid w:val="00E8311E"/>
    <w:rsid w:val="00E831B2"/>
    <w:rsid w:val="00E84208"/>
    <w:rsid w:val="00E84794"/>
    <w:rsid w:val="00E85086"/>
    <w:rsid w:val="00E85D2A"/>
    <w:rsid w:val="00E86F9C"/>
    <w:rsid w:val="00E873BE"/>
    <w:rsid w:val="00E92515"/>
    <w:rsid w:val="00E936D8"/>
    <w:rsid w:val="00E9376B"/>
    <w:rsid w:val="00E93A58"/>
    <w:rsid w:val="00E971E6"/>
    <w:rsid w:val="00E97CCB"/>
    <w:rsid w:val="00EA0CF4"/>
    <w:rsid w:val="00EA0EF4"/>
    <w:rsid w:val="00EA16E1"/>
    <w:rsid w:val="00EA1992"/>
    <w:rsid w:val="00EA2BFA"/>
    <w:rsid w:val="00EA2D02"/>
    <w:rsid w:val="00EA3155"/>
    <w:rsid w:val="00EA3883"/>
    <w:rsid w:val="00EA3A65"/>
    <w:rsid w:val="00EA3BDA"/>
    <w:rsid w:val="00EA452B"/>
    <w:rsid w:val="00EA469E"/>
    <w:rsid w:val="00EA5C62"/>
    <w:rsid w:val="00EA6776"/>
    <w:rsid w:val="00EA6BC7"/>
    <w:rsid w:val="00EA745A"/>
    <w:rsid w:val="00EB027D"/>
    <w:rsid w:val="00EB0CFE"/>
    <w:rsid w:val="00EB19F7"/>
    <w:rsid w:val="00EB2168"/>
    <w:rsid w:val="00EB2CEE"/>
    <w:rsid w:val="00EB311C"/>
    <w:rsid w:val="00EB3360"/>
    <w:rsid w:val="00EB3C3F"/>
    <w:rsid w:val="00EB49B8"/>
    <w:rsid w:val="00EB4C28"/>
    <w:rsid w:val="00EB686B"/>
    <w:rsid w:val="00EB6B13"/>
    <w:rsid w:val="00EB7258"/>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B1C"/>
    <w:rsid w:val="00ED4CC8"/>
    <w:rsid w:val="00ED4E3B"/>
    <w:rsid w:val="00ED4FA1"/>
    <w:rsid w:val="00ED61A2"/>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52FD"/>
    <w:rsid w:val="00EE5FE5"/>
    <w:rsid w:val="00EE62FC"/>
    <w:rsid w:val="00EE6478"/>
    <w:rsid w:val="00EE660B"/>
    <w:rsid w:val="00EE72E4"/>
    <w:rsid w:val="00EE75FE"/>
    <w:rsid w:val="00EE777C"/>
    <w:rsid w:val="00EE78CF"/>
    <w:rsid w:val="00EF01C9"/>
    <w:rsid w:val="00EF0308"/>
    <w:rsid w:val="00EF0535"/>
    <w:rsid w:val="00EF1CBE"/>
    <w:rsid w:val="00EF2074"/>
    <w:rsid w:val="00EF25C8"/>
    <w:rsid w:val="00EF261D"/>
    <w:rsid w:val="00EF3D63"/>
    <w:rsid w:val="00EF3DF9"/>
    <w:rsid w:val="00EF3EFE"/>
    <w:rsid w:val="00EF4231"/>
    <w:rsid w:val="00EF4596"/>
    <w:rsid w:val="00EF5EC3"/>
    <w:rsid w:val="00EF68EE"/>
    <w:rsid w:val="00EF69C4"/>
    <w:rsid w:val="00EF774A"/>
    <w:rsid w:val="00EF786B"/>
    <w:rsid w:val="00EF7907"/>
    <w:rsid w:val="00F01896"/>
    <w:rsid w:val="00F02438"/>
    <w:rsid w:val="00F02885"/>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6953"/>
    <w:rsid w:val="00F17229"/>
    <w:rsid w:val="00F17482"/>
    <w:rsid w:val="00F177F6"/>
    <w:rsid w:val="00F20361"/>
    <w:rsid w:val="00F207CC"/>
    <w:rsid w:val="00F20FEF"/>
    <w:rsid w:val="00F211C6"/>
    <w:rsid w:val="00F2526A"/>
    <w:rsid w:val="00F2558E"/>
    <w:rsid w:val="00F26BDB"/>
    <w:rsid w:val="00F26E50"/>
    <w:rsid w:val="00F30836"/>
    <w:rsid w:val="00F30E64"/>
    <w:rsid w:val="00F32416"/>
    <w:rsid w:val="00F35257"/>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5158"/>
    <w:rsid w:val="00F551CA"/>
    <w:rsid w:val="00F55DF1"/>
    <w:rsid w:val="00F56320"/>
    <w:rsid w:val="00F5648A"/>
    <w:rsid w:val="00F571D5"/>
    <w:rsid w:val="00F60759"/>
    <w:rsid w:val="00F60FEC"/>
    <w:rsid w:val="00F61917"/>
    <w:rsid w:val="00F622A1"/>
    <w:rsid w:val="00F62311"/>
    <w:rsid w:val="00F62396"/>
    <w:rsid w:val="00F63581"/>
    <w:rsid w:val="00F63CCB"/>
    <w:rsid w:val="00F64C05"/>
    <w:rsid w:val="00F65A39"/>
    <w:rsid w:val="00F65C10"/>
    <w:rsid w:val="00F65C74"/>
    <w:rsid w:val="00F670F3"/>
    <w:rsid w:val="00F70BF9"/>
    <w:rsid w:val="00F70ECF"/>
    <w:rsid w:val="00F72690"/>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54C8"/>
    <w:rsid w:val="00FA02C3"/>
    <w:rsid w:val="00FA0B96"/>
    <w:rsid w:val="00FA132D"/>
    <w:rsid w:val="00FA2F30"/>
    <w:rsid w:val="00FA32B6"/>
    <w:rsid w:val="00FA35B3"/>
    <w:rsid w:val="00FA3692"/>
    <w:rsid w:val="00FA3F2F"/>
    <w:rsid w:val="00FA48CF"/>
    <w:rsid w:val="00FA634B"/>
    <w:rsid w:val="00FA7850"/>
    <w:rsid w:val="00FB0EF0"/>
    <w:rsid w:val="00FB2141"/>
    <w:rsid w:val="00FB23B5"/>
    <w:rsid w:val="00FB27C2"/>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317"/>
    <w:rsid w:val="00FC474E"/>
    <w:rsid w:val="00FC561A"/>
    <w:rsid w:val="00FC5C82"/>
    <w:rsid w:val="00FD07A4"/>
    <w:rsid w:val="00FD12F5"/>
    <w:rsid w:val="00FD38B5"/>
    <w:rsid w:val="00FD3BBA"/>
    <w:rsid w:val="00FD3ED5"/>
    <w:rsid w:val="00FD45F7"/>
    <w:rsid w:val="00FD4785"/>
    <w:rsid w:val="00FD76A6"/>
    <w:rsid w:val="00FD7ADC"/>
    <w:rsid w:val="00FD7DA8"/>
    <w:rsid w:val="00FE039E"/>
    <w:rsid w:val="00FE09C0"/>
    <w:rsid w:val="00FE0EA8"/>
    <w:rsid w:val="00FE1294"/>
    <w:rsid w:val="00FE1808"/>
    <w:rsid w:val="00FE2712"/>
    <w:rsid w:val="00FE2CB0"/>
    <w:rsid w:val="00FE3087"/>
    <w:rsid w:val="00FE5A4B"/>
    <w:rsid w:val="00FE5B12"/>
    <w:rsid w:val="00FE6111"/>
    <w:rsid w:val="00FE6727"/>
    <w:rsid w:val="00FE7D30"/>
    <w:rsid w:val="00FF0192"/>
    <w:rsid w:val="00FF069F"/>
    <w:rsid w:val="00FF098F"/>
    <w:rsid w:val="00FF0C0E"/>
    <w:rsid w:val="00FF1C9D"/>
    <w:rsid w:val="00FF2AA0"/>
    <w:rsid w:val="00FF2D9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182668344">
      <w:bodyDiv w:val="1"/>
      <w:marLeft w:val="0"/>
      <w:marRight w:val="0"/>
      <w:marTop w:val="0"/>
      <w:marBottom w:val="0"/>
      <w:divBdr>
        <w:top w:val="none" w:sz="0" w:space="0" w:color="auto"/>
        <w:left w:val="none" w:sz="0" w:space="0" w:color="auto"/>
        <w:bottom w:val="none" w:sz="0" w:space="0" w:color="auto"/>
        <w:right w:val="none" w:sz="0" w:space="0" w:color="auto"/>
      </w:divBdr>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2953</Words>
  <Characters>16836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Ben Lockwood</cp:lastModifiedBy>
  <cp:revision>2</cp:revision>
  <cp:lastPrinted>2022-05-02T10:58:00Z</cp:lastPrinted>
  <dcterms:created xsi:type="dcterms:W3CDTF">2022-10-28T20:34:00Z</dcterms:created>
  <dcterms:modified xsi:type="dcterms:W3CDTF">2022-10-28T20:34:00Z</dcterms:modified>
</cp:coreProperties>
</file>