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98B9B" w14:textId="0D574EE7" w:rsidR="00361FF0" w:rsidRPr="007E6EF4" w:rsidRDefault="00361FF0" w:rsidP="007E6EF4">
      <w:pPr>
        <w:pStyle w:val="Heading1"/>
        <w:jc w:val="center"/>
        <w:rPr>
          <w:sz w:val="32"/>
          <w:szCs w:val="32"/>
        </w:rPr>
      </w:pPr>
      <w:r w:rsidRPr="007E6EF4">
        <w:rPr>
          <w:sz w:val="32"/>
          <w:szCs w:val="32"/>
        </w:rPr>
        <w:t>Ospringe Parish Council</w:t>
      </w:r>
    </w:p>
    <w:p w14:paraId="2C8DA19D" w14:textId="77777777" w:rsidR="00D260EC" w:rsidRPr="00AE3FD7" w:rsidRDefault="00AE3FD7" w:rsidP="00AE3FD7">
      <w:pPr>
        <w:pStyle w:val="BodyText"/>
      </w:pPr>
      <w:r>
        <w:t>--------------------------------------------------------------------------------------------------------------------------------------</w:t>
      </w:r>
    </w:p>
    <w:p w14:paraId="507DBCFB" w14:textId="77777777" w:rsidR="00D260EC" w:rsidRDefault="00D260EC" w:rsidP="00C5696B">
      <w:pPr>
        <w:pStyle w:val="BodyText"/>
      </w:pPr>
    </w:p>
    <w:p w14:paraId="02C7C4D3" w14:textId="46B1BB1A" w:rsidR="00361FF0" w:rsidRPr="00B9091C" w:rsidRDefault="00361FF0" w:rsidP="00565FD0">
      <w:pPr>
        <w:pStyle w:val="BodyText"/>
        <w:rPr>
          <w:rFonts w:asciiTheme="minorHAnsi" w:eastAsia="Verdana" w:hAnsiTheme="minorHAnsi" w:cstheme="minorHAnsi"/>
          <w:color w:val="000000" w:themeColor="text1"/>
          <w:shd w:val="clear" w:color="auto" w:fill="FFFFFF"/>
          <w:lang w:eastAsia="en-GB"/>
        </w:rPr>
      </w:pPr>
      <w:r w:rsidRPr="00B9091C">
        <w:rPr>
          <w:rFonts w:asciiTheme="minorHAnsi" w:hAnsiTheme="minorHAnsi" w:cstheme="minorHAnsi"/>
          <w:color w:val="000000" w:themeColor="text1"/>
        </w:rPr>
        <w:t>The</w:t>
      </w:r>
      <w:r w:rsidR="00FF069F" w:rsidRPr="00B9091C">
        <w:rPr>
          <w:rFonts w:asciiTheme="minorHAnsi" w:hAnsiTheme="minorHAnsi" w:cstheme="minorHAnsi"/>
          <w:color w:val="000000" w:themeColor="text1"/>
        </w:rPr>
        <w:t xml:space="preserve"> </w:t>
      </w:r>
      <w:r w:rsidRPr="00B9091C">
        <w:rPr>
          <w:rFonts w:asciiTheme="minorHAnsi" w:hAnsiTheme="minorHAnsi" w:cstheme="minorHAnsi"/>
          <w:color w:val="000000" w:themeColor="text1"/>
        </w:rPr>
        <w:t xml:space="preserve">Parish Council </w:t>
      </w:r>
      <w:r w:rsidR="00EC48BC" w:rsidRPr="00B9091C">
        <w:rPr>
          <w:rFonts w:asciiTheme="minorHAnsi" w:hAnsiTheme="minorHAnsi" w:cstheme="minorHAnsi"/>
          <w:color w:val="000000" w:themeColor="text1"/>
        </w:rPr>
        <w:t>meeting was held on Wednesday</w:t>
      </w:r>
      <w:r w:rsidR="007213C7" w:rsidRPr="00B9091C">
        <w:rPr>
          <w:rFonts w:asciiTheme="minorHAnsi" w:hAnsiTheme="minorHAnsi" w:cstheme="minorHAnsi"/>
          <w:color w:val="000000" w:themeColor="text1"/>
        </w:rPr>
        <w:t xml:space="preserve"> </w:t>
      </w:r>
      <w:r w:rsidR="007428BE">
        <w:rPr>
          <w:rFonts w:asciiTheme="minorHAnsi" w:hAnsiTheme="minorHAnsi" w:cstheme="minorHAnsi"/>
          <w:color w:val="000000" w:themeColor="text1"/>
        </w:rPr>
        <w:t>6</w:t>
      </w:r>
      <w:r w:rsidR="007428BE" w:rsidRPr="007428BE">
        <w:rPr>
          <w:rFonts w:asciiTheme="minorHAnsi" w:hAnsiTheme="minorHAnsi" w:cstheme="minorHAnsi"/>
          <w:color w:val="000000" w:themeColor="text1"/>
          <w:vertAlign w:val="superscript"/>
        </w:rPr>
        <w:t>th</w:t>
      </w:r>
      <w:r w:rsidR="007428BE">
        <w:rPr>
          <w:rFonts w:asciiTheme="minorHAnsi" w:hAnsiTheme="minorHAnsi" w:cstheme="minorHAnsi"/>
          <w:color w:val="000000" w:themeColor="text1"/>
        </w:rPr>
        <w:t xml:space="preserve"> April </w:t>
      </w:r>
      <w:r w:rsidR="00564B61" w:rsidRPr="00B9091C">
        <w:rPr>
          <w:rFonts w:asciiTheme="minorHAnsi" w:hAnsiTheme="minorHAnsi" w:cstheme="minorHAnsi"/>
          <w:color w:val="000000" w:themeColor="text1"/>
        </w:rPr>
        <w:t>202</w:t>
      </w:r>
      <w:r w:rsidR="00C944C7">
        <w:rPr>
          <w:rFonts w:asciiTheme="minorHAnsi" w:hAnsiTheme="minorHAnsi" w:cstheme="minorHAnsi"/>
          <w:color w:val="000000" w:themeColor="text1"/>
        </w:rPr>
        <w:t>2</w:t>
      </w:r>
      <w:r w:rsidR="00B12660" w:rsidRPr="00B9091C">
        <w:rPr>
          <w:rFonts w:asciiTheme="minorHAnsi" w:hAnsiTheme="minorHAnsi" w:cstheme="minorHAnsi"/>
          <w:color w:val="000000" w:themeColor="text1"/>
        </w:rPr>
        <w:t xml:space="preserve"> </w:t>
      </w:r>
      <w:r w:rsidR="00B12660" w:rsidRPr="00B9091C">
        <w:rPr>
          <w:rFonts w:asciiTheme="minorHAnsi" w:eastAsia="Times New Roman" w:hAnsiTheme="minorHAnsi" w:cstheme="minorHAnsi"/>
          <w:color w:val="000000" w:themeColor="text1"/>
          <w:szCs w:val="24"/>
          <w:lang w:eastAsia="en-GB"/>
        </w:rPr>
        <w:t xml:space="preserve">in the Church Room, Church of St Peter and St Paul, Water Lane.  </w:t>
      </w:r>
      <w:r w:rsidR="0088446A" w:rsidRPr="00B9091C">
        <w:rPr>
          <w:rFonts w:asciiTheme="minorHAnsi" w:eastAsia="Times New Roman" w:hAnsiTheme="minorHAnsi" w:cstheme="minorHAnsi"/>
          <w:color w:val="000000" w:themeColor="text1"/>
          <w:szCs w:val="24"/>
          <w:lang w:eastAsia="en-GB"/>
        </w:rPr>
        <w:t>S</w:t>
      </w:r>
      <w:r w:rsidR="00A13AF7" w:rsidRPr="00B9091C">
        <w:rPr>
          <w:rFonts w:asciiTheme="minorHAnsi" w:eastAsia="Times New Roman" w:hAnsiTheme="minorHAnsi" w:cstheme="minorHAnsi"/>
          <w:color w:val="000000" w:themeColor="text1"/>
          <w:szCs w:val="24"/>
          <w:lang w:eastAsia="en-GB"/>
        </w:rPr>
        <w:t xml:space="preserve">ocial distancing </w:t>
      </w:r>
      <w:r w:rsidR="00011457" w:rsidRPr="00B9091C">
        <w:rPr>
          <w:rFonts w:asciiTheme="minorHAnsi" w:eastAsia="Times New Roman" w:hAnsiTheme="minorHAnsi" w:cstheme="minorHAnsi"/>
          <w:color w:val="000000" w:themeColor="text1"/>
          <w:szCs w:val="24"/>
          <w:lang w:eastAsia="en-GB"/>
        </w:rPr>
        <w:t xml:space="preserve">was </w:t>
      </w:r>
      <w:r w:rsidR="005C5009" w:rsidRPr="00B9091C">
        <w:rPr>
          <w:rFonts w:asciiTheme="minorHAnsi" w:eastAsia="Times New Roman" w:hAnsiTheme="minorHAnsi" w:cstheme="minorHAnsi"/>
          <w:color w:val="000000" w:themeColor="text1"/>
          <w:szCs w:val="24"/>
          <w:lang w:eastAsia="en-GB"/>
        </w:rPr>
        <w:t>maintained</w:t>
      </w:r>
      <w:r w:rsidR="00011457" w:rsidRPr="00B9091C">
        <w:rPr>
          <w:rFonts w:asciiTheme="minorHAnsi" w:eastAsia="Times New Roman" w:hAnsiTheme="minorHAnsi" w:cstheme="minorHAnsi"/>
          <w:color w:val="000000" w:themeColor="text1"/>
          <w:szCs w:val="24"/>
          <w:lang w:eastAsia="en-GB"/>
        </w:rPr>
        <w:t xml:space="preserve"> </w:t>
      </w:r>
      <w:r w:rsidR="00AD6BB6" w:rsidRPr="00B9091C">
        <w:rPr>
          <w:rFonts w:asciiTheme="minorHAnsi" w:eastAsia="Times New Roman" w:hAnsiTheme="minorHAnsi" w:cstheme="minorHAnsi"/>
          <w:color w:val="000000" w:themeColor="text1"/>
          <w:szCs w:val="24"/>
          <w:lang w:eastAsia="en-GB"/>
        </w:rPr>
        <w:t xml:space="preserve">and face coverings worn </w:t>
      </w:r>
      <w:r w:rsidR="00011457" w:rsidRPr="00B9091C">
        <w:rPr>
          <w:rFonts w:asciiTheme="minorHAnsi" w:eastAsia="Times New Roman" w:hAnsiTheme="minorHAnsi" w:cstheme="minorHAnsi"/>
          <w:color w:val="000000" w:themeColor="text1"/>
          <w:szCs w:val="24"/>
          <w:lang w:eastAsia="en-GB"/>
        </w:rPr>
        <w:t>as</w:t>
      </w:r>
      <w:r w:rsidR="0088446A" w:rsidRPr="00B9091C">
        <w:rPr>
          <w:rFonts w:asciiTheme="minorHAnsi" w:eastAsia="Times New Roman" w:hAnsiTheme="minorHAnsi" w:cstheme="minorHAnsi"/>
          <w:color w:val="000000" w:themeColor="text1"/>
          <w:szCs w:val="24"/>
          <w:lang w:eastAsia="en-GB"/>
        </w:rPr>
        <w:t xml:space="preserve"> </w:t>
      </w:r>
      <w:r w:rsidR="00011457" w:rsidRPr="00B9091C">
        <w:rPr>
          <w:rFonts w:asciiTheme="minorHAnsi" w:eastAsia="Times New Roman" w:hAnsiTheme="minorHAnsi" w:cstheme="minorHAnsi"/>
          <w:color w:val="000000" w:themeColor="text1"/>
          <w:szCs w:val="24"/>
          <w:lang w:eastAsia="en-GB"/>
        </w:rPr>
        <w:t>precaution</w:t>
      </w:r>
      <w:r w:rsidR="00AD6BB6" w:rsidRPr="00B9091C">
        <w:rPr>
          <w:rFonts w:asciiTheme="minorHAnsi" w:eastAsia="Times New Roman" w:hAnsiTheme="minorHAnsi" w:cstheme="minorHAnsi"/>
          <w:color w:val="000000" w:themeColor="text1"/>
          <w:szCs w:val="24"/>
          <w:lang w:eastAsia="en-GB"/>
        </w:rPr>
        <w:t>s</w:t>
      </w:r>
      <w:r w:rsidR="0088446A" w:rsidRPr="00B9091C">
        <w:rPr>
          <w:rFonts w:asciiTheme="minorHAnsi" w:eastAsia="Times New Roman" w:hAnsiTheme="minorHAnsi" w:cstheme="minorHAnsi"/>
          <w:color w:val="000000" w:themeColor="text1"/>
          <w:szCs w:val="24"/>
          <w:lang w:eastAsia="en-GB"/>
        </w:rPr>
        <w:t xml:space="preserve"> </w:t>
      </w:r>
      <w:r w:rsidR="00011457" w:rsidRPr="00B9091C">
        <w:rPr>
          <w:rFonts w:asciiTheme="minorHAnsi" w:eastAsia="Times New Roman" w:hAnsiTheme="minorHAnsi" w:cstheme="minorHAnsi"/>
          <w:color w:val="000000" w:themeColor="text1"/>
          <w:szCs w:val="24"/>
          <w:lang w:eastAsia="en-GB"/>
        </w:rPr>
        <w:t xml:space="preserve">against COVID 19. </w:t>
      </w:r>
      <w:r w:rsidR="005C5009" w:rsidRPr="00B9091C">
        <w:rPr>
          <w:rFonts w:asciiTheme="minorHAnsi" w:eastAsia="Times New Roman" w:hAnsiTheme="minorHAnsi" w:cstheme="minorHAnsi"/>
          <w:color w:val="000000" w:themeColor="text1"/>
          <w:szCs w:val="24"/>
          <w:lang w:eastAsia="en-GB"/>
        </w:rPr>
        <w:t xml:space="preserve"> </w:t>
      </w:r>
      <w:r w:rsidR="00A13AF7" w:rsidRPr="00B9091C">
        <w:rPr>
          <w:rFonts w:asciiTheme="minorHAnsi" w:eastAsia="Times New Roman" w:hAnsiTheme="minorHAnsi" w:cstheme="minorHAnsi"/>
          <w:color w:val="000000" w:themeColor="text1"/>
          <w:szCs w:val="24"/>
          <w:lang w:eastAsia="en-GB"/>
        </w:rPr>
        <w:t xml:space="preserve">A Risk Assessment had been carried </w:t>
      </w:r>
      <w:r w:rsidR="00EF2074" w:rsidRPr="00B9091C">
        <w:rPr>
          <w:rFonts w:asciiTheme="minorHAnsi" w:eastAsia="Times New Roman" w:hAnsiTheme="minorHAnsi" w:cstheme="minorHAnsi"/>
          <w:color w:val="000000" w:themeColor="text1"/>
          <w:szCs w:val="24"/>
          <w:lang w:eastAsia="en-GB"/>
        </w:rPr>
        <w:t>ou</w:t>
      </w:r>
      <w:r w:rsidR="00011457" w:rsidRPr="00B9091C">
        <w:rPr>
          <w:rFonts w:asciiTheme="minorHAnsi" w:eastAsia="Times New Roman" w:hAnsiTheme="minorHAnsi" w:cstheme="minorHAnsi"/>
          <w:color w:val="000000" w:themeColor="text1"/>
          <w:szCs w:val="24"/>
          <w:lang w:eastAsia="en-GB"/>
        </w:rPr>
        <w:t xml:space="preserve">t previously.  </w:t>
      </w:r>
      <w:r w:rsidR="00955B6F" w:rsidRPr="00B9091C">
        <w:rPr>
          <w:rFonts w:asciiTheme="minorHAnsi" w:eastAsia="Times New Roman" w:hAnsiTheme="minorHAnsi" w:cstheme="minorHAnsi"/>
          <w:color w:val="000000" w:themeColor="text1"/>
          <w:szCs w:val="24"/>
          <w:lang w:eastAsia="en-GB"/>
        </w:rPr>
        <w:t xml:space="preserve">The </w:t>
      </w:r>
      <w:r w:rsidRPr="00B9091C">
        <w:rPr>
          <w:rFonts w:asciiTheme="minorHAnsi" w:hAnsiTheme="minorHAnsi" w:cstheme="minorHAnsi"/>
          <w:color w:val="000000" w:themeColor="text1"/>
        </w:rPr>
        <w:t>meeting commenced at</w:t>
      </w:r>
      <w:r w:rsidR="00966A98">
        <w:rPr>
          <w:rFonts w:asciiTheme="minorHAnsi" w:hAnsiTheme="minorHAnsi" w:cstheme="minorHAnsi"/>
          <w:color w:val="000000" w:themeColor="text1"/>
        </w:rPr>
        <w:t xml:space="preserve"> </w:t>
      </w:r>
      <w:r w:rsidR="00B9091C" w:rsidRPr="00B9091C">
        <w:rPr>
          <w:rFonts w:asciiTheme="minorHAnsi" w:hAnsiTheme="minorHAnsi" w:cstheme="minorHAnsi"/>
          <w:color w:val="000000" w:themeColor="text1"/>
        </w:rPr>
        <w:t>7.3</w:t>
      </w:r>
      <w:r w:rsidR="007428BE">
        <w:rPr>
          <w:rFonts w:asciiTheme="minorHAnsi" w:hAnsiTheme="minorHAnsi" w:cstheme="minorHAnsi"/>
          <w:color w:val="000000" w:themeColor="text1"/>
        </w:rPr>
        <w:t>1</w:t>
      </w:r>
      <w:r w:rsidR="00017DC1" w:rsidRPr="00B9091C">
        <w:rPr>
          <w:rFonts w:asciiTheme="minorHAnsi" w:hAnsiTheme="minorHAnsi" w:cstheme="minorHAnsi"/>
          <w:color w:val="000000" w:themeColor="text1"/>
        </w:rPr>
        <w:t>pm.</w:t>
      </w:r>
      <w:r w:rsidR="00A75173" w:rsidRPr="00B9091C">
        <w:rPr>
          <w:rFonts w:asciiTheme="minorHAnsi" w:hAnsiTheme="minorHAnsi" w:cstheme="minorHAnsi"/>
          <w:color w:val="000000" w:themeColor="text1"/>
        </w:rPr>
        <w:t xml:space="preserve">  </w:t>
      </w:r>
    </w:p>
    <w:p w14:paraId="44D68BBF" w14:textId="77777777" w:rsidR="00F1423E" w:rsidRPr="00B9091C" w:rsidRDefault="00361FF0" w:rsidP="007E6EF4">
      <w:pPr>
        <w:pStyle w:val="Heading1"/>
        <w:rPr>
          <w:rFonts w:asciiTheme="minorHAnsi" w:hAnsiTheme="minorHAnsi" w:cstheme="minorHAnsi"/>
          <w:b w:val="0"/>
          <w:bCs w:val="0"/>
          <w:color w:val="000000" w:themeColor="text1"/>
          <w:lang w:eastAsia="en-GB"/>
        </w:rPr>
      </w:pPr>
      <w:r w:rsidRPr="00B9091C">
        <w:rPr>
          <w:rFonts w:asciiTheme="minorHAnsi" w:hAnsiTheme="minorHAnsi" w:cstheme="minorHAnsi"/>
          <w:b w:val="0"/>
          <w:bCs w:val="0"/>
          <w:color w:val="000000" w:themeColor="text1"/>
          <w:lang w:eastAsia="en-GB"/>
        </w:rPr>
        <w:t>Present:</w:t>
      </w:r>
    </w:p>
    <w:p w14:paraId="75BC07F6" w14:textId="77777777" w:rsidR="00361FF0" w:rsidRPr="00B9091C" w:rsidRDefault="00361FF0" w:rsidP="00C5696B">
      <w:pPr>
        <w:pStyle w:val="BodyText"/>
        <w:rPr>
          <w:color w:val="000000" w:themeColor="text1"/>
          <w:lang w:eastAsia="en-GB"/>
        </w:rPr>
      </w:pPr>
      <w:r w:rsidRPr="00B9091C">
        <w:rPr>
          <w:color w:val="000000" w:themeColor="text1"/>
          <w:lang w:eastAsia="en-GB"/>
        </w:rPr>
        <w:t>A Keel</w:t>
      </w:r>
      <w:r w:rsidR="00011457" w:rsidRPr="00B9091C">
        <w:rPr>
          <w:color w:val="000000" w:themeColor="text1"/>
          <w:lang w:eastAsia="en-GB"/>
        </w:rPr>
        <w:t xml:space="preserve"> – Chairman </w:t>
      </w:r>
    </w:p>
    <w:p w14:paraId="6019FC57" w14:textId="6B5B0015" w:rsidR="006B397F" w:rsidRDefault="00C944C7" w:rsidP="005843AA">
      <w:pPr>
        <w:pStyle w:val="BodyText"/>
        <w:rPr>
          <w:color w:val="000000" w:themeColor="text1"/>
          <w:lang w:eastAsia="en-GB"/>
        </w:rPr>
      </w:pPr>
      <w:r w:rsidRPr="00B9091C">
        <w:rPr>
          <w:color w:val="000000" w:themeColor="text1"/>
          <w:lang w:eastAsia="en-GB"/>
        </w:rPr>
        <w:t>C Elworthy</w:t>
      </w:r>
    </w:p>
    <w:p w14:paraId="3482B364" w14:textId="64C37C61" w:rsidR="00851E67" w:rsidRDefault="007428BE" w:rsidP="005843AA">
      <w:pPr>
        <w:pStyle w:val="BodyText"/>
        <w:rPr>
          <w:color w:val="000000" w:themeColor="text1"/>
          <w:lang w:eastAsia="en-GB"/>
        </w:rPr>
      </w:pPr>
      <w:r w:rsidRPr="00B9091C">
        <w:rPr>
          <w:color w:val="000000" w:themeColor="text1"/>
          <w:lang w:eastAsia="en-GB"/>
        </w:rPr>
        <w:t>A Greason</w:t>
      </w:r>
    </w:p>
    <w:p w14:paraId="5B8B8E5C" w14:textId="28C0C1D5" w:rsidR="00851E67" w:rsidRDefault="00851E67" w:rsidP="005843AA">
      <w:pPr>
        <w:pStyle w:val="BodyText"/>
        <w:rPr>
          <w:color w:val="000000" w:themeColor="text1"/>
          <w:lang w:eastAsia="en-GB"/>
        </w:rPr>
      </w:pPr>
    </w:p>
    <w:p w14:paraId="62729D9F" w14:textId="550E23DA" w:rsidR="00851E67" w:rsidRPr="00B9091C" w:rsidRDefault="00851E67" w:rsidP="005843AA">
      <w:pPr>
        <w:pStyle w:val="BodyText"/>
        <w:rPr>
          <w:color w:val="000000" w:themeColor="text1"/>
          <w:lang w:eastAsia="en-GB"/>
        </w:rPr>
      </w:pPr>
      <w:r>
        <w:rPr>
          <w:color w:val="000000" w:themeColor="text1"/>
          <w:lang w:eastAsia="en-GB"/>
        </w:rPr>
        <w:t>K Lockwood - Clerk</w:t>
      </w:r>
    </w:p>
    <w:p w14:paraId="730BF5B0" w14:textId="0EAEFE5B" w:rsidR="00947CCF" w:rsidRPr="00C944C7" w:rsidRDefault="00361FF0" w:rsidP="00C944C7">
      <w:pPr>
        <w:pStyle w:val="Heading1"/>
        <w:rPr>
          <w:b w:val="0"/>
          <w:bCs w:val="0"/>
          <w:color w:val="000000" w:themeColor="text1"/>
          <w:lang w:eastAsia="en-GB"/>
        </w:rPr>
      </w:pPr>
      <w:r w:rsidRPr="00B9091C">
        <w:rPr>
          <w:b w:val="0"/>
          <w:bCs w:val="0"/>
          <w:color w:val="000000" w:themeColor="text1"/>
          <w:lang w:eastAsia="en-GB"/>
        </w:rPr>
        <w:t>Apologies:</w:t>
      </w:r>
      <w:r w:rsidR="00947CCF" w:rsidRPr="00B9091C">
        <w:rPr>
          <w:b w:val="0"/>
          <w:bCs w:val="0"/>
          <w:color w:val="000000" w:themeColor="text1"/>
          <w:lang w:eastAsia="en-GB"/>
        </w:rPr>
        <w:t xml:space="preserve"> </w:t>
      </w:r>
    </w:p>
    <w:p w14:paraId="1704EA7C" w14:textId="6BDEAEEA" w:rsidR="005843AA" w:rsidRDefault="005843AA" w:rsidP="00947CCF">
      <w:pPr>
        <w:pStyle w:val="BodyText"/>
        <w:ind w:left="0" w:firstLine="720"/>
        <w:rPr>
          <w:color w:val="000000" w:themeColor="text1"/>
          <w:lang w:eastAsia="en-GB"/>
        </w:rPr>
      </w:pPr>
      <w:r>
        <w:rPr>
          <w:color w:val="000000" w:themeColor="text1"/>
          <w:lang w:eastAsia="en-GB"/>
        </w:rPr>
        <w:t>B Flynn -</w:t>
      </w:r>
      <w:r w:rsidR="007428BE">
        <w:rPr>
          <w:color w:val="000000" w:themeColor="text1"/>
          <w:lang w:eastAsia="en-GB"/>
        </w:rPr>
        <w:t xml:space="preserve">abroad - </w:t>
      </w:r>
      <w:r>
        <w:rPr>
          <w:color w:val="000000" w:themeColor="text1"/>
          <w:lang w:eastAsia="en-GB"/>
        </w:rPr>
        <w:t>approved</w:t>
      </w:r>
    </w:p>
    <w:p w14:paraId="52737162" w14:textId="7A1AA952" w:rsidR="007428BE" w:rsidRPr="00B9091C" w:rsidRDefault="007428BE" w:rsidP="007428BE">
      <w:pPr>
        <w:pStyle w:val="BodyText"/>
        <w:ind w:left="0" w:firstLine="720"/>
        <w:rPr>
          <w:color w:val="000000" w:themeColor="text1"/>
          <w:lang w:eastAsia="en-GB"/>
        </w:rPr>
      </w:pPr>
      <w:r w:rsidRPr="00B9091C">
        <w:rPr>
          <w:color w:val="000000" w:themeColor="text1"/>
          <w:lang w:eastAsia="en-GB"/>
        </w:rPr>
        <w:t>R Simmons</w:t>
      </w:r>
      <w:r w:rsidR="006A5EFF">
        <w:rPr>
          <w:color w:val="000000" w:themeColor="text1"/>
          <w:lang w:eastAsia="en-GB"/>
        </w:rPr>
        <w:t xml:space="preserve"> - approved</w:t>
      </w:r>
    </w:p>
    <w:p w14:paraId="0ADF57D8" w14:textId="5CBC2257" w:rsidR="007428BE" w:rsidRPr="00B9091C" w:rsidRDefault="007428BE" w:rsidP="007428BE">
      <w:pPr>
        <w:pStyle w:val="BodyText"/>
        <w:ind w:left="0" w:firstLine="720"/>
        <w:rPr>
          <w:color w:val="000000" w:themeColor="text1"/>
          <w:lang w:eastAsia="en-GB"/>
        </w:rPr>
      </w:pPr>
      <w:r w:rsidRPr="00B9091C">
        <w:rPr>
          <w:color w:val="000000" w:themeColor="text1"/>
          <w:lang w:eastAsia="en-GB"/>
        </w:rPr>
        <w:t>A Bowles</w:t>
      </w:r>
      <w:r>
        <w:rPr>
          <w:color w:val="000000" w:themeColor="text1"/>
          <w:lang w:eastAsia="en-GB"/>
        </w:rPr>
        <w:t>-</w:t>
      </w:r>
      <w:r w:rsidRPr="00B9091C">
        <w:rPr>
          <w:color w:val="000000" w:themeColor="text1"/>
          <w:lang w:eastAsia="en-GB"/>
        </w:rPr>
        <w:t xml:space="preserve"> </w:t>
      </w:r>
      <w:r>
        <w:rPr>
          <w:color w:val="000000" w:themeColor="text1"/>
          <w:lang w:eastAsia="en-GB"/>
        </w:rPr>
        <w:t>out of the area – approved.</w:t>
      </w:r>
    </w:p>
    <w:p w14:paraId="68CDB1C9" w14:textId="76F02074" w:rsidR="005843AA" w:rsidRDefault="005843AA" w:rsidP="00947CCF">
      <w:pPr>
        <w:pStyle w:val="BodyText"/>
        <w:ind w:left="0" w:firstLine="720"/>
        <w:rPr>
          <w:color w:val="000000" w:themeColor="text1"/>
          <w:lang w:eastAsia="en-GB"/>
        </w:rPr>
      </w:pPr>
    </w:p>
    <w:p w14:paraId="7D264E7F" w14:textId="1546560F" w:rsidR="00FC22D5" w:rsidRDefault="00FC22D5" w:rsidP="00851E67">
      <w:pPr>
        <w:pStyle w:val="BodyText"/>
        <w:rPr>
          <w:lang w:eastAsia="en-GB"/>
        </w:rPr>
      </w:pPr>
      <w:r w:rsidRPr="00B9091C">
        <w:rPr>
          <w:lang w:eastAsia="en-GB"/>
        </w:rPr>
        <w:t>Cllr R Lehmann</w:t>
      </w:r>
      <w:r w:rsidR="005843AA">
        <w:rPr>
          <w:lang w:eastAsia="en-GB"/>
        </w:rPr>
        <w:t xml:space="preserve"> </w:t>
      </w:r>
    </w:p>
    <w:p w14:paraId="4AF5AF83" w14:textId="35ADFC8C" w:rsidR="005843AA" w:rsidRDefault="007428BE" w:rsidP="00FC22D5">
      <w:pPr>
        <w:pStyle w:val="BodyText"/>
        <w:rPr>
          <w:color w:val="000000" w:themeColor="text1"/>
          <w:lang w:eastAsia="en-GB"/>
        </w:rPr>
      </w:pPr>
      <w:r>
        <w:rPr>
          <w:color w:val="000000" w:themeColor="text1"/>
          <w:lang w:eastAsia="en-GB"/>
        </w:rPr>
        <w:t xml:space="preserve">Cllr D Simmons </w:t>
      </w:r>
    </w:p>
    <w:p w14:paraId="1C097160" w14:textId="7DC5A96D" w:rsidR="00B9091C" w:rsidRPr="00851E67" w:rsidRDefault="006C3BE1" w:rsidP="00B9091C">
      <w:pPr>
        <w:pStyle w:val="Heading1"/>
        <w:rPr>
          <w:b w:val="0"/>
          <w:bCs w:val="0"/>
          <w:color w:val="000000" w:themeColor="text1"/>
        </w:rPr>
      </w:pPr>
      <w:r>
        <w:rPr>
          <w:b w:val="0"/>
          <w:bCs w:val="0"/>
          <w:color w:val="000000" w:themeColor="text1"/>
          <w:lang w:eastAsia="en-GB"/>
        </w:rPr>
        <w:t>045</w:t>
      </w:r>
      <w:r w:rsidR="00B9091C" w:rsidRPr="00851E67">
        <w:rPr>
          <w:b w:val="0"/>
          <w:bCs w:val="0"/>
          <w:color w:val="000000" w:themeColor="text1"/>
          <w:lang w:eastAsia="en-GB"/>
        </w:rPr>
        <w:t>/2</w:t>
      </w:r>
      <w:r w:rsidR="005C4101" w:rsidRPr="00851E67">
        <w:rPr>
          <w:b w:val="0"/>
          <w:bCs w:val="0"/>
          <w:color w:val="000000" w:themeColor="text1"/>
          <w:lang w:eastAsia="en-GB"/>
        </w:rPr>
        <w:t>2</w:t>
      </w:r>
      <w:r w:rsidR="00B9091C" w:rsidRPr="00851E67">
        <w:rPr>
          <w:b w:val="0"/>
          <w:bCs w:val="0"/>
          <w:color w:val="000000" w:themeColor="text1"/>
          <w:lang w:eastAsia="en-GB"/>
        </w:rPr>
        <w:t xml:space="preserve"> </w:t>
      </w:r>
      <w:r w:rsidR="00B9091C" w:rsidRPr="00851E67">
        <w:rPr>
          <w:b w:val="0"/>
          <w:bCs w:val="0"/>
          <w:color w:val="000000" w:themeColor="text1"/>
        </w:rPr>
        <w:t>Dispensations</w:t>
      </w:r>
    </w:p>
    <w:p w14:paraId="529567B3" w14:textId="483781C8" w:rsidR="00851E67" w:rsidRDefault="00B9091C" w:rsidP="005333D6">
      <w:pPr>
        <w:pStyle w:val="BodyText"/>
        <w:rPr>
          <w:color w:val="000000" w:themeColor="text1"/>
        </w:rPr>
      </w:pPr>
      <w:r w:rsidRPr="00851E67">
        <w:rPr>
          <w:color w:val="000000" w:themeColor="text1"/>
          <w:lang w:eastAsia="en-GB"/>
        </w:rPr>
        <w:t xml:space="preserve">A Greason, R Simmons, </w:t>
      </w:r>
      <w:bookmarkStart w:id="0" w:name="_Hlk27156036"/>
      <w:r w:rsidRPr="00851E67">
        <w:rPr>
          <w:color w:val="000000" w:themeColor="text1"/>
          <w:lang w:eastAsia="en-GB"/>
        </w:rPr>
        <w:t>C Elworthy</w:t>
      </w:r>
      <w:bookmarkEnd w:id="0"/>
      <w:r w:rsidRPr="00851E67">
        <w:rPr>
          <w:color w:val="000000" w:themeColor="text1"/>
          <w:lang w:eastAsia="en-GB"/>
        </w:rPr>
        <w:t>, B Flynn and the Chairman A Keel</w:t>
      </w:r>
      <w:r w:rsidRPr="00851E67">
        <w:rPr>
          <w:color w:val="000000" w:themeColor="text1"/>
        </w:rPr>
        <w:t xml:space="preserve"> have been granted dispensations to deal with matters relating to the setting of the precept</w:t>
      </w:r>
    </w:p>
    <w:p w14:paraId="071AE65B" w14:textId="45963651" w:rsidR="004A031A" w:rsidRDefault="006C3BE1" w:rsidP="004A031A">
      <w:pPr>
        <w:pStyle w:val="Heading1"/>
        <w:rPr>
          <w:b w:val="0"/>
          <w:bCs w:val="0"/>
        </w:rPr>
      </w:pPr>
      <w:r>
        <w:rPr>
          <w:b w:val="0"/>
          <w:bCs w:val="0"/>
        </w:rPr>
        <w:t>046</w:t>
      </w:r>
      <w:r w:rsidR="00851E67" w:rsidRPr="004A031A">
        <w:rPr>
          <w:b w:val="0"/>
          <w:bCs w:val="0"/>
        </w:rPr>
        <w:t xml:space="preserve">/22 </w:t>
      </w:r>
      <w:r w:rsidR="004A031A" w:rsidRPr="004A031A">
        <w:rPr>
          <w:b w:val="0"/>
          <w:bCs w:val="0"/>
        </w:rPr>
        <w:t>Covid Restrictions</w:t>
      </w:r>
    </w:p>
    <w:p w14:paraId="59B1EEBC" w14:textId="5C84D2E8" w:rsidR="00851E67" w:rsidRPr="004A031A" w:rsidRDefault="005333D6" w:rsidP="004A031A">
      <w:pPr>
        <w:pStyle w:val="BodyText"/>
      </w:pPr>
      <w:r>
        <w:t xml:space="preserve">Precautions would be </w:t>
      </w:r>
      <w:r w:rsidR="004A031A">
        <w:t>reviewed on a month by</w:t>
      </w:r>
      <w:r w:rsidR="0063204D">
        <w:t xml:space="preserve"> </w:t>
      </w:r>
      <w:r w:rsidR="004A031A">
        <w:t xml:space="preserve">month basis. </w:t>
      </w:r>
      <w:r w:rsidR="004A031A" w:rsidRPr="004A031A">
        <w:t xml:space="preserve"> </w:t>
      </w:r>
    </w:p>
    <w:p w14:paraId="4C484D1B" w14:textId="3A909EC8" w:rsidR="005C4101" w:rsidRPr="004A031A" w:rsidRDefault="006C3BE1" w:rsidP="00E47AEC">
      <w:pPr>
        <w:pStyle w:val="Heading1"/>
        <w:rPr>
          <w:b w:val="0"/>
          <w:bCs w:val="0"/>
          <w:color w:val="000000" w:themeColor="text1"/>
        </w:rPr>
      </w:pPr>
      <w:r>
        <w:rPr>
          <w:b w:val="0"/>
          <w:bCs w:val="0"/>
          <w:color w:val="000000" w:themeColor="text1"/>
        </w:rPr>
        <w:t>047</w:t>
      </w:r>
      <w:r w:rsidR="00B9091C" w:rsidRPr="004A031A">
        <w:rPr>
          <w:b w:val="0"/>
          <w:bCs w:val="0"/>
          <w:color w:val="000000" w:themeColor="text1"/>
        </w:rPr>
        <w:t>/</w:t>
      </w:r>
      <w:r w:rsidR="000E10C0" w:rsidRPr="004A031A">
        <w:rPr>
          <w:b w:val="0"/>
          <w:bCs w:val="0"/>
          <w:color w:val="000000" w:themeColor="text1"/>
        </w:rPr>
        <w:t>22</w:t>
      </w:r>
      <w:r w:rsidR="00B9091C" w:rsidRPr="004A031A">
        <w:rPr>
          <w:b w:val="0"/>
          <w:bCs w:val="0"/>
          <w:color w:val="000000" w:themeColor="text1"/>
        </w:rPr>
        <w:t xml:space="preserve"> Public Participation. </w:t>
      </w:r>
    </w:p>
    <w:p w14:paraId="41BF6C35" w14:textId="01FBB701" w:rsidR="00B9091C" w:rsidRDefault="005843AA" w:rsidP="000E10C0">
      <w:pPr>
        <w:pStyle w:val="BodyText"/>
        <w:rPr>
          <w:color w:val="000000" w:themeColor="text1"/>
        </w:rPr>
      </w:pPr>
      <w:r w:rsidRPr="004A031A">
        <w:rPr>
          <w:color w:val="000000" w:themeColor="text1"/>
        </w:rPr>
        <w:t xml:space="preserve">There </w:t>
      </w:r>
      <w:r w:rsidR="007428BE">
        <w:rPr>
          <w:color w:val="000000" w:themeColor="text1"/>
        </w:rPr>
        <w:t xml:space="preserve">were three </w:t>
      </w:r>
      <w:r w:rsidR="006A5EFF">
        <w:rPr>
          <w:color w:val="000000" w:themeColor="text1"/>
        </w:rPr>
        <w:t>trustees</w:t>
      </w:r>
      <w:r w:rsidR="007428BE">
        <w:rPr>
          <w:color w:val="000000" w:themeColor="text1"/>
        </w:rPr>
        <w:t xml:space="preserve"> of PFCA in attendance</w:t>
      </w:r>
      <w:r w:rsidR="00027CCA">
        <w:rPr>
          <w:color w:val="000000" w:themeColor="text1"/>
        </w:rPr>
        <w:t xml:space="preserve"> who wished to speak about the Community Hall funding request and the Platinum Jubilee</w:t>
      </w:r>
      <w:r w:rsidR="007428BE">
        <w:rPr>
          <w:color w:val="000000" w:themeColor="text1"/>
        </w:rPr>
        <w:t xml:space="preserve">. </w:t>
      </w:r>
      <w:r w:rsidR="00027CCA">
        <w:rPr>
          <w:color w:val="000000" w:themeColor="text1"/>
        </w:rPr>
        <w:t xml:space="preserve">The Chairman therefore agreed to bring forward both agenda items to allow public participation on these. </w:t>
      </w:r>
    </w:p>
    <w:p w14:paraId="30A85E95" w14:textId="77777777" w:rsidR="00027CCA" w:rsidRDefault="00027CCA" w:rsidP="000E10C0">
      <w:pPr>
        <w:pStyle w:val="BodyText"/>
        <w:rPr>
          <w:color w:val="000000" w:themeColor="text1"/>
        </w:rPr>
      </w:pPr>
    </w:p>
    <w:p w14:paraId="2E007079" w14:textId="6BEFA342" w:rsidR="00901BCA" w:rsidRDefault="003563A8" w:rsidP="0006034D">
      <w:pPr>
        <w:pStyle w:val="BodyText"/>
        <w:rPr>
          <w:color w:val="000000" w:themeColor="text1"/>
        </w:rPr>
      </w:pPr>
      <w:r>
        <w:rPr>
          <w:color w:val="000000" w:themeColor="text1"/>
        </w:rPr>
        <w:t>Regarding the Community Hall funding request, o</w:t>
      </w:r>
      <w:r w:rsidR="00901BCA">
        <w:rPr>
          <w:color w:val="000000" w:themeColor="text1"/>
        </w:rPr>
        <w:t>ne</w:t>
      </w:r>
      <w:r w:rsidR="00835B2D">
        <w:rPr>
          <w:color w:val="000000" w:themeColor="text1"/>
        </w:rPr>
        <w:t xml:space="preserve"> of the </w:t>
      </w:r>
      <w:r w:rsidR="00901BCA">
        <w:rPr>
          <w:color w:val="000000" w:themeColor="text1"/>
        </w:rPr>
        <w:t xml:space="preserve">PFCA </w:t>
      </w:r>
      <w:r w:rsidR="00835B2D">
        <w:rPr>
          <w:color w:val="000000" w:themeColor="text1"/>
        </w:rPr>
        <w:t xml:space="preserve">trustees </w:t>
      </w:r>
      <w:r w:rsidR="00901BCA">
        <w:rPr>
          <w:color w:val="000000" w:themeColor="text1"/>
        </w:rPr>
        <w:t xml:space="preserve">read out a statement in which they requested that the PC </w:t>
      </w:r>
      <w:r w:rsidR="00835B2D">
        <w:rPr>
          <w:color w:val="000000" w:themeColor="text1"/>
        </w:rPr>
        <w:t>set</w:t>
      </w:r>
      <w:r w:rsidR="00901BCA">
        <w:rPr>
          <w:color w:val="000000" w:themeColor="text1"/>
        </w:rPr>
        <w:t xml:space="preserve"> a date for a public </w:t>
      </w:r>
      <w:r w:rsidR="00835B2D">
        <w:rPr>
          <w:color w:val="000000" w:themeColor="text1"/>
        </w:rPr>
        <w:t>consultation</w:t>
      </w:r>
      <w:r w:rsidR="00A121F9">
        <w:rPr>
          <w:color w:val="000000" w:themeColor="text1"/>
        </w:rPr>
        <w:t xml:space="preserve"> for the borrowing approval</w:t>
      </w:r>
      <w:r w:rsidR="00901BCA">
        <w:rPr>
          <w:color w:val="000000" w:themeColor="text1"/>
        </w:rPr>
        <w:t xml:space="preserve">. The statement highlighted the fund raising carried by the community towards the community hall project and that the project was at a critical point without much time to delay. </w:t>
      </w:r>
      <w:r w:rsidR="00520C00">
        <w:rPr>
          <w:color w:val="000000" w:themeColor="text1"/>
        </w:rPr>
        <w:t xml:space="preserve">It noted other examples of PCs supporting community halls. </w:t>
      </w:r>
      <w:r w:rsidR="0006034D" w:rsidRPr="0006034D">
        <w:rPr>
          <w:color w:val="000000" w:themeColor="text1"/>
        </w:rPr>
        <w:t xml:space="preserve">PFCA expressed frustration that the Community Hall project was being held up and that the project had passed </w:t>
      </w:r>
      <w:r w:rsidR="0006034D">
        <w:rPr>
          <w:color w:val="000000" w:themeColor="text1"/>
        </w:rPr>
        <w:t>t</w:t>
      </w:r>
      <w:r w:rsidR="0006034D" w:rsidRPr="0006034D">
        <w:rPr>
          <w:color w:val="000000" w:themeColor="text1"/>
        </w:rPr>
        <w:t xml:space="preserve">he Lottery’s criteria.  </w:t>
      </w:r>
      <w:r w:rsidR="00901BCA">
        <w:rPr>
          <w:color w:val="000000" w:themeColor="text1"/>
        </w:rPr>
        <w:t xml:space="preserve">The </w:t>
      </w:r>
      <w:r w:rsidR="00027CCA">
        <w:rPr>
          <w:color w:val="000000" w:themeColor="text1"/>
        </w:rPr>
        <w:t>trustee confirmed</w:t>
      </w:r>
      <w:r w:rsidR="00901BCA">
        <w:rPr>
          <w:color w:val="000000" w:themeColor="text1"/>
        </w:rPr>
        <w:t xml:space="preserve"> that a copy of the statement</w:t>
      </w:r>
      <w:r w:rsidR="0006034D">
        <w:rPr>
          <w:color w:val="000000" w:themeColor="text1"/>
        </w:rPr>
        <w:t xml:space="preserve"> would</w:t>
      </w:r>
      <w:r w:rsidR="00901BCA">
        <w:rPr>
          <w:color w:val="000000" w:themeColor="text1"/>
        </w:rPr>
        <w:t xml:space="preserve"> be sent to the Clerk.</w:t>
      </w:r>
    </w:p>
    <w:p w14:paraId="279634B7" w14:textId="48710CA6" w:rsidR="00027CCA" w:rsidRDefault="00027CCA" w:rsidP="00901BCA">
      <w:pPr>
        <w:pStyle w:val="BodyText"/>
        <w:rPr>
          <w:color w:val="000000" w:themeColor="text1"/>
        </w:rPr>
      </w:pPr>
    </w:p>
    <w:p w14:paraId="0DAA1332" w14:textId="09912C7D" w:rsidR="00A73D99" w:rsidRDefault="00027CCA" w:rsidP="00A73D99">
      <w:pPr>
        <w:pStyle w:val="BodyText"/>
        <w:rPr>
          <w:color w:val="000000" w:themeColor="text1"/>
        </w:rPr>
      </w:pPr>
      <w:r>
        <w:t xml:space="preserve">The Chairman advised that a date </w:t>
      </w:r>
      <w:r w:rsidR="0006034D">
        <w:t xml:space="preserve">for the public consultation </w:t>
      </w:r>
      <w:r>
        <w:t>could not yet be confirmed as the PC had just received the tender documents</w:t>
      </w:r>
      <w:r w:rsidR="0006034D">
        <w:t xml:space="preserve"> from PFCA</w:t>
      </w:r>
      <w:r>
        <w:t xml:space="preserve">. These would need to be reviewed in detail and the sub group would then contact PFCA. </w:t>
      </w:r>
      <w:r w:rsidR="0006034D">
        <w:rPr>
          <w:color w:val="000000" w:themeColor="text1"/>
        </w:rPr>
        <w:t xml:space="preserve">The Chairman confirmed that the PC had always shown conditional support but there was a process which needed to be followed.  The parish council is in a different position to the National Lottery </w:t>
      </w:r>
      <w:r w:rsidR="00A73D99">
        <w:rPr>
          <w:color w:val="000000" w:themeColor="text1"/>
        </w:rPr>
        <w:t>– unlike t</w:t>
      </w:r>
      <w:r w:rsidR="0006034D">
        <w:rPr>
          <w:color w:val="000000" w:themeColor="text1"/>
        </w:rPr>
        <w:t>he Lottery</w:t>
      </w:r>
      <w:r w:rsidR="00A73D99">
        <w:rPr>
          <w:color w:val="000000" w:themeColor="text1"/>
        </w:rPr>
        <w:t>,</w:t>
      </w:r>
      <w:r w:rsidR="0006034D">
        <w:rPr>
          <w:color w:val="000000" w:themeColor="text1"/>
        </w:rPr>
        <w:t xml:space="preserve"> the PC is </w:t>
      </w:r>
      <w:r w:rsidR="00A73D99">
        <w:rPr>
          <w:color w:val="000000" w:themeColor="text1"/>
        </w:rPr>
        <w:t xml:space="preserve">locally </w:t>
      </w:r>
      <w:r w:rsidR="0006034D">
        <w:rPr>
          <w:color w:val="000000" w:themeColor="text1"/>
        </w:rPr>
        <w:t>accountable, the sum of money</w:t>
      </w:r>
      <w:r w:rsidR="00A73D99">
        <w:rPr>
          <w:color w:val="000000" w:themeColor="text1"/>
        </w:rPr>
        <w:t xml:space="preserve"> being offered</w:t>
      </w:r>
      <w:r w:rsidR="0006034D">
        <w:rPr>
          <w:color w:val="000000" w:themeColor="text1"/>
        </w:rPr>
        <w:t xml:space="preserve"> </w:t>
      </w:r>
      <w:r w:rsidR="003563A8">
        <w:rPr>
          <w:color w:val="000000" w:themeColor="text1"/>
        </w:rPr>
        <w:t xml:space="preserve">by the Lottery </w:t>
      </w:r>
      <w:r w:rsidR="0006034D">
        <w:rPr>
          <w:color w:val="000000" w:themeColor="text1"/>
        </w:rPr>
        <w:t xml:space="preserve">is not large </w:t>
      </w:r>
      <w:r w:rsidR="00A73D99">
        <w:rPr>
          <w:color w:val="000000" w:themeColor="text1"/>
        </w:rPr>
        <w:t>by</w:t>
      </w:r>
      <w:r w:rsidR="0006034D">
        <w:rPr>
          <w:color w:val="000000" w:themeColor="text1"/>
        </w:rPr>
        <w:t xml:space="preserve"> Lottery </w:t>
      </w:r>
      <w:r w:rsidR="00A73D99">
        <w:rPr>
          <w:color w:val="000000" w:themeColor="text1"/>
        </w:rPr>
        <w:t xml:space="preserve">standards whereas the grant being requested from the parish council would represent a very substantial outlay on an asset in which </w:t>
      </w:r>
      <w:r w:rsidR="003563A8">
        <w:rPr>
          <w:color w:val="000000" w:themeColor="text1"/>
        </w:rPr>
        <w:t>the parish council</w:t>
      </w:r>
      <w:r w:rsidR="00A73D99">
        <w:rPr>
          <w:color w:val="000000" w:themeColor="text1"/>
        </w:rPr>
        <w:t xml:space="preserve"> would not have any ownership or stake. The Lottery would have a statutory mortgage over the land and hall if it made a grant, putting it in a different position. </w:t>
      </w:r>
      <w:r w:rsidR="0006034D">
        <w:rPr>
          <w:color w:val="000000" w:themeColor="text1"/>
        </w:rPr>
        <w:t>Cllr C Elworthy confirmed that any PWLB loan would need to be paid off regardless of whether there was an asset</w:t>
      </w:r>
      <w:r w:rsidR="00A121F9">
        <w:rPr>
          <w:color w:val="000000" w:themeColor="text1"/>
        </w:rPr>
        <w:t xml:space="preserve"> available to the community in the </w:t>
      </w:r>
      <w:r w:rsidR="00A121F9">
        <w:rPr>
          <w:color w:val="000000" w:themeColor="text1"/>
        </w:rPr>
        <w:lastRenderedPageBreak/>
        <w:t>future</w:t>
      </w:r>
      <w:r w:rsidR="0006034D">
        <w:rPr>
          <w:color w:val="000000" w:themeColor="text1"/>
        </w:rPr>
        <w:t xml:space="preserve">. </w:t>
      </w:r>
      <w:r w:rsidR="00A73D99">
        <w:rPr>
          <w:color w:val="000000" w:themeColor="text1"/>
        </w:rPr>
        <w:t>The present situation was wholly different to the PWLB application for the Champion Hall which would have been purchased and owned by the parish council.</w:t>
      </w:r>
      <w:r w:rsidR="0006034D">
        <w:rPr>
          <w:color w:val="000000" w:themeColor="text1"/>
        </w:rPr>
        <w:t xml:space="preserve"> </w:t>
      </w:r>
    </w:p>
    <w:p w14:paraId="14545848" w14:textId="02CB7064" w:rsidR="00A121F9" w:rsidRDefault="00A121F9" w:rsidP="00A73D99">
      <w:pPr>
        <w:pStyle w:val="BodyText"/>
        <w:rPr>
          <w:color w:val="000000" w:themeColor="text1"/>
        </w:rPr>
      </w:pPr>
    </w:p>
    <w:p w14:paraId="04098EBB" w14:textId="77777777" w:rsidR="00A121F9" w:rsidRDefault="00A121F9" w:rsidP="00A121F9">
      <w:pPr>
        <w:pStyle w:val="BodyText"/>
        <w:rPr>
          <w:color w:val="000000" w:themeColor="text1"/>
        </w:rPr>
      </w:pPr>
      <w:r>
        <w:rPr>
          <w:color w:val="000000" w:themeColor="text1"/>
        </w:rPr>
        <w:t>In response to Cllr A Greason’s inquiry about engaging an IIA and a legal advisor and the hours of engagement, the Chairman confirmed that KALC had advised the PC that both an IIA and a legal adviser be engaged to assist with the borrowing approval process. This was also confirmed by Cllr C Elworthy. The hours were set at a maximum so that the advisers could carry out the work without the PC having to meet to resolve to extend the number of hours.</w:t>
      </w:r>
    </w:p>
    <w:p w14:paraId="51A36293" w14:textId="77777777" w:rsidR="00A121F9" w:rsidRDefault="00A121F9" w:rsidP="00A73D99">
      <w:pPr>
        <w:pStyle w:val="BodyText"/>
        <w:rPr>
          <w:color w:val="000000" w:themeColor="text1"/>
        </w:rPr>
      </w:pPr>
    </w:p>
    <w:p w14:paraId="725574B1" w14:textId="096FF13F" w:rsidR="0006034D" w:rsidRDefault="00A73D99" w:rsidP="00A73D99">
      <w:pPr>
        <w:pStyle w:val="BodyText"/>
        <w:rPr>
          <w:color w:val="000000" w:themeColor="text1"/>
        </w:rPr>
      </w:pPr>
      <w:r>
        <w:rPr>
          <w:color w:val="000000" w:themeColor="text1"/>
        </w:rPr>
        <w:t xml:space="preserve">It </w:t>
      </w:r>
      <w:r w:rsidR="0006034D">
        <w:rPr>
          <w:color w:val="000000" w:themeColor="text1"/>
        </w:rPr>
        <w:t>was reiterated that the PC wanted to work collaboratively</w:t>
      </w:r>
      <w:r w:rsidR="00A121F9">
        <w:rPr>
          <w:color w:val="000000" w:themeColor="text1"/>
        </w:rPr>
        <w:t xml:space="preserve"> and disappointment was expressed at some of the comments made.</w:t>
      </w:r>
    </w:p>
    <w:p w14:paraId="5B2F848D" w14:textId="536A9FDD" w:rsidR="00027CCA" w:rsidRDefault="00027CCA" w:rsidP="00027CCA">
      <w:pPr>
        <w:pStyle w:val="BodyText"/>
      </w:pPr>
    </w:p>
    <w:p w14:paraId="0D0E792D" w14:textId="6890FB6F" w:rsidR="007428BE" w:rsidRDefault="007428BE" w:rsidP="003563A8">
      <w:pPr>
        <w:pStyle w:val="BodyText"/>
        <w:ind w:left="0" w:firstLine="720"/>
        <w:rPr>
          <w:color w:val="000000" w:themeColor="text1"/>
        </w:rPr>
      </w:pPr>
      <w:r>
        <w:rPr>
          <w:color w:val="000000" w:themeColor="text1"/>
        </w:rPr>
        <w:t xml:space="preserve">The Queen’s </w:t>
      </w:r>
      <w:r w:rsidR="00956294">
        <w:rPr>
          <w:color w:val="000000" w:themeColor="text1"/>
        </w:rPr>
        <w:t>Platinum</w:t>
      </w:r>
      <w:r>
        <w:rPr>
          <w:color w:val="000000" w:themeColor="text1"/>
        </w:rPr>
        <w:t xml:space="preserve"> </w:t>
      </w:r>
      <w:r w:rsidR="00956294">
        <w:rPr>
          <w:color w:val="000000" w:themeColor="text1"/>
        </w:rPr>
        <w:t>Jubilee</w:t>
      </w:r>
      <w:r>
        <w:rPr>
          <w:color w:val="000000" w:themeColor="text1"/>
        </w:rPr>
        <w:t xml:space="preserve"> </w:t>
      </w:r>
      <w:r w:rsidR="00901BCA">
        <w:rPr>
          <w:color w:val="000000" w:themeColor="text1"/>
        </w:rPr>
        <w:t xml:space="preserve">item was brought forward. </w:t>
      </w:r>
    </w:p>
    <w:p w14:paraId="46C96B26" w14:textId="77777777" w:rsidR="00020D40" w:rsidRDefault="00956294" w:rsidP="000E10C0">
      <w:pPr>
        <w:pStyle w:val="BodyText"/>
        <w:rPr>
          <w:color w:val="000000" w:themeColor="text1"/>
        </w:rPr>
      </w:pPr>
      <w:r>
        <w:rPr>
          <w:color w:val="000000" w:themeColor="text1"/>
        </w:rPr>
        <w:t xml:space="preserve">The Chairman had sent PFCA a risk assessment and road closure form to assist in the work needed to prepare for the street party. </w:t>
      </w:r>
    </w:p>
    <w:p w14:paraId="4F71448F" w14:textId="1445BF6B" w:rsidR="00020D40" w:rsidRDefault="00020D40" w:rsidP="000E10C0">
      <w:pPr>
        <w:pStyle w:val="BodyText"/>
        <w:rPr>
          <w:color w:val="000000" w:themeColor="text1"/>
        </w:rPr>
      </w:pPr>
      <w:r>
        <w:rPr>
          <w:color w:val="000000" w:themeColor="text1"/>
        </w:rPr>
        <w:t xml:space="preserve">The PC would contribute the Beacon and 2 trees to mark the occasion. </w:t>
      </w:r>
      <w:r w:rsidR="008E5184">
        <w:rPr>
          <w:color w:val="000000" w:themeColor="text1"/>
        </w:rPr>
        <w:t>A grant had been awarded to contribute towards the cost.</w:t>
      </w:r>
    </w:p>
    <w:p w14:paraId="48A2B08B" w14:textId="6357036D" w:rsidR="00956294" w:rsidRDefault="00AD33BE" w:rsidP="000E10C0">
      <w:pPr>
        <w:pStyle w:val="BodyText"/>
        <w:rPr>
          <w:color w:val="000000" w:themeColor="text1"/>
        </w:rPr>
      </w:pPr>
      <w:r>
        <w:rPr>
          <w:color w:val="000000" w:themeColor="text1"/>
        </w:rPr>
        <w:t>The lighting of the Beacon would need to be at the time prescribe</w:t>
      </w:r>
      <w:r w:rsidR="003563A8">
        <w:rPr>
          <w:color w:val="000000" w:themeColor="text1"/>
        </w:rPr>
        <w:t>d</w:t>
      </w:r>
      <w:r>
        <w:rPr>
          <w:color w:val="000000" w:themeColor="text1"/>
        </w:rPr>
        <w:t xml:space="preserve"> by the official Jubilee programme on evening of the 2</w:t>
      </w:r>
      <w:r w:rsidRPr="00AD33BE">
        <w:rPr>
          <w:color w:val="000000" w:themeColor="text1"/>
          <w:vertAlign w:val="superscript"/>
        </w:rPr>
        <w:t>nd</w:t>
      </w:r>
      <w:r>
        <w:rPr>
          <w:color w:val="000000" w:themeColor="text1"/>
        </w:rPr>
        <w:t xml:space="preserve"> of June. </w:t>
      </w:r>
    </w:p>
    <w:p w14:paraId="6D8906B0" w14:textId="10A1AA82" w:rsidR="003D2365" w:rsidRDefault="003D2365" w:rsidP="00AC4510">
      <w:pPr>
        <w:pStyle w:val="BodyText"/>
        <w:rPr>
          <w:color w:val="000000" w:themeColor="text1"/>
        </w:rPr>
      </w:pPr>
      <w:r>
        <w:rPr>
          <w:color w:val="000000" w:themeColor="text1"/>
        </w:rPr>
        <w:t xml:space="preserve">Two </w:t>
      </w:r>
      <w:r w:rsidR="00956294">
        <w:rPr>
          <w:color w:val="000000" w:themeColor="text1"/>
        </w:rPr>
        <w:t xml:space="preserve">native specimen </w:t>
      </w:r>
      <w:r>
        <w:rPr>
          <w:color w:val="000000" w:themeColor="text1"/>
        </w:rPr>
        <w:t xml:space="preserve">trees will be planted </w:t>
      </w:r>
      <w:r w:rsidR="00FF0192">
        <w:rPr>
          <w:color w:val="000000" w:themeColor="text1"/>
        </w:rPr>
        <w:t xml:space="preserve">but </w:t>
      </w:r>
      <w:r w:rsidR="00956294">
        <w:rPr>
          <w:color w:val="000000" w:themeColor="text1"/>
        </w:rPr>
        <w:t xml:space="preserve">not before the </w:t>
      </w:r>
      <w:r w:rsidR="003563A8">
        <w:rPr>
          <w:color w:val="000000" w:themeColor="text1"/>
        </w:rPr>
        <w:t>a</w:t>
      </w:r>
      <w:r w:rsidR="00956294">
        <w:rPr>
          <w:color w:val="000000" w:themeColor="text1"/>
        </w:rPr>
        <w:t>utumn</w:t>
      </w:r>
      <w:r w:rsidR="00FF0192">
        <w:rPr>
          <w:color w:val="000000" w:themeColor="text1"/>
        </w:rPr>
        <w:t xml:space="preserve"> planting season</w:t>
      </w:r>
      <w:r w:rsidR="00956294">
        <w:rPr>
          <w:color w:val="000000" w:themeColor="text1"/>
        </w:rPr>
        <w:t>. The locations suggested being; the playground, the nature garden on the community field</w:t>
      </w:r>
      <w:r w:rsidR="00FF0192">
        <w:rPr>
          <w:color w:val="000000" w:themeColor="text1"/>
        </w:rPr>
        <w:t>,</w:t>
      </w:r>
      <w:r w:rsidR="00956294">
        <w:rPr>
          <w:color w:val="000000" w:themeColor="text1"/>
        </w:rPr>
        <w:t xml:space="preserve"> and </w:t>
      </w:r>
      <w:r w:rsidR="00FF0192">
        <w:rPr>
          <w:color w:val="000000" w:themeColor="text1"/>
        </w:rPr>
        <w:t>in</w:t>
      </w:r>
      <w:r w:rsidR="00956294">
        <w:rPr>
          <w:color w:val="000000" w:themeColor="text1"/>
        </w:rPr>
        <w:t xml:space="preserve"> Lore</w:t>
      </w:r>
      <w:r w:rsidR="00020D40">
        <w:rPr>
          <w:color w:val="000000" w:themeColor="text1"/>
        </w:rPr>
        <w:t>nden</w:t>
      </w:r>
      <w:r w:rsidR="00956294">
        <w:rPr>
          <w:color w:val="000000" w:themeColor="text1"/>
        </w:rPr>
        <w:t xml:space="preserve">. </w:t>
      </w:r>
      <w:r>
        <w:rPr>
          <w:color w:val="000000" w:themeColor="text1"/>
        </w:rPr>
        <w:t xml:space="preserve"> </w:t>
      </w:r>
      <w:r w:rsidR="00956294">
        <w:rPr>
          <w:color w:val="000000" w:themeColor="text1"/>
        </w:rPr>
        <w:t xml:space="preserve">PFCA would check the types of trees allowed on the community field. </w:t>
      </w:r>
    </w:p>
    <w:p w14:paraId="4F5F7C6B" w14:textId="7454FF46" w:rsidR="003D2365" w:rsidRDefault="003D2365" w:rsidP="00AC4510">
      <w:pPr>
        <w:pStyle w:val="BodyText"/>
        <w:rPr>
          <w:color w:val="000000" w:themeColor="text1"/>
        </w:rPr>
      </w:pPr>
      <w:r>
        <w:rPr>
          <w:color w:val="000000" w:themeColor="text1"/>
        </w:rPr>
        <w:t xml:space="preserve">PFCA asked whether the PC could contribute some funding towards some of the activities for the celebration. </w:t>
      </w:r>
    </w:p>
    <w:p w14:paraId="4DE67AE9" w14:textId="3E07E16A" w:rsidR="00AC4510" w:rsidRDefault="00AC4510" w:rsidP="00AC4510">
      <w:pPr>
        <w:pStyle w:val="BodyText"/>
        <w:rPr>
          <w:color w:val="000000" w:themeColor="text1"/>
        </w:rPr>
      </w:pPr>
      <w:r>
        <w:rPr>
          <w:color w:val="000000" w:themeColor="text1"/>
        </w:rPr>
        <w:t xml:space="preserve">The Parish Council </w:t>
      </w:r>
      <w:r w:rsidRPr="0078558C">
        <w:rPr>
          <w:b/>
          <w:bCs/>
          <w:color w:val="000000" w:themeColor="text1"/>
        </w:rPr>
        <w:t>resolved to contribute £200</w:t>
      </w:r>
      <w:r>
        <w:rPr>
          <w:color w:val="000000" w:themeColor="text1"/>
        </w:rPr>
        <w:t xml:space="preserve"> to the Jubilee activities that PFCA are arranging. The Chairman asked that PFCA confirm what the money would be used for.</w:t>
      </w:r>
    </w:p>
    <w:p w14:paraId="20300636" w14:textId="146AA497" w:rsidR="00AC4510" w:rsidRDefault="00AC4510" w:rsidP="00AC4510">
      <w:pPr>
        <w:pStyle w:val="BodyText"/>
        <w:rPr>
          <w:color w:val="000000" w:themeColor="text1"/>
        </w:rPr>
      </w:pPr>
      <w:r>
        <w:rPr>
          <w:color w:val="000000" w:themeColor="text1"/>
        </w:rPr>
        <w:t xml:space="preserve">The Parish Council </w:t>
      </w:r>
      <w:r w:rsidRPr="00AC4510">
        <w:rPr>
          <w:b/>
          <w:bCs/>
          <w:color w:val="000000" w:themeColor="text1"/>
        </w:rPr>
        <w:t>resolved</w:t>
      </w:r>
      <w:r>
        <w:rPr>
          <w:color w:val="000000" w:themeColor="text1"/>
        </w:rPr>
        <w:t xml:space="preserve"> to purchase a </w:t>
      </w:r>
      <w:r w:rsidR="003563A8">
        <w:rPr>
          <w:color w:val="000000" w:themeColor="text1"/>
        </w:rPr>
        <w:t>g</w:t>
      </w:r>
      <w:r>
        <w:rPr>
          <w:color w:val="000000" w:themeColor="text1"/>
        </w:rPr>
        <w:t xml:space="preserve">as </w:t>
      </w:r>
      <w:r w:rsidR="003563A8">
        <w:rPr>
          <w:color w:val="000000" w:themeColor="text1"/>
        </w:rPr>
        <w:t>b</w:t>
      </w:r>
      <w:r>
        <w:rPr>
          <w:color w:val="000000" w:themeColor="text1"/>
        </w:rPr>
        <w:t>eacon, coronet style. The PC would source the gas bottle. Cllr C Elworthy offered to assist.</w:t>
      </w:r>
    </w:p>
    <w:p w14:paraId="19EFF218" w14:textId="77777777" w:rsidR="00AC4510" w:rsidRDefault="00AC4510" w:rsidP="00AC4510">
      <w:pPr>
        <w:pStyle w:val="BodyText"/>
        <w:rPr>
          <w:color w:val="000000" w:themeColor="text1"/>
        </w:rPr>
      </w:pPr>
    </w:p>
    <w:p w14:paraId="4F46DBE9" w14:textId="35FAE183" w:rsidR="00ED20F5" w:rsidRDefault="007D07CB" w:rsidP="003563A8">
      <w:pPr>
        <w:pStyle w:val="BodyText"/>
        <w:rPr>
          <w:color w:val="000000" w:themeColor="text1"/>
        </w:rPr>
      </w:pPr>
      <w:r>
        <w:rPr>
          <w:color w:val="000000" w:themeColor="text1"/>
        </w:rPr>
        <w:t xml:space="preserve">One of the </w:t>
      </w:r>
      <w:r w:rsidR="003563A8">
        <w:rPr>
          <w:color w:val="000000" w:themeColor="text1"/>
        </w:rPr>
        <w:t>members of the public also</w:t>
      </w:r>
      <w:r>
        <w:rPr>
          <w:color w:val="000000" w:themeColor="text1"/>
        </w:rPr>
        <w:t xml:space="preserve"> asked if </w:t>
      </w:r>
      <w:r w:rsidR="003563A8">
        <w:rPr>
          <w:color w:val="000000" w:themeColor="text1"/>
        </w:rPr>
        <w:t xml:space="preserve">the parish council could provide some </w:t>
      </w:r>
      <w:r w:rsidR="00FF0192">
        <w:rPr>
          <w:color w:val="000000" w:themeColor="text1"/>
        </w:rPr>
        <w:t>additional</w:t>
      </w:r>
      <w:r>
        <w:rPr>
          <w:color w:val="000000" w:themeColor="text1"/>
        </w:rPr>
        <w:t xml:space="preserve"> dog bins</w:t>
      </w:r>
      <w:r w:rsidR="00FF0192">
        <w:rPr>
          <w:color w:val="000000" w:themeColor="text1"/>
        </w:rPr>
        <w:t xml:space="preserve"> around the parish</w:t>
      </w:r>
      <w:r>
        <w:rPr>
          <w:color w:val="000000" w:themeColor="text1"/>
        </w:rPr>
        <w:t>. The PC would ask Cllr D Simmons about how these could be obtained from Swale BC. There was a discussion about suitable locations.</w:t>
      </w:r>
    </w:p>
    <w:p w14:paraId="7D9F7C16" w14:textId="77777777" w:rsidR="00EE78CF" w:rsidRDefault="00EE78CF" w:rsidP="0054093D">
      <w:pPr>
        <w:pStyle w:val="BodyText"/>
        <w:rPr>
          <w:color w:val="000000" w:themeColor="text1"/>
        </w:rPr>
      </w:pPr>
    </w:p>
    <w:p w14:paraId="1D8564A4" w14:textId="2B63B5DB" w:rsidR="0054093D" w:rsidRPr="004A031A" w:rsidRDefault="0054093D" w:rsidP="00966A98">
      <w:pPr>
        <w:pStyle w:val="BodyText"/>
        <w:rPr>
          <w:color w:val="000000" w:themeColor="text1"/>
        </w:rPr>
      </w:pPr>
      <w:r>
        <w:rPr>
          <w:color w:val="000000" w:themeColor="text1"/>
        </w:rPr>
        <w:t>The members of the public left at 8.33 pm</w:t>
      </w:r>
    </w:p>
    <w:p w14:paraId="67A705F8" w14:textId="102D2DE8" w:rsidR="00B9091C" w:rsidRPr="004A031A" w:rsidRDefault="006C3BE1" w:rsidP="00B9091C">
      <w:pPr>
        <w:pStyle w:val="Heading1"/>
        <w:rPr>
          <w:b w:val="0"/>
          <w:bCs w:val="0"/>
          <w:color w:val="000000" w:themeColor="text1"/>
        </w:rPr>
      </w:pPr>
      <w:r>
        <w:rPr>
          <w:b w:val="0"/>
          <w:bCs w:val="0"/>
          <w:color w:val="000000" w:themeColor="text1"/>
        </w:rPr>
        <w:t>048</w:t>
      </w:r>
      <w:r w:rsidR="00B9091C" w:rsidRPr="004A031A">
        <w:rPr>
          <w:b w:val="0"/>
          <w:bCs w:val="0"/>
          <w:color w:val="000000" w:themeColor="text1"/>
        </w:rPr>
        <w:t>/2</w:t>
      </w:r>
      <w:r w:rsidR="004D5C0F" w:rsidRPr="004A031A">
        <w:rPr>
          <w:b w:val="0"/>
          <w:bCs w:val="0"/>
          <w:color w:val="000000" w:themeColor="text1"/>
        </w:rPr>
        <w:t>2</w:t>
      </w:r>
      <w:r w:rsidR="00B9091C" w:rsidRPr="004A031A">
        <w:rPr>
          <w:b w:val="0"/>
          <w:bCs w:val="0"/>
          <w:color w:val="000000" w:themeColor="text1"/>
        </w:rPr>
        <w:t xml:space="preserve"> Signing of Minutes </w:t>
      </w:r>
    </w:p>
    <w:p w14:paraId="6B5EFFF9" w14:textId="75D432F9" w:rsidR="00B9091C" w:rsidRPr="004A031A" w:rsidRDefault="00B9091C" w:rsidP="00E47AEC">
      <w:pPr>
        <w:pStyle w:val="BodyText"/>
        <w:rPr>
          <w:color w:val="000000" w:themeColor="text1"/>
        </w:rPr>
      </w:pPr>
      <w:r w:rsidRPr="004A031A">
        <w:rPr>
          <w:color w:val="000000" w:themeColor="text1"/>
        </w:rPr>
        <w:t>All were in agreement for the Chairman to sign the Minutes as a true record of the business transacted at the Parish Council Meeting held on</w:t>
      </w:r>
      <w:r w:rsidR="004D5C0F" w:rsidRPr="004A031A">
        <w:rPr>
          <w:color w:val="000000" w:themeColor="text1"/>
        </w:rPr>
        <w:t xml:space="preserve"> </w:t>
      </w:r>
      <w:r w:rsidR="004A031A" w:rsidRPr="004A031A">
        <w:rPr>
          <w:color w:val="000000" w:themeColor="text1"/>
        </w:rPr>
        <w:t>2</w:t>
      </w:r>
      <w:r w:rsidR="004A031A" w:rsidRPr="004A031A">
        <w:rPr>
          <w:color w:val="000000" w:themeColor="text1"/>
          <w:vertAlign w:val="superscript"/>
        </w:rPr>
        <w:t>nd</w:t>
      </w:r>
      <w:r w:rsidR="004A031A" w:rsidRPr="004A031A">
        <w:rPr>
          <w:color w:val="000000" w:themeColor="text1"/>
        </w:rPr>
        <w:t xml:space="preserve"> </w:t>
      </w:r>
      <w:r w:rsidR="0052133F">
        <w:rPr>
          <w:color w:val="000000" w:themeColor="text1"/>
        </w:rPr>
        <w:t>March</w:t>
      </w:r>
      <w:r w:rsidR="00A06241" w:rsidRPr="004A031A">
        <w:rPr>
          <w:color w:val="000000" w:themeColor="text1"/>
        </w:rPr>
        <w:t xml:space="preserve"> 202</w:t>
      </w:r>
      <w:r w:rsidR="005843AA" w:rsidRPr="004A031A">
        <w:rPr>
          <w:color w:val="000000" w:themeColor="text1"/>
        </w:rPr>
        <w:t>2</w:t>
      </w:r>
      <w:r w:rsidRPr="004A031A">
        <w:rPr>
          <w:color w:val="000000" w:themeColor="text1"/>
        </w:rPr>
        <w:t>.</w:t>
      </w:r>
    </w:p>
    <w:p w14:paraId="2FB9E4C6" w14:textId="3973879B" w:rsidR="00BF0F4A" w:rsidRPr="004A031A" w:rsidRDefault="006C3BE1" w:rsidP="00BF0F4A">
      <w:pPr>
        <w:pStyle w:val="Heading1"/>
        <w:rPr>
          <w:b w:val="0"/>
          <w:bCs w:val="0"/>
          <w:color w:val="000000" w:themeColor="text1"/>
        </w:rPr>
      </w:pPr>
      <w:r>
        <w:rPr>
          <w:b w:val="0"/>
          <w:bCs w:val="0"/>
          <w:color w:val="000000" w:themeColor="text1"/>
        </w:rPr>
        <w:t>049</w:t>
      </w:r>
      <w:r w:rsidR="00BF0F4A" w:rsidRPr="004A031A">
        <w:rPr>
          <w:b w:val="0"/>
          <w:bCs w:val="0"/>
          <w:color w:val="000000" w:themeColor="text1"/>
        </w:rPr>
        <w:t>/2</w:t>
      </w:r>
      <w:r w:rsidR="004D5C0F" w:rsidRPr="004A031A">
        <w:rPr>
          <w:b w:val="0"/>
          <w:bCs w:val="0"/>
          <w:color w:val="000000" w:themeColor="text1"/>
        </w:rPr>
        <w:t>2</w:t>
      </w:r>
      <w:r w:rsidR="00BF0F4A" w:rsidRPr="004A031A">
        <w:rPr>
          <w:b w:val="0"/>
          <w:bCs w:val="0"/>
          <w:color w:val="000000" w:themeColor="text1"/>
        </w:rPr>
        <w:t xml:space="preserve"> Matters arising</w:t>
      </w:r>
    </w:p>
    <w:p w14:paraId="5E9F90A8" w14:textId="77777777" w:rsidR="00870FA2" w:rsidRPr="00901BCA" w:rsidRDefault="00870FA2" w:rsidP="00592C4F">
      <w:pPr>
        <w:pStyle w:val="BodyText"/>
        <w:rPr>
          <w:color w:val="000000" w:themeColor="text1"/>
          <w:u w:val="single"/>
        </w:rPr>
      </w:pPr>
    </w:p>
    <w:p w14:paraId="6C6B8C3E" w14:textId="0FFE6CA8" w:rsidR="000B2B1B" w:rsidRDefault="00B964E9" w:rsidP="00901BCA">
      <w:pPr>
        <w:pStyle w:val="BodyText"/>
        <w:rPr>
          <w:color w:val="FF0000"/>
        </w:rPr>
      </w:pPr>
      <w:r w:rsidRPr="00901BCA">
        <w:rPr>
          <w:u w:val="single"/>
        </w:rPr>
        <w:t>Highway Matters &amp; Rural Lanes:-</w:t>
      </w:r>
      <w:r w:rsidR="0092790A" w:rsidRPr="00BD227D">
        <w:t xml:space="preserve"> </w:t>
      </w:r>
      <w:r w:rsidR="0052133F">
        <w:t xml:space="preserve"> The Chairman would report the potholes opposite Lorend</w:t>
      </w:r>
      <w:r w:rsidR="00557657">
        <w:t>e</w:t>
      </w:r>
      <w:r w:rsidR="0052133F">
        <w:t>n on the left hand side of P</w:t>
      </w:r>
      <w:r w:rsidR="00557657">
        <w:t>ainters Forstal</w:t>
      </w:r>
      <w:r w:rsidR="0052133F">
        <w:t xml:space="preserve"> Road to Gary Gibbs. </w:t>
      </w:r>
    </w:p>
    <w:p w14:paraId="1C2E1B87" w14:textId="77777777" w:rsidR="00651782" w:rsidRDefault="00651782" w:rsidP="005720DB">
      <w:pPr>
        <w:pStyle w:val="BodyText"/>
        <w:rPr>
          <w:color w:val="000000" w:themeColor="text1"/>
        </w:rPr>
      </w:pPr>
    </w:p>
    <w:p w14:paraId="059CA04C" w14:textId="1A761BBF" w:rsidR="00BD227D" w:rsidRPr="00BD227D" w:rsidRDefault="0052133F" w:rsidP="005720DB">
      <w:pPr>
        <w:pStyle w:val="BodyText"/>
        <w:rPr>
          <w:color w:val="000000" w:themeColor="text1"/>
        </w:rPr>
      </w:pPr>
      <w:r>
        <w:rPr>
          <w:color w:val="000000" w:themeColor="text1"/>
        </w:rPr>
        <w:t xml:space="preserve">The replacement for the rotten post on the </w:t>
      </w:r>
      <w:r w:rsidR="00557657">
        <w:rPr>
          <w:color w:val="000000" w:themeColor="text1"/>
        </w:rPr>
        <w:t>f</w:t>
      </w:r>
      <w:r>
        <w:rPr>
          <w:color w:val="000000" w:themeColor="text1"/>
        </w:rPr>
        <w:t>orstal had been ordered</w:t>
      </w:r>
      <w:r w:rsidR="00557657">
        <w:rPr>
          <w:color w:val="000000" w:themeColor="text1"/>
        </w:rPr>
        <w:t>.</w:t>
      </w:r>
    </w:p>
    <w:p w14:paraId="1BEDB985" w14:textId="77777777" w:rsidR="005720DB" w:rsidRPr="00851E67" w:rsidRDefault="005720DB" w:rsidP="00557657">
      <w:pPr>
        <w:pStyle w:val="BodyText"/>
        <w:ind w:left="0"/>
        <w:rPr>
          <w:b/>
          <w:bCs/>
          <w:color w:val="FF0000"/>
        </w:rPr>
      </w:pPr>
    </w:p>
    <w:p w14:paraId="183FDDC7" w14:textId="7BD226FF" w:rsidR="006D0C34" w:rsidRPr="00901BCA" w:rsidRDefault="00B964E9" w:rsidP="00901BCA">
      <w:pPr>
        <w:pStyle w:val="BodyText"/>
        <w:rPr>
          <w:color w:val="FF0000"/>
          <w:u w:val="single"/>
        </w:rPr>
      </w:pPr>
      <w:r w:rsidRPr="00901BCA">
        <w:rPr>
          <w:color w:val="000000" w:themeColor="text1"/>
          <w:u w:val="single"/>
        </w:rPr>
        <w:t>Playground</w:t>
      </w:r>
      <w:r w:rsidR="00901BCA" w:rsidRPr="00901BCA">
        <w:rPr>
          <w:color w:val="000000" w:themeColor="text1"/>
          <w:u w:val="single"/>
        </w:rPr>
        <w:t>:-</w:t>
      </w:r>
      <w:r w:rsidR="00FF0192">
        <w:rPr>
          <w:color w:val="000000" w:themeColor="text1"/>
          <w:u w:val="single"/>
        </w:rPr>
        <w:t xml:space="preserve"> </w:t>
      </w:r>
      <w:r w:rsidR="00EC19FA">
        <w:rPr>
          <w:color w:val="000000" w:themeColor="text1"/>
        </w:rPr>
        <w:t xml:space="preserve">Nothing had been heard from Swale BC about the </w:t>
      </w:r>
      <w:r w:rsidR="00557657">
        <w:rPr>
          <w:color w:val="000000" w:themeColor="text1"/>
        </w:rPr>
        <w:t xml:space="preserve">damaged </w:t>
      </w:r>
      <w:r w:rsidR="00EC19FA">
        <w:rPr>
          <w:color w:val="000000" w:themeColor="text1"/>
        </w:rPr>
        <w:t>tree that t</w:t>
      </w:r>
      <w:r w:rsidR="006D0C34" w:rsidRPr="003374BE">
        <w:rPr>
          <w:color w:val="000000" w:themeColor="text1"/>
        </w:rPr>
        <w:t>he Chairman had reported</w:t>
      </w:r>
      <w:r w:rsidR="00EC19FA">
        <w:rPr>
          <w:color w:val="000000" w:themeColor="text1"/>
        </w:rPr>
        <w:t xml:space="preserve">. </w:t>
      </w:r>
      <w:r w:rsidR="00EC19FA" w:rsidRPr="00EC19FA">
        <w:rPr>
          <w:b/>
          <w:bCs/>
          <w:color w:val="000000" w:themeColor="text1"/>
        </w:rPr>
        <w:t xml:space="preserve">Action: The Chairman to follow up. </w:t>
      </w:r>
    </w:p>
    <w:p w14:paraId="29690A38" w14:textId="77777777" w:rsidR="00651782" w:rsidRDefault="00651782" w:rsidP="00592C4F">
      <w:pPr>
        <w:pStyle w:val="BodyText"/>
        <w:rPr>
          <w:color w:val="000000" w:themeColor="text1"/>
        </w:rPr>
      </w:pPr>
    </w:p>
    <w:p w14:paraId="47F53C4F" w14:textId="7178684B" w:rsidR="006C4E6A" w:rsidRPr="00755849" w:rsidRDefault="006C4E6A" w:rsidP="00901BCA">
      <w:pPr>
        <w:pStyle w:val="BodyText"/>
      </w:pPr>
      <w:r w:rsidRPr="00755849">
        <w:rPr>
          <w:u w:val="single"/>
        </w:rPr>
        <w:t>Speed Watch</w:t>
      </w:r>
      <w:r w:rsidR="00755849" w:rsidRPr="00755849">
        <w:rPr>
          <w:u w:val="single"/>
        </w:rPr>
        <w:t xml:space="preserve">:- </w:t>
      </w:r>
      <w:r w:rsidR="00755849" w:rsidRPr="00755849">
        <w:t>No further updates</w:t>
      </w:r>
      <w:r w:rsidR="00557657">
        <w:t xml:space="preserve"> but another session will be held in the future</w:t>
      </w:r>
      <w:r w:rsidR="00755849" w:rsidRPr="00755849">
        <w:t>.</w:t>
      </w:r>
    </w:p>
    <w:p w14:paraId="14ACF16A" w14:textId="77777777" w:rsidR="00D53DFE" w:rsidRPr="00755849" w:rsidRDefault="00D53DFE" w:rsidP="001B31F4">
      <w:pPr>
        <w:pStyle w:val="BodyText"/>
        <w:rPr>
          <w:color w:val="000000" w:themeColor="text1"/>
        </w:rPr>
      </w:pPr>
    </w:p>
    <w:p w14:paraId="7D89CD68" w14:textId="2617DFDC" w:rsidR="0013294D" w:rsidRPr="008B72F3" w:rsidRDefault="00C22D2D" w:rsidP="00EC19FA">
      <w:pPr>
        <w:pStyle w:val="BodyText"/>
        <w:rPr>
          <w:b/>
          <w:bCs/>
          <w:color w:val="000000" w:themeColor="text1"/>
        </w:rPr>
      </w:pPr>
      <w:r w:rsidRPr="00755849">
        <w:rPr>
          <w:color w:val="000000" w:themeColor="text1"/>
          <w:u w:val="single"/>
        </w:rPr>
        <w:t>Lighting:</w:t>
      </w:r>
      <w:r w:rsidR="00755849" w:rsidRPr="00755849">
        <w:rPr>
          <w:color w:val="000000" w:themeColor="text1"/>
          <w:u w:val="single"/>
        </w:rPr>
        <w:t xml:space="preserve">- </w:t>
      </w:r>
      <w:r w:rsidR="00EC19FA" w:rsidRPr="008B72F3">
        <w:rPr>
          <w:color w:val="000000" w:themeColor="text1"/>
        </w:rPr>
        <w:t>The latest EDF bill had arrived</w:t>
      </w:r>
      <w:r w:rsidR="00557657">
        <w:rPr>
          <w:color w:val="000000" w:themeColor="text1"/>
        </w:rPr>
        <w:t xml:space="preserve"> and was considerably higher than previous bills, this being a combination of higher standing charges as well as energy costs</w:t>
      </w:r>
      <w:r w:rsidR="00EC19FA" w:rsidRPr="008B72F3">
        <w:rPr>
          <w:color w:val="000000" w:themeColor="text1"/>
        </w:rPr>
        <w:t>. The Chairman had contacted Jeff Tutt and Ken Bonner, both had provided broker contacts which could be investigated to find a cheaper electricity provider. The Chairman would get a USMO number from EDF</w:t>
      </w:r>
      <w:r w:rsidR="00557657">
        <w:rPr>
          <w:color w:val="000000" w:themeColor="text1"/>
        </w:rPr>
        <w:t xml:space="preserve"> to initiate this</w:t>
      </w:r>
      <w:r w:rsidR="00EC19FA" w:rsidRPr="008B72F3">
        <w:rPr>
          <w:color w:val="000000" w:themeColor="text1"/>
        </w:rPr>
        <w:t xml:space="preserve">. </w:t>
      </w:r>
      <w:r w:rsidR="00557657">
        <w:rPr>
          <w:color w:val="000000" w:themeColor="text1"/>
        </w:rPr>
        <w:t>At the Chairman’s suggestion lighting costs will be an agenda item at the next Swale KALC meeting.</w:t>
      </w:r>
    </w:p>
    <w:p w14:paraId="6E4E8DDA" w14:textId="77777777" w:rsidR="00B00479" w:rsidRPr="0013294D" w:rsidRDefault="00B00479" w:rsidP="00190AB4">
      <w:pPr>
        <w:pStyle w:val="BodyText"/>
        <w:rPr>
          <w:b/>
          <w:bCs/>
          <w:color w:val="FF0000"/>
        </w:rPr>
      </w:pPr>
    </w:p>
    <w:p w14:paraId="56A4C886" w14:textId="2ACC0D8B" w:rsidR="00E64058" w:rsidRPr="0030760C" w:rsidRDefault="00E64058" w:rsidP="004D5C0F">
      <w:pPr>
        <w:pStyle w:val="BodyText"/>
        <w:rPr>
          <w:color w:val="000000" w:themeColor="text1"/>
        </w:rPr>
      </w:pPr>
      <w:r w:rsidRPr="0030760C">
        <w:rPr>
          <w:color w:val="000000" w:themeColor="text1"/>
          <w:u w:val="single"/>
        </w:rPr>
        <w:t>GDPR and Website Review:-</w:t>
      </w:r>
      <w:r w:rsidRPr="0030760C">
        <w:rPr>
          <w:color w:val="000000" w:themeColor="text1"/>
        </w:rPr>
        <w:t xml:space="preserve"> </w:t>
      </w:r>
      <w:r w:rsidR="008B72F3">
        <w:rPr>
          <w:color w:val="000000" w:themeColor="text1"/>
        </w:rPr>
        <w:t xml:space="preserve">Cllr </w:t>
      </w:r>
      <w:r w:rsidR="0034661F" w:rsidRPr="0030760C">
        <w:rPr>
          <w:color w:val="000000" w:themeColor="text1"/>
        </w:rPr>
        <w:t>B Flynn w</w:t>
      </w:r>
      <w:r w:rsidR="008B72F3">
        <w:rPr>
          <w:color w:val="000000" w:themeColor="text1"/>
        </w:rPr>
        <w:t>ould</w:t>
      </w:r>
      <w:r w:rsidR="0034661F" w:rsidRPr="0030760C">
        <w:rPr>
          <w:color w:val="000000" w:themeColor="text1"/>
        </w:rPr>
        <w:t xml:space="preserve"> be asked to report more fully at the next meeting</w:t>
      </w:r>
      <w:r w:rsidR="004D5C0F" w:rsidRPr="0030760C">
        <w:rPr>
          <w:color w:val="000000" w:themeColor="text1"/>
        </w:rPr>
        <w:t>.</w:t>
      </w:r>
      <w:r w:rsidR="008B72F3">
        <w:rPr>
          <w:color w:val="000000" w:themeColor="text1"/>
        </w:rPr>
        <w:t xml:space="preserve"> Cllr C Elworthy had found a way of </w:t>
      </w:r>
      <w:r w:rsidR="00557657">
        <w:rPr>
          <w:color w:val="000000" w:themeColor="text1"/>
        </w:rPr>
        <w:t xml:space="preserve">using Windows 365 for </w:t>
      </w:r>
      <w:r w:rsidR="008B72F3">
        <w:rPr>
          <w:color w:val="000000" w:themeColor="text1"/>
        </w:rPr>
        <w:t xml:space="preserve">emails. </w:t>
      </w:r>
    </w:p>
    <w:p w14:paraId="7FB676E8" w14:textId="15FCAF99" w:rsidR="003D7D71" w:rsidRDefault="003D7D71" w:rsidP="00EB2168">
      <w:pPr>
        <w:pStyle w:val="BodyText"/>
        <w:ind w:left="0"/>
        <w:rPr>
          <w:b/>
          <w:bCs/>
          <w:color w:val="000000" w:themeColor="text1"/>
        </w:rPr>
      </w:pPr>
    </w:p>
    <w:p w14:paraId="19E94A3D" w14:textId="455EC49B" w:rsidR="003D7D71" w:rsidRPr="003D7D71" w:rsidRDefault="003D7D71" w:rsidP="0030760C">
      <w:pPr>
        <w:pStyle w:val="BodyText"/>
        <w:rPr>
          <w:color w:val="000000" w:themeColor="text1"/>
        </w:rPr>
      </w:pPr>
      <w:r w:rsidRPr="003D7D71">
        <w:rPr>
          <w:color w:val="000000" w:themeColor="text1"/>
          <w:u w:val="single"/>
        </w:rPr>
        <w:t>Grazing Licence</w:t>
      </w:r>
      <w:r w:rsidRPr="003D7D71">
        <w:rPr>
          <w:color w:val="000000" w:themeColor="text1"/>
        </w:rPr>
        <w:t>:-Th</w:t>
      </w:r>
      <w:r w:rsidR="008B72F3">
        <w:rPr>
          <w:color w:val="000000" w:themeColor="text1"/>
        </w:rPr>
        <w:t>e licence had been signed and the fee paid.</w:t>
      </w:r>
      <w:r w:rsidRPr="003D7D71">
        <w:rPr>
          <w:color w:val="000000" w:themeColor="text1"/>
        </w:rPr>
        <w:t>.</w:t>
      </w:r>
    </w:p>
    <w:p w14:paraId="4A593B0C" w14:textId="77777777" w:rsidR="00A31034" w:rsidRPr="003D7D71" w:rsidRDefault="00A31034" w:rsidP="00A31034">
      <w:pPr>
        <w:pStyle w:val="BodyText"/>
        <w:rPr>
          <w:color w:val="000000" w:themeColor="text1"/>
        </w:rPr>
      </w:pPr>
    </w:p>
    <w:p w14:paraId="3225DB37" w14:textId="38C2482B" w:rsidR="0085622E" w:rsidRPr="00B0642C" w:rsidRDefault="0047303F" w:rsidP="00D04D4B">
      <w:pPr>
        <w:pStyle w:val="BodyText"/>
        <w:rPr>
          <w:color w:val="000000" w:themeColor="text1"/>
        </w:rPr>
      </w:pPr>
      <w:r w:rsidRPr="00B0642C">
        <w:rPr>
          <w:rStyle w:val="Heading1Char"/>
          <w:b w:val="0"/>
          <w:bCs w:val="0"/>
          <w:color w:val="000000" w:themeColor="text1"/>
          <w:u w:val="single"/>
        </w:rPr>
        <w:t>Local Plan Revie</w:t>
      </w:r>
      <w:r w:rsidR="006B40F5" w:rsidRPr="00B0642C">
        <w:rPr>
          <w:rStyle w:val="Heading1Char"/>
          <w:b w:val="0"/>
          <w:bCs w:val="0"/>
          <w:color w:val="000000" w:themeColor="text1"/>
          <w:u w:val="single"/>
        </w:rPr>
        <w:t>w</w:t>
      </w:r>
      <w:r w:rsidR="00A31034" w:rsidRPr="00B0642C">
        <w:rPr>
          <w:rStyle w:val="Heading1Char"/>
          <w:b w:val="0"/>
          <w:bCs w:val="0"/>
          <w:color w:val="000000" w:themeColor="text1"/>
          <w:u w:val="single"/>
        </w:rPr>
        <w:t>:-</w:t>
      </w:r>
      <w:r w:rsidR="00B66558" w:rsidRPr="00B0642C">
        <w:rPr>
          <w:rStyle w:val="Heading1Char"/>
          <w:b w:val="0"/>
          <w:bCs w:val="0"/>
          <w:color w:val="000000" w:themeColor="text1"/>
        </w:rPr>
        <w:t>We await further information about the next steps going forward.</w:t>
      </w:r>
    </w:p>
    <w:p w14:paraId="7B8EB80C" w14:textId="2D37B0C7" w:rsidR="003B67B9" w:rsidRPr="00B0642C" w:rsidRDefault="003B67B9" w:rsidP="00C37625">
      <w:pPr>
        <w:pStyle w:val="BodyText"/>
        <w:rPr>
          <w:color w:val="000000" w:themeColor="text1"/>
        </w:rPr>
      </w:pPr>
    </w:p>
    <w:p w14:paraId="2E35EB40" w14:textId="09F4559A" w:rsidR="009B08E3" w:rsidRPr="003D7D71" w:rsidRDefault="00B66558" w:rsidP="003D7D71">
      <w:pPr>
        <w:pStyle w:val="BodyText"/>
      </w:pPr>
      <w:r w:rsidRPr="003D7D71">
        <w:rPr>
          <w:u w:val="single"/>
        </w:rPr>
        <w:t xml:space="preserve">Covid </w:t>
      </w:r>
      <w:r w:rsidR="009B08E3" w:rsidRPr="003D7D71">
        <w:rPr>
          <w:u w:val="single"/>
        </w:rPr>
        <w:t xml:space="preserve">Outbreak Management </w:t>
      </w:r>
      <w:r w:rsidR="00651782">
        <w:rPr>
          <w:u w:val="single"/>
        </w:rPr>
        <w:t>F</w:t>
      </w:r>
      <w:r w:rsidR="009B08E3" w:rsidRPr="003D7D71">
        <w:rPr>
          <w:u w:val="single"/>
        </w:rPr>
        <w:t>und:-</w:t>
      </w:r>
      <w:r w:rsidR="00C567C5" w:rsidRPr="003D7D71">
        <w:t xml:space="preserve">The </w:t>
      </w:r>
      <w:r w:rsidR="003D7D71" w:rsidRPr="003D7D71">
        <w:t>chairman had made an application</w:t>
      </w:r>
      <w:r w:rsidR="00EB2168">
        <w:t xml:space="preserve"> which had been successful</w:t>
      </w:r>
      <w:r w:rsidR="003D7D71" w:rsidRPr="003D7D71">
        <w:t xml:space="preserve">. </w:t>
      </w:r>
    </w:p>
    <w:p w14:paraId="22F35D3C" w14:textId="6D4C8A88" w:rsidR="0002328B" w:rsidRPr="00851E67" w:rsidRDefault="0002328B" w:rsidP="00C37625">
      <w:pPr>
        <w:pStyle w:val="BodyText"/>
        <w:rPr>
          <w:color w:val="FF0000"/>
        </w:rPr>
      </w:pPr>
    </w:p>
    <w:p w14:paraId="2E8BA8AB" w14:textId="7141C928" w:rsidR="00FE6111" w:rsidRPr="008B72F3" w:rsidRDefault="0002328B" w:rsidP="003E4416">
      <w:pPr>
        <w:pStyle w:val="BodyText"/>
        <w:rPr>
          <w:color w:val="000000" w:themeColor="text1"/>
        </w:rPr>
      </w:pPr>
      <w:r w:rsidRPr="003D7D71">
        <w:rPr>
          <w:color w:val="000000" w:themeColor="text1"/>
          <w:u w:val="single"/>
        </w:rPr>
        <w:t>The War Memorial:-</w:t>
      </w:r>
      <w:r w:rsidR="008B72F3" w:rsidRPr="008B72F3">
        <w:rPr>
          <w:color w:val="000000" w:themeColor="text1"/>
        </w:rPr>
        <w:t xml:space="preserve">The Chairman had </w:t>
      </w:r>
      <w:r w:rsidR="0078558C" w:rsidRPr="008B72F3">
        <w:rPr>
          <w:color w:val="000000" w:themeColor="text1"/>
        </w:rPr>
        <w:t>circulated</w:t>
      </w:r>
      <w:r w:rsidR="008B72F3" w:rsidRPr="008B72F3">
        <w:rPr>
          <w:color w:val="000000" w:themeColor="text1"/>
        </w:rPr>
        <w:t xml:space="preserve"> an email</w:t>
      </w:r>
      <w:r w:rsidR="0078558C">
        <w:rPr>
          <w:color w:val="000000" w:themeColor="text1"/>
        </w:rPr>
        <w:t xml:space="preserve"> to councillors</w:t>
      </w:r>
      <w:r w:rsidR="008B72F3" w:rsidRPr="008B72F3">
        <w:rPr>
          <w:color w:val="000000" w:themeColor="text1"/>
        </w:rPr>
        <w:t xml:space="preserve">. Swale BC will carry out the repairs with other work to be done in the churchyard. </w:t>
      </w:r>
    </w:p>
    <w:p w14:paraId="14360D38" w14:textId="78A5E2E0" w:rsidR="005B68E0" w:rsidRDefault="005B68E0" w:rsidP="00EB2168">
      <w:pPr>
        <w:pStyle w:val="BodyText"/>
        <w:ind w:left="0"/>
        <w:rPr>
          <w:b/>
          <w:bCs/>
          <w:color w:val="000000" w:themeColor="text1"/>
        </w:rPr>
      </w:pPr>
    </w:p>
    <w:p w14:paraId="201ED7CD" w14:textId="6372B473" w:rsidR="00580C08" w:rsidRPr="00F62396" w:rsidRDefault="00580C08" w:rsidP="00B0642C">
      <w:pPr>
        <w:pStyle w:val="BodyText"/>
        <w:rPr>
          <w:b/>
          <w:bCs/>
        </w:rPr>
      </w:pPr>
      <w:r w:rsidRPr="00580C08">
        <w:rPr>
          <w:color w:val="000000" w:themeColor="text1"/>
          <w:u w:val="single"/>
        </w:rPr>
        <w:t>Parishes to Town: Active Travel network</w:t>
      </w:r>
      <w:r>
        <w:rPr>
          <w:color w:val="000000" w:themeColor="text1"/>
          <w:u w:val="single"/>
        </w:rPr>
        <w:t xml:space="preserve">:- </w:t>
      </w:r>
      <w:r w:rsidRPr="00580C08">
        <w:rPr>
          <w:color w:val="000000" w:themeColor="text1"/>
        </w:rPr>
        <w:t xml:space="preserve">The Chairman </w:t>
      </w:r>
      <w:r w:rsidR="008B72F3">
        <w:rPr>
          <w:color w:val="000000" w:themeColor="text1"/>
        </w:rPr>
        <w:t>and Cllr C Elworthy had met with Mr Bere</w:t>
      </w:r>
      <w:r w:rsidR="00AE4A65">
        <w:rPr>
          <w:color w:val="000000" w:themeColor="text1"/>
        </w:rPr>
        <w:t>ndt</w:t>
      </w:r>
      <w:r w:rsidR="00EB2168">
        <w:rPr>
          <w:color w:val="000000" w:themeColor="text1"/>
        </w:rPr>
        <w:t xml:space="preserve"> on Plumford Lane</w:t>
      </w:r>
      <w:r w:rsidR="008B72F3">
        <w:rPr>
          <w:color w:val="000000" w:themeColor="text1"/>
        </w:rPr>
        <w:t xml:space="preserve">. There were plans to connect Faversham </w:t>
      </w:r>
      <w:r w:rsidR="00C4269D">
        <w:rPr>
          <w:color w:val="000000" w:themeColor="text1"/>
        </w:rPr>
        <w:t xml:space="preserve">and local villages </w:t>
      </w:r>
      <w:r w:rsidR="00EB2168">
        <w:rPr>
          <w:color w:val="000000" w:themeColor="text1"/>
        </w:rPr>
        <w:t xml:space="preserve">and points further afield </w:t>
      </w:r>
      <w:r w:rsidR="0078558C">
        <w:rPr>
          <w:color w:val="000000" w:themeColor="text1"/>
        </w:rPr>
        <w:t xml:space="preserve">which </w:t>
      </w:r>
      <w:r w:rsidR="00C4269D">
        <w:rPr>
          <w:color w:val="000000" w:themeColor="text1"/>
        </w:rPr>
        <w:t xml:space="preserve">were discussed. </w:t>
      </w:r>
    </w:p>
    <w:p w14:paraId="552C2305" w14:textId="77777777" w:rsidR="00580C08" w:rsidRDefault="00580C08" w:rsidP="00B0642C">
      <w:pPr>
        <w:pStyle w:val="BodyText"/>
      </w:pPr>
    </w:p>
    <w:p w14:paraId="359239BE" w14:textId="7606B55D" w:rsidR="005A59DB" w:rsidRDefault="008B72F3" w:rsidP="00B0642C">
      <w:pPr>
        <w:pStyle w:val="BodyText"/>
      </w:pPr>
      <w:r>
        <w:t>T</w:t>
      </w:r>
      <w:r w:rsidR="005B68E0" w:rsidRPr="005B68E0">
        <w:t xml:space="preserve">he new PCSO Jessica Stocks </w:t>
      </w:r>
      <w:r>
        <w:t>was unable to attend the PC meeting.</w:t>
      </w:r>
      <w:r w:rsidR="005B68E0" w:rsidRPr="005B68E0">
        <w:t>.</w:t>
      </w:r>
    </w:p>
    <w:p w14:paraId="7A689E67" w14:textId="1A91CBBB" w:rsidR="00C4269D" w:rsidRDefault="00C4269D" w:rsidP="00B0642C">
      <w:pPr>
        <w:pStyle w:val="BodyText"/>
      </w:pPr>
    </w:p>
    <w:p w14:paraId="0F289CFE" w14:textId="77F2C09C" w:rsidR="00B0642C" w:rsidRDefault="00C4269D" w:rsidP="009E06B0">
      <w:pPr>
        <w:pStyle w:val="BodyText"/>
      </w:pPr>
      <w:r w:rsidRPr="00C4269D">
        <w:rPr>
          <w:u w:val="single"/>
        </w:rPr>
        <w:t>Litterpick:-</w:t>
      </w:r>
      <w:r>
        <w:t xml:space="preserve"> 10 bags of litter had been collected. There was participation from various residents in the Parish.</w:t>
      </w:r>
    </w:p>
    <w:p w14:paraId="24B6ACAD" w14:textId="306D64B1" w:rsidR="005A59DB" w:rsidRPr="00F64C05" w:rsidRDefault="006C3BE1" w:rsidP="00083A7A">
      <w:pPr>
        <w:pStyle w:val="Heading1"/>
        <w:rPr>
          <w:b w:val="0"/>
          <w:bCs w:val="0"/>
          <w:color w:val="000000" w:themeColor="text1"/>
        </w:rPr>
      </w:pPr>
      <w:r>
        <w:rPr>
          <w:b w:val="0"/>
          <w:bCs w:val="0"/>
          <w:color w:val="000000" w:themeColor="text1"/>
        </w:rPr>
        <w:t>050</w:t>
      </w:r>
      <w:r w:rsidR="00083A7A" w:rsidRPr="00F64C05">
        <w:rPr>
          <w:b w:val="0"/>
          <w:bCs w:val="0"/>
          <w:color w:val="000000" w:themeColor="text1"/>
        </w:rPr>
        <w:t xml:space="preserve">/22 Parish Councillor Vacancies </w:t>
      </w:r>
    </w:p>
    <w:p w14:paraId="29B72FBC" w14:textId="6645781E" w:rsidR="00FE6111" w:rsidRDefault="00083A7A" w:rsidP="00083A7A">
      <w:pPr>
        <w:spacing w:before="120" w:after="120"/>
        <w:ind w:left="720"/>
        <w:contextualSpacing/>
        <w:rPr>
          <w:color w:val="000000" w:themeColor="text1"/>
        </w:rPr>
      </w:pPr>
      <w:r w:rsidRPr="00F64C05">
        <w:rPr>
          <w:color w:val="000000" w:themeColor="text1"/>
        </w:rPr>
        <w:t>There are still councillor vacancies</w:t>
      </w:r>
      <w:r w:rsidR="002B23DD" w:rsidRPr="00F64C05">
        <w:rPr>
          <w:color w:val="000000" w:themeColor="text1"/>
        </w:rPr>
        <w:t>,</w:t>
      </w:r>
      <w:r w:rsidRPr="00F64C05">
        <w:rPr>
          <w:color w:val="000000" w:themeColor="text1"/>
        </w:rPr>
        <w:t xml:space="preserve"> the Chairman asked councillors to look out for suitable new recruits willing to demonstrate commitment.</w:t>
      </w:r>
    </w:p>
    <w:p w14:paraId="121E0E1D" w14:textId="261021A3" w:rsidR="00F64C05" w:rsidRDefault="00F64C05" w:rsidP="00083A7A">
      <w:pPr>
        <w:spacing w:before="120" w:after="120"/>
        <w:ind w:left="720"/>
        <w:contextualSpacing/>
        <w:rPr>
          <w:color w:val="000000" w:themeColor="text1"/>
        </w:rPr>
      </w:pPr>
    </w:p>
    <w:p w14:paraId="273009C5" w14:textId="32A0E527" w:rsidR="00F64C05" w:rsidRPr="007B0504" w:rsidRDefault="006C3BE1" w:rsidP="00F64C05">
      <w:pPr>
        <w:pStyle w:val="Heading1"/>
        <w:rPr>
          <w:b w:val="0"/>
          <w:bCs w:val="0"/>
          <w:color w:val="000000" w:themeColor="text1"/>
        </w:rPr>
      </w:pPr>
      <w:r>
        <w:rPr>
          <w:b w:val="0"/>
          <w:bCs w:val="0"/>
          <w:color w:val="000000" w:themeColor="text1"/>
        </w:rPr>
        <w:t>051</w:t>
      </w:r>
      <w:r w:rsidR="00F64C05" w:rsidRPr="007B0504">
        <w:rPr>
          <w:b w:val="0"/>
          <w:bCs w:val="0"/>
          <w:color w:val="000000" w:themeColor="text1"/>
        </w:rPr>
        <w:t>/22 The Queen’s Platinum Jubilee</w:t>
      </w:r>
    </w:p>
    <w:p w14:paraId="1184B603" w14:textId="6C09C46A" w:rsidR="00DA4BE7" w:rsidRPr="0078558C" w:rsidRDefault="007B0504" w:rsidP="0078558C">
      <w:pPr>
        <w:pStyle w:val="BodyText"/>
      </w:pPr>
      <w:r w:rsidRPr="007B0504">
        <w:t xml:space="preserve">This was dealt with under </w:t>
      </w:r>
      <w:r w:rsidR="006C3BE1" w:rsidRPr="007B0504">
        <w:t>public</w:t>
      </w:r>
      <w:r w:rsidRPr="007B0504">
        <w:t xml:space="preserve"> participation </w:t>
      </w:r>
    </w:p>
    <w:p w14:paraId="1CB1DC41" w14:textId="4945083D" w:rsidR="00F64C05" w:rsidRPr="007B0504" w:rsidRDefault="006C3BE1" w:rsidP="00F64C05">
      <w:pPr>
        <w:pStyle w:val="Heading1"/>
        <w:rPr>
          <w:b w:val="0"/>
          <w:bCs w:val="0"/>
          <w:color w:val="000000" w:themeColor="text1"/>
        </w:rPr>
      </w:pPr>
      <w:r>
        <w:rPr>
          <w:b w:val="0"/>
          <w:bCs w:val="0"/>
          <w:color w:val="000000" w:themeColor="text1"/>
        </w:rPr>
        <w:t>052</w:t>
      </w:r>
      <w:r w:rsidR="00F64C05" w:rsidRPr="007B0504">
        <w:rPr>
          <w:b w:val="0"/>
          <w:bCs w:val="0"/>
          <w:color w:val="000000" w:themeColor="text1"/>
        </w:rPr>
        <w:t xml:space="preserve">/22 Community Hall Funding Request </w:t>
      </w:r>
    </w:p>
    <w:p w14:paraId="1C500F19" w14:textId="08FD5BD7" w:rsidR="00D30D25" w:rsidRPr="009E06B0" w:rsidRDefault="007B0504" w:rsidP="009E06B0">
      <w:pPr>
        <w:pStyle w:val="BodyText"/>
      </w:pPr>
      <w:r w:rsidRPr="007B0504">
        <w:t xml:space="preserve">This was dealt with under </w:t>
      </w:r>
      <w:r w:rsidR="006C3BE1" w:rsidRPr="007B0504">
        <w:t>public</w:t>
      </w:r>
      <w:r w:rsidRPr="007B0504">
        <w:t xml:space="preserve"> participation </w:t>
      </w:r>
    </w:p>
    <w:p w14:paraId="7FB4B588" w14:textId="58825E39" w:rsidR="00D30D25" w:rsidRPr="00D30D25" w:rsidRDefault="006C3BE1" w:rsidP="00D30D25">
      <w:pPr>
        <w:pStyle w:val="Heading1"/>
        <w:rPr>
          <w:b w:val="0"/>
          <w:bCs w:val="0"/>
          <w:color w:val="000000" w:themeColor="text1"/>
        </w:rPr>
      </w:pPr>
      <w:r>
        <w:rPr>
          <w:b w:val="0"/>
          <w:bCs w:val="0"/>
          <w:color w:val="000000" w:themeColor="text1"/>
        </w:rPr>
        <w:t>053</w:t>
      </w:r>
      <w:r w:rsidR="00D30D25" w:rsidRPr="00D30D25">
        <w:rPr>
          <w:b w:val="0"/>
          <w:bCs w:val="0"/>
          <w:color w:val="000000" w:themeColor="text1"/>
        </w:rPr>
        <w:t xml:space="preserve">/22 Standing Orders &amp; Financial Regulations </w:t>
      </w:r>
    </w:p>
    <w:p w14:paraId="1C17DA31" w14:textId="1FC23187" w:rsidR="00D30D25" w:rsidRDefault="00D30D25" w:rsidP="009E06B0">
      <w:pPr>
        <w:pStyle w:val="BodyText"/>
        <w:rPr>
          <w:b/>
          <w:bCs/>
          <w:color w:val="000000" w:themeColor="text1"/>
        </w:rPr>
      </w:pPr>
      <w:r w:rsidRPr="00D30D25">
        <w:rPr>
          <w:color w:val="000000" w:themeColor="text1"/>
        </w:rPr>
        <w:t xml:space="preserve">Both documents continue to be a work in progress.  </w:t>
      </w:r>
      <w:r w:rsidRPr="00D30D25">
        <w:rPr>
          <w:b/>
          <w:bCs/>
          <w:color w:val="000000" w:themeColor="text1"/>
        </w:rPr>
        <w:t xml:space="preserve">Action: The Chairman and Clerk to discuss. </w:t>
      </w:r>
    </w:p>
    <w:p w14:paraId="04D7166B" w14:textId="15E24106" w:rsidR="0085622E" w:rsidRPr="00E971E6" w:rsidRDefault="00A40526" w:rsidP="00143E6A">
      <w:pPr>
        <w:pStyle w:val="Heading1"/>
        <w:rPr>
          <w:b w:val="0"/>
          <w:bCs w:val="0"/>
          <w:color w:val="000000" w:themeColor="text1"/>
        </w:rPr>
      </w:pPr>
      <w:r w:rsidRPr="00E971E6">
        <w:rPr>
          <w:b w:val="0"/>
          <w:bCs w:val="0"/>
          <w:color w:val="000000" w:themeColor="text1"/>
        </w:rPr>
        <w:t>0</w:t>
      </w:r>
      <w:r w:rsidR="006C3BE1">
        <w:rPr>
          <w:b w:val="0"/>
          <w:bCs w:val="0"/>
          <w:color w:val="000000" w:themeColor="text1"/>
        </w:rPr>
        <w:t>54</w:t>
      </w:r>
      <w:r w:rsidR="0085622E" w:rsidRPr="00E971E6">
        <w:rPr>
          <w:b w:val="0"/>
          <w:bCs w:val="0"/>
          <w:color w:val="000000" w:themeColor="text1"/>
        </w:rPr>
        <w:t>/2</w:t>
      </w:r>
      <w:r w:rsidR="00143E6A" w:rsidRPr="00E971E6">
        <w:rPr>
          <w:b w:val="0"/>
          <w:bCs w:val="0"/>
          <w:color w:val="000000" w:themeColor="text1"/>
        </w:rPr>
        <w:t>2</w:t>
      </w:r>
      <w:r w:rsidR="0085622E" w:rsidRPr="00E971E6">
        <w:rPr>
          <w:b w:val="0"/>
          <w:bCs w:val="0"/>
          <w:color w:val="000000" w:themeColor="text1"/>
        </w:rPr>
        <w:t xml:space="preserve"> Planning </w:t>
      </w:r>
    </w:p>
    <w:p w14:paraId="63895846" w14:textId="270C70B0" w:rsidR="00E971E6" w:rsidRDefault="00E971E6" w:rsidP="00143E6A">
      <w:pPr>
        <w:pStyle w:val="Heading1"/>
        <w:rPr>
          <w:b w:val="0"/>
          <w:bCs w:val="0"/>
          <w:color w:val="FF0000"/>
        </w:rPr>
      </w:pPr>
    </w:p>
    <w:p w14:paraId="156E9AE0" w14:textId="55AB684D" w:rsidR="00E971E6" w:rsidRPr="00CB65B0" w:rsidRDefault="00E971E6" w:rsidP="000400F2">
      <w:pPr>
        <w:pStyle w:val="BodyText"/>
        <w:rPr>
          <w:rFonts w:asciiTheme="minorHAnsi" w:hAnsiTheme="minorHAnsi" w:cstheme="minorHAnsi"/>
          <w:lang w:eastAsia="en-GB"/>
        </w:rPr>
      </w:pPr>
      <w:r w:rsidRPr="00CB65B0">
        <w:rPr>
          <w:rFonts w:asciiTheme="minorHAnsi" w:hAnsiTheme="minorHAnsi" w:cstheme="minorHAnsi"/>
          <w:lang w:eastAsia="en-GB"/>
        </w:rPr>
        <w:t>Planning applications for consideration:</w:t>
      </w:r>
    </w:p>
    <w:p w14:paraId="2BCD455D" w14:textId="7CEAD021" w:rsidR="00C4269D" w:rsidRPr="00CB65B0" w:rsidRDefault="00C4269D" w:rsidP="000400F2">
      <w:pPr>
        <w:pStyle w:val="BodyText"/>
        <w:rPr>
          <w:rFonts w:asciiTheme="minorHAnsi" w:hAnsiTheme="minorHAnsi" w:cstheme="minorHAnsi"/>
          <w:lang w:eastAsia="en-GB"/>
        </w:rPr>
      </w:pPr>
    </w:p>
    <w:p w14:paraId="4BC3EACA" w14:textId="4281812F" w:rsidR="0090742B" w:rsidRPr="0090742B" w:rsidRDefault="00F63CCB" w:rsidP="0090742B">
      <w:pPr>
        <w:pStyle w:val="BodyText"/>
        <w:rPr>
          <w:rFonts w:asciiTheme="minorHAnsi" w:eastAsia="Times New Roman" w:hAnsiTheme="minorHAnsi" w:cstheme="minorHAnsi"/>
          <w:lang w:eastAsia="en-GB"/>
        </w:rPr>
      </w:pPr>
      <w:r w:rsidRPr="0090742B">
        <w:rPr>
          <w:rFonts w:asciiTheme="minorHAnsi" w:hAnsiTheme="minorHAnsi" w:cstheme="minorHAnsi"/>
          <w:u w:val="single"/>
        </w:rPr>
        <w:t>22/500753/FULL White Timbers Painters Forstal Road Ospringe Faversham Kent ME13 0DU</w:t>
      </w:r>
      <w:r w:rsidRPr="0090742B">
        <w:rPr>
          <w:rFonts w:asciiTheme="minorHAnsi" w:hAnsiTheme="minorHAnsi" w:cstheme="minorHAnsi"/>
        </w:rPr>
        <w:t>.  Demolition of existing rear extension and erection of single storey rear extension (resubmission: 21/505967/FULL).</w:t>
      </w:r>
      <w:r w:rsidR="0090742B" w:rsidRPr="0090742B">
        <w:rPr>
          <w:rFonts w:asciiTheme="minorHAnsi" w:eastAsia="Times New Roman" w:hAnsiTheme="minorHAnsi" w:cstheme="minorHAnsi"/>
          <w:lang w:eastAsia="en-GB"/>
        </w:rPr>
        <w:t xml:space="preserve"> We acknowledge that the applicant has addressed the concerns we had previously expressed.</w:t>
      </w:r>
    </w:p>
    <w:p w14:paraId="5A6A2360" w14:textId="77777777" w:rsidR="0090742B" w:rsidRPr="0090742B" w:rsidRDefault="0090742B" w:rsidP="0090742B">
      <w:pPr>
        <w:pStyle w:val="BodyText"/>
        <w:rPr>
          <w:rFonts w:asciiTheme="minorHAnsi" w:hAnsiTheme="minorHAnsi" w:cstheme="minorHAnsi"/>
        </w:rPr>
      </w:pPr>
    </w:p>
    <w:p w14:paraId="39721D15" w14:textId="0E7FDDBC" w:rsidR="00F63CCB" w:rsidRPr="0090742B" w:rsidRDefault="00F63CCB" w:rsidP="0090742B">
      <w:pPr>
        <w:pStyle w:val="BodyText"/>
        <w:rPr>
          <w:rFonts w:asciiTheme="minorHAnsi" w:hAnsiTheme="minorHAnsi" w:cstheme="minorHAnsi"/>
        </w:rPr>
      </w:pPr>
      <w:r w:rsidRPr="0090742B">
        <w:rPr>
          <w:rFonts w:asciiTheme="minorHAnsi" w:eastAsiaTheme="minorHAnsi" w:hAnsiTheme="minorHAnsi" w:cstheme="minorHAnsi"/>
          <w:u w:val="single"/>
        </w:rPr>
        <w:t xml:space="preserve">22/501153/SUB </w:t>
      </w:r>
      <w:r w:rsidRPr="0090742B">
        <w:rPr>
          <w:rFonts w:asciiTheme="minorHAnsi" w:eastAsiaTheme="minorHAnsi" w:hAnsiTheme="minorHAnsi" w:cstheme="minorHAnsi"/>
          <w:color w:val="222222"/>
          <w:u w:val="single"/>
          <w:shd w:val="clear" w:color="auto" w:fill="FFFFFF"/>
        </w:rPr>
        <w:t>Ashdown Water Lane Ospringe Faversham Kent</w:t>
      </w:r>
      <w:r w:rsidRPr="0090742B">
        <w:rPr>
          <w:rFonts w:asciiTheme="minorHAnsi" w:eastAsiaTheme="minorHAnsi" w:hAnsiTheme="minorHAnsi" w:cstheme="minorHAnsi"/>
          <w:color w:val="222222"/>
          <w:shd w:val="clear" w:color="auto" w:fill="FFFFFF"/>
        </w:rPr>
        <w:t xml:space="preserve"> Proposal: Submission of Details to Discharge Condition 6 -Details of external finishing materials, Condition 7 - Hard and Soft landscape and Condition 12 - Details of Cycle storage subject to 20/500844/FULL  No objections </w:t>
      </w:r>
    </w:p>
    <w:p w14:paraId="22420493" w14:textId="77777777" w:rsidR="00EE1D34" w:rsidRPr="0090742B" w:rsidRDefault="00EE1D34" w:rsidP="000400F2">
      <w:pPr>
        <w:pStyle w:val="BodyText"/>
        <w:rPr>
          <w:rFonts w:asciiTheme="minorHAnsi" w:eastAsiaTheme="minorHAnsi" w:hAnsiTheme="minorHAnsi" w:cstheme="minorHAnsi"/>
          <w:color w:val="222222"/>
          <w:u w:val="single"/>
          <w:shd w:val="clear" w:color="auto" w:fill="FFFFFF"/>
        </w:rPr>
      </w:pPr>
    </w:p>
    <w:p w14:paraId="69D2718A" w14:textId="7D45C701" w:rsidR="00F63CCB" w:rsidRPr="00CB65B0" w:rsidRDefault="00F63CCB" w:rsidP="000400F2">
      <w:pPr>
        <w:pStyle w:val="BodyText"/>
        <w:rPr>
          <w:rFonts w:asciiTheme="minorHAnsi" w:eastAsiaTheme="minorHAnsi" w:hAnsiTheme="minorHAnsi" w:cstheme="minorHAnsi"/>
          <w:color w:val="222222"/>
          <w:shd w:val="clear" w:color="auto" w:fill="FFFFFF"/>
        </w:rPr>
      </w:pPr>
      <w:r w:rsidRPr="0090742B">
        <w:rPr>
          <w:rFonts w:asciiTheme="minorHAnsi" w:eastAsiaTheme="minorHAnsi" w:hAnsiTheme="minorHAnsi" w:cstheme="minorHAnsi"/>
          <w:color w:val="222222"/>
          <w:u w:val="single"/>
          <w:shd w:val="clear" w:color="auto" w:fill="FFFFFF"/>
        </w:rPr>
        <w:t>22/501215/SUB Water Lane Barn Great Barn Court Water Lane Faversham Kent</w:t>
      </w:r>
      <w:r w:rsidRPr="0090742B">
        <w:rPr>
          <w:rFonts w:asciiTheme="minorHAnsi" w:eastAsiaTheme="minorHAnsi" w:hAnsiTheme="minorHAnsi" w:cstheme="minorHAnsi"/>
          <w:color w:val="222222"/>
          <w:shd w:val="clear" w:color="auto" w:fill="FFFFFF"/>
        </w:rPr>
        <w:t xml:space="preserve"> Submission of</w:t>
      </w:r>
      <w:r w:rsidRPr="00CB65B0">
        <w:rPr>
          <w:rFonts w:asciiTheme="minorHAnsi" w:eastAsiaTheme="minorHAnsi" w:hAnsiTheme="minorHAnsi" w:cstheme="minorHAnsi"/>
          <w:color w:val="222222"/>
          <w:shd w:val="clear" w:color="auto" w:fill="FFFFFF"/>
        </w:rPr>
        <w:t xml:space="preserve"> details pursuant to condition 9 (joinery details) of application 19/505890/LBC (part discharge - barn 1).</w:t>
      </w:r>
      <w:r w:rsidR="00EE1D34">
        <w:rPr>
          <w:rFonts w:asciiTheme="minorHAnsi" w:eastAsiaTheme="minorHAnsi" w:hAnsiTheme="minorHAnsi" w:cstheme="minorHAnsi"/>
          <w:color w:val="222222"/>
          <w:shd w:val="clear" w:color="auto" w:fill="FFFFFF"/>
        </w:rPr>
        <w:t xml:space="preserve"> </w:t>
      </w:r>
      <w:r w:rsidR="00EE1D34">
        <w:rPr>
          <w:rFonts w:asciiTheme="minorHAnsi" w:eastAsiaTheme="minorHAnsi" w:hAnsiTheme="minorHAnsi" w:cstheme="minorHAnsi"/>
        </w:rPr>
        <w:t>W</w:t>
      </w:r>
      <w:r w:rsidRPr="00CB65B0">
        <w:rPr>
          <w:rFonts w:asciiTheme="minorHAnsi" w:eastAsiaTheme="minorHAnsi" w:hAnsiTheme="minorHAnsi" w:cstheme="minorHAnsi"/>
        </w:rPr>
        <w:t>e have reviewed the documents in the</w:t>
      </w:r>
      <w:r w:rsidR="00EE1D34">
        <w:rPr>
          <w:rFonts w:asciiTheme="minorHAnsi" w:eastAsiaTheme="minorHAnsi" w:hAnsiTheme="minorHAnsi" w:cstheme="minorHAnsi"/>
        </w:rPr>
        <w:t xml:space="preserve"> </w:t>
      </w:r>
      <w:r w:rsidRPr="00CB65B0">
        <w:rPr>
          <w:rFonts w:asciiTheme="minorHAnsi" w:eastAsiaTheme="minorHAnsi" w:hAnsiTheme="minorHAnsi" w:cstheme="minorHAnsi"/>
        </w:rPr>
        <w:t>application and we defer to the views of the technical experts.</w:t>
      </w:r>
    </w:p>
    <w:p w14:paraId="419DCC75" w14:textId="77777777" w:rsidR="00EE1D34" w:rsidRDefault="00EE1D34" w:rsidP="000400F2">
      <w:pPr>
        <w:pStyle w:val="BodyText"/>
        <w:rPr>
          <w:rFonts w:asciiTheme="minorHAnsi" w:eastAsiaTheme="minorHAnsi" w:hAnsiTheme="minorHAnsi" w:cstheme="minorHAnsi"/>
          <w:color w:val="C00000"/>
          <w:u w:val="single"/>
          <w:shd w:val="clear" w:color="auto" w:fill="FFFFFF"/>
        </w:rPr>
      </w:pPr>
    </w:p>
    <w:p w14:paraId="495A9CD7" w14:textId="319FFC17" w:rsidR="00F63CCB" w:rsidRPr="00AD5C83" w:rsidRDefault="00F63CCB" w:rsidP="000400F2">
      <w:pPr>
        <w:pStyle w:val="BodyText"/>
        <w:rPr>
          <w:rFonts w:asciiTheme="minorHAnsi" w:eastAsiaTheme="minorHAnsi" w:hAnsiTheme="minorHAnsi" w:cstheme="minorHAnsi"/>
          <w:color w:val="000000" w:themeColor="text1"/>
        </w:rPr>
      </w:pPr>
      <w:r w:rsidRPr="00AD5C83">
        <w:rPr>
          <w:rFonts w:asciiTheme="minorHAnsi" w:eastAsiaTheme="minorHAnsi" w:hAnsiTheme="minorHAnsi" w:cstheme="minorHAnsi"/>
          <w:color w:val="000000" w:themeColor="text1"/>
          <w:u w:val="single"/>
          <w:shd w:val="clear" w:color="auto" w:fill="FFFFFF"/>
        </w:rPr>
        <w:t>22/501502/Full The Anglican Catholic Church of St Augustine, Eastling Road, Painters Forstal ME13 0ES.</w:t>
      </w:r>
      <w:r w:rsidRPr="00AD5C83">
        <w:rPr>
          <w:rFonts w:asciiTheme="minorHAnsi" w:eastAsiaTheme="minorHAnsi" w:hAnsiTheme="minorHAnsi" w:cstheme="minorHAnsi"/>
          <w:color w:val="000000" w:themeColor="text1"/>
        </w:rPr>
        <w:t xml:space="preserve"> Installation of bell cupola. </w:t>
      </w:r>
      <w:r w:rsidR="00255EF0" w:rsidRPr="00AD5C83">
        <w:rPr>
          <w:rFonts w:asciiTheme="minorHAnsi" w:eastAsiaTheme="minorHAnsi" w:hAnsiTheme="minorHAnsi" w:cstheme="minorHAnsi"/>
          <w:color w:val="000000" w:themeColor="text1"/>
        </w:rPr>
        <w:t>Cllr B Flynn had sent around his views on the application prior to the meeting</w:t>
      </w:r>
      <w:r w:rsidR="00EB2168" w:rsidRPr="00AD5C83">
        <w:rPr>
          <w:rFonts w:asciiTheme="minorHAnsi" w:eastAsiaTheme="minorHAnsi" w:hAnsiTheme="minorHAnsi" w:cstheme="minorHAnsi"/>
          <w:color w:val="000000" w:themeColor="text1"/>
        </w:rPr>
        <w:t xml:space="preserve"> and these were discussed. There was concern at the possible lack of notification to local residents of the </w:t>
      </w:r>
      <w:r w:rsidR="00EB2168" w:rsidRPr="00AD5C83">
        <w:rPr>
          <w:rFonts w:asciiTheme="minorHAnsi" w:eastAsiaTheme="minorHAnsi" w:hAnsiTheme="minorHAnsi" w:cstheme="minorHAnsi"/>
          <w:color w:val="000000" w:themeColor="text1"/>
        </w:rPr>
        <w:lastRenderedPageBreak/>
        <w:t>application as well as aspects of the application itself.</w:t>
      </w:r>
      <w:r w:rsidR="00CA2024" w:rsidRPr="00AD5C83">
        <w:rPr>
          <w:rFonts w:asciiTheme="minorHAnsi" w:eastAsiaTheme="minorHAnsi" w:hAnsiTheme="minorHAnsi" w:cstheme="minorHAnsi"/>
          <w:color w:val="000000" w:themeColor="text1"/>
        </w:rPr>
        <w:t xml:space="preserve"> </w:t>
      </w:r>
    </w:p>
    <w:p w14:paraId="125762DD" w14:textId="005E36E8" w:rsidR="00AD5C83" w:rsidRPr="00AD5C83" w:rsidRDefault="00AD5C83" w:rsidP="00AD5C83">
      <w:pPr>
        <w:pStyle w:val="BodyText"/>
        <w:rPr>
          <w:lang w:eastAsia="en-GB"/>
        </w:rPr>
      </w:pPr>
      <w:r w:rsidRPr="00AD5C83">
        <w:rPr>
          <w:lang w:eastAsia="en-GB"/>
        </w:rPr>
        <w:t>We</w:t>
      </w:r>
      <w:r w:rsidRPr="00AD5C83">
        <w:rPr>
          <w:color w:val="000000"/>
          <w:lang w:eastAsia="en-GB"/>
        </w:rPr>
        <w:t xml:space="preserve"> </w:t>
      </w:r>
      <w:r w:rsidRPr="00AD5C83">
        <w:rPr>
          <w:color w:val="000000"/>
          <w:lang w:eastAsia="en-GB"/>
        </w:rPr>
        <w:t>object to this application.</w:t>
      </w:r>
      <w:r>
        <w:rPr>
          <w:lang w:eastAsia="en-GB"/>
        </w:rPr>
        <w:t xml:space="preserve"> </w:t>
      </w:r>
      <w:r w:rsidRPr="00AD5C83">
        <w:rPr>
          <w:lang w:eastAsia="en-GB"/>
        </w:rPr>
        <w:t>Comments by councillors included the following:</w:t>
      </w:r>
    </w:p>
    <w:p w14:paraId="3D786B9D" w14:textId="45A94693" w:rsidR="00AD5C83" w:rsidRPr="00AD5C83" w:rsidRDefault="00AD5C83" w:rsidP="00AD5C83">
      <w:pPr>
        <w:pStyle w:val="BodyText"/>
        <w:rPr>
          <w:lang w:eastAsia="en-GB"/>
        </w:rPr>
      </w:pPr>
    </w:p>
    <w:p w14:paraId="4FC529C5" w14:textId="77777777" w:rsidR="00AD5C83" w:rsidRPr="00AD5C83" w:rsidRDefault="00AD5C83" w:rsidP="00AD5C83">
      <w:pPr>
        <w:pStyle w:val="BodyText"/>
        <w:rPr>
          <w:lang w:eastAsia="en-GB"/>
        </w:rPr>
      </w:pPr>
      <w:r w:rsidRPr="00AD5C83">
        <w:rPr>
          <w:color w:val="000000"/>
          <w:lang w:eastAsia="en-GB"/>
        </w:rPr>
        <w:t>The prospect of a bell ringing across the village is invasive and intrudes on the right of parishioners to amenity since it will break the peace in the village by tolling, creating entirely unnecessary noise pollution, particularly on a day when many who work during the week sleep in to catch up.</w:t>
      </w:r>
    </w:p>
    <w:p w14:paraId="59E04C32" w14:textId="0A05408F" w:rsidR="00AD5C83" w:rsidRPr="00AD5C83" w:rsidRDefault="00AD5C83" w:rsidP="00AD5C83">
      <w:pPr>
        <w:pStyle w:val="BodyText"/>
        <w:rPr>
          <w:lang w:eastAsia="en-GB"/>
        </w:rPr>
      </w:pPr>
    </w:p>
    <w:p w14:paraId="0CD80E02" w14:textId="77777777" w:rsidR="00AD5C83" w:rsidRPr="00AD5C83" w:rsidRDefault="00AD5C83" w:rsidP="00AD5C83">
      <w:pPr>
        <w:pStyle w:val="BodyText"/>
        <w:rPr>
          <w:lang w:eastAsia="en-GB"/>
        </w:rPr>
      </w:pPr>
      <w:r w:rsidRPr="00AD5C83">
        <w:rPr>
          <w:color w:val="000000"/>
          <w:lang w:eastAsia="en-GB"/>
        </w:rPr>
        <w:t>We are concerned about the impact of the noise on the nesting birds contained in the nationally recognised priority habitat 500 m to the south east.</w:t>
      </w:r>
    </w:p>
    <w:p w14:paraId="579E0F28" w14:textId="77777777" w:rsidR="00AD5C83" w:rsidRPr="00AD5C83" w:rsidRDefault="00AD5C83" w:rsidP="00AD5C83">
      <w:pPr>
        <w:pStyle w:val="BodyText"/>
        <w:rPr>
          <w:lang w:eastAsia="en-GB"/>
        </w:rPr>
      </w:pPr>
      <w:r w:rsidRPr="00AD5C83">
        <w:rPr>
          <w:color w:val="000000"/>
          <w:lang w:eastAsia="en-GB"/>
        </w:rPr>
        <w:t>There is no history of a bell on the site, and the prospect of an (artificial, electronic) striking mechanism sounding across the village at times when it is usually peaceful will cause an unnecessary disturbance.</w:t>
      </w:r>
    </w:p>
    <w:p w14:paraId="65B866B8" w14:textId="068A688C" w:rsidR="00AD5C83" w:rsidRPr="00AD5C83" w:rsidRDefault="00AD5C83" w:rsidP="00AD5C83">
      <w:pPr>
        <w:pStyle w:val="BodyText"/>
        <w:rPr>
          <w:lang w:eastAsia="en-GB"/>
        </w:rPr>
      </w:pPr>
    </w:p>
    <w:p w14:paraId="6E497DFA" w14:textId="77777777" w:rsidR="00AD5C83" w:rsidRPr="00AD5C83" w:rsidRDefault="00AD5C83" w:rsidP="00AD5C83">
      <w:pPr>
        <w:pStyle w:val="BodyText"/>
        <w:rPr>
          <w:lang w:eastAsia="en-GB"/>
        </w:rPr>
      </w:pPr>
      <w:r w:rsidRPr="00AD5C83">
        <w:rPr>
          <w:lang w:eastAsia="en-GB"/>
        </w:rPr>
        <w:t>The supporting document assumes that local residents would welcome a proposed bell tower as a socially enhancing element without any evidence to support this.</w:t>
      </w:r>
    </w:p>
    <w:p w14:paraId="1472D78F" w14:textId="06D977FD" w:rsidR="00AD5C83" w:rsidRPr="00AD5C83" w:rsidRDefault="00AD5C83" w:rsidP="00AD5C83">
      <w:pPr>
        <w:pStyle w:val="BodyText"/>
        <w:rPr>
          <w:lang w:eastAsia="en-GB"/>
        </w:rPr>
      </w:pPr>
    </w:p>
    <w:p w14:paraId="14C4469E" w14:textId="77777777" w:rsidR="00AD5C83" w:rsidRPr="00AD5C83" w:rsidRDefault="00AD5C83" w:rsidP="00AD5C83">
      <w:pPr>
        <w:pStyle w:val="BodyText"/>
        <w:rPr>
          <w:lang w:eastAsia="en-GB"/>
        </w:rPr>
      </w:pPr>
      <w:r w:rsidRPr="00AD5C83">
        <w:rPr>
          <w:color w:val="000000"/>
          <w:lang w:eastAsia="en-GB"/>
        </w:rPr>
        <w:t>The materials proposed for the Bell tower and electronically operated bell mechanism are out of keeping and unfitting for an important historic building in the village such as this, adding nothing to the character of the building or the surrounding area, and will greatly - and detrimentally - affect many nearby by intruding into their homes unasked. </w:t>
      </w:r>
      <w:r w:rsidRPr="00AD5C83">
        <w:rPr>
          <w:lang w:eastAsia="en-GB"/>
        </w:rPr>
        <w:t>The building is in the village conservation area.</w:t>
      </w:r>
    </w:p>
    <w:p w14:paraId="6196C72F" w14:textId="77777777" w:rsidR="00AD5C83" w:rsidRPr="00AD5C83" w:rsidRDefault="00AD5C83" w:rsidP="00AD5C83">
      <w:pPr>
        <w:pStyle w:val="BodyText"/>
        <w:rPr>
          <w:rFonts w:eastAsiaTheme="minorHAnsi"/>
          <w:color w:val="000000" w:themeColor="text1"/>
        </w:rPr>
      </w:pPr>
    </w:p>
    <w:p w14:paraId="6D90DDAB" w14:textId="6994E846" w:rsidR="00835B2D" w:rsidRPr="00AD5C83" w:rsidRDefault="00835B2D" w:rsidP="000400F2">
      <w:pPr>
        <w:pStyle w:val="BodyText"/>
        <w:rPr>
          <w:rFonts w:asciiTheme="minorHAnsi" w:eastAsiaTheme="minorHAnsi" w:hAnsiTheme="minorHAnsi" w:cstheme="minorHAnsi"/>
          <w:b/>
          <w:bCs/>
          <w:color w:val="000000" w:themeColor="text1"/>
        </w:rPr>
      </w:pPr>
    </w:p>
    <w:p w14:paraId="109FA8B7" w14:textId="735E20EB" w:rsidR="00835B2D" w:rsidRPr="00AD5C83" w:rsidRDefault="00835B2D" w:rsidP="00835B2D">
      <w:pPr>
        <w:pStyle w:val="BodyText"/>
        <w:rPr>
          <w:rFonts w:asciiTheme="minorHAnsi" w:eastAsiaTheme="minorHAnsi" w:hAnsiTheme="minorHAnsi" w:cstheme="minorHAnsi"/>
          <w:b/>
          <w:bCs/>
          <w:color w:val="000000" w:themeColor="text1"/>
        </w:rPr>
      </w:pPr>
      <w:r w:rsidRPr="00AD5C83">
        <w:rPr>
          <w:rFonts w:asciiTheme="minorHAnsi" w:eastAsiaTheme="minorHAnsi" w:hAnsiTheme="minorHAnsi" w:cstheme="minorHAnsi"/>
          <w:color w:val="000000" w:themeColor="text1"/>
        </w:rPr>
        <w:t>The Chairman had been in contact with Graham Thomas regarding Hill Top Farm Elverland Lane where the parish council had received reports of ongoing building works as well as work on the access despite planning permission not having been granted. There is a large amount of excavated material visible on the site</w:t>
      </w:r>
      <w:r w:rsidRPr="00AD5C83">
        <w:rPr>
          <w:rFonts w:asciiTheme="minorHAnsi" w:eastAsiaTheme="minorHAnsi" w:hAnsiTheme="minorHAnsi" w:cstheme="minorHAnsi"/>
          <w:b/>
          <w:bCs/>
          <w:color w:val="000000" w:themeColor="text1"/>
        </w:rPr>
        <w:t xml:space="preserve">. </w:t>
      </w:r>
      <w:r w:rsidRPr="00AD5C83">
        <w:rPr>
          <w:rFonts w:asciiTheme="minorHAnsi" w:eastAsiaTheme="minorHAnsi" w:hAnsiTheme="minorHAnsi" w:cstheme="minorHAnsi"/>
          <w:color w:val="000000" w:themeColor="text1"/>
        </w:rPr>
        <w:t xml:space="preserve"> The Chairman was informed that a site visit would take place. </w:t>
      </w:r>
    </w:p>
    <w:p w14:paraId="343FB88D" w14:textId="77777777" w:rsidR="00F63CCB" w:rsidRPr="00AD5C83" w:rsidRDefault="00F63CCB" w:rsidP="000400F2">
      <w:pPr>
        <w:pStyle w:val="BodyText"/>
        <w:rPr>
          <w:rFonts w:asciiTheme="minorHAnsi" w:eastAsiaTheme="minorHAnsi" w:hAnsiTheme="minorHAnsi" w:cstheme="minorHAnsi"/>
          <w:color w:val="000000" w:themeColor="text1"/>
        </w:rPr>
      </w:pPr>
    </w:p>
    <w:p w14:paraId="0B97C7E7" w14:textId="77777777" w:rsidR="00F63CCB" w:rsidRPr="00CB65B0" w:rsidRDefault="00F63CCB" w:rsidP="000400F2">
      <w:pPr>
        <w:pStyle w:val="BodyText"/>
        <w:rPr>
          <w:rFonts w:asciiTheme="minorHAnsi" w:eastAsiaTheme="minorHAnsi" w:hAnsiTheme="minorHAnsi" w:cstheme="minorHAnsi"/>
          <w:color w:val="000000" w:themeColor="text1"/>
          <w:lang w:eastAsia="en-GB"/>
        </w:rPr>
      </w:pPr>
      <w:r w:rsidRPr="00CB65B0">
        <w:rPr>
          <w:rFonts w:asciiTheme="minorHAnsi" w:eastAsiaTheme="minorHAnsi" w:hAnsiTheme="minorHAnsi" w:cstheme="minorHAnsi"/>
          <w:color w:val="000000" w:themeColor="text1"/>
          <w:lang w:eastAsia="en-GB"/>
        </w:rPr>
        <w:t>Planning Applications pending:</w:t>
      </w:r>
    </w:p>
    <w:p w14:paraId="58DC91C1" w14:textId="77777777" w:rsidR="00F63CCB" w:rsidRPr="00CB65B0" w:rsidRDefault="00F63CCB" w:rsidP="000400F2">
      <w:pPr>
        <w:pStyle w:val="BodyText"/>
        <w:rPr>
          <w:rFonts w:asciiTheme="minorHAnsi" w:eastAsiaTheme="minorHAnsi" w:hAnsiTheme="minorHAnsi" w:cstheme="minorHAnsi"/>
          <w:color w:val="000000" w:themeColor="text1"/>
        </w:rPr>
      </w:pPr>
      <w:r w:rsidRPr="00CB65B0">
        <w:rPr>
          <w:rFonts w:asciiTheme="minorHAnsi" w:eastAsiaTheme="minorHAnsi" w:hAnsiTheme="minorHAnsi" w:cstheme="minorHAnsi"/>
          <w:color w:val="000000" w:themeColor="text1"/>
          <w:u w:val="single"/>
        </w:rPr>
        <w:t>22/500620/SUB Woodhill Stalisfield Road Ospringe Faversham Kent.</w:t>
      </w:r>
      <w:r w:rsidRPr="00CB65B0">
        <w:rPr>
          <w:rFonts w:asciiTheme="minorHAnsi" w:eastAsiaTheme="minorHAnsi" w:hAnsiTheme="minorHAnsi" w:cstheme="minorHAnsi"/>
          <w:color w:val="000000" w:themeColor="text1"/>
        </w:rPr>
        <w:t xml:space="preserve"> Submission of details pursuant to condition 3 - (Materials conditions schedule for site 2, site 1 to remain still to be discharged), condition 4 (Method Statement for whole site by KB Ecology), condition 5 - (Landscaping and biodiversity details by Hillwood and Co for Site 1. Drawing ref. 0489-21-B-1A, landscaping and biodiversity details by KDS for Site 2. Drawing ref. 1936 - 15 condition 10 - (Cycle storage details - drawing ref. 1936 - 14, 1936 - 16), Condition 11 - (SAP Calculations showing Dwelling Emission Rate for Site 2), condition 13 - (Electric Vehicle Charging Details - drawing ref. 1936 - 14, 1936 - 16), condition 14 - (Landscaping and biodiversity details by Hillwood and Co for Site 1. Drawing ref. 0489-21-B-1A, landscaping and biodiversity details by KDS for Site 2. Drawing ref. 1936 - 15), condition 18 - (Lighting proposals for sites 1 and 2 - drawing ref. 1936 - 11, 1936 - 12, 1936 - 13) in relation to planning permission 19/503077/FULL. </w:t>
      </w:r>
    </w:p>
    <w:p w14:paraId="6EBDB903" w14:textId="77777777" w:rsidR="00101881" w:rsidRDefault="00101881" w:rsidP="000400F2">
      <w:pPr>
        <w:pStyle w:val="BodyText"/>
        <w:rPr>
          <w:rFonts w:asciiTheme="minorHAnsi" w:eastAsiaTheme="minorHAnsi" w:hAnsiTheme="minorHAnsi" w:cstheme="minorHAnsi"/>
          <w:color w:val="000000" w:themeColor="text1"/>
          <w:u w:val="single"/>
        </w:rPr>
      </w:pPr>
    </w:p>
    <w:p w14:paraId="20D072BB" w14:textId="39618F28" w:rsidR="00F63CCB" w:rsidRPr="00CB65B0" w:rsidRDefault="00F63CCB" w:rsidP="000400F2">
      <w:pPr>
        <w:pStyle w:val="BodyText"/>
        <w:rPr>
          <w:rFonts w:asciiTheme="minorHAnsi" w:eastAsiaTheme="minorHAnsi" w:hAnsiTheme="minorHAnsi" w:cstheme="minorHAnsi"/>
          <w:color w:val="000000" w:themeColor="text1"/>
        </w:rPr>
      </w:pPr>
      <w:r w:rsidRPr="00CB65B0">
        <w:rPr>
          <w:rFonts w:asciiTheme="minorHAnsi" w:eastAsiaTheme="minorHAnsi" w:hAnsiTheme="minorHAnsi" w:cstheme="minorHAnsi"/>
          <w:color w:val="000000" w:themeColor="text1"/>
          <w:u w:val="single"/>
        </w:rPr>
        <w:t>19/502484/FULL Willow Farm Hansletts Lane Ospringe Faversham Kent.</w:t>
      </w:r>
      <w:r w:rsidRPr="00CB65B0">
        <w:rPr>
          <w:rFonts w:asciiTheme="minorHAnsi" w:eastAsiaTheme="minorHAnsi" w:hAnsiTheme="minorHAnsi" w:cstheme="minorHAnsi"/>
          <w:color w:val="000000" w:themeColor="text1"/>
        </w:rPr>
        <w:t xml:space="preserve">  Change of Description "The proposed conversion of existing outbuilding Block 4 to Commercial units for use Class E (Commercial, Business and Service) a, b, c(ii),c(iii),e, f, g(iii) and the replacement of outbuilding Block 5 with a two storey building to form 6 no commercial units for use Class E a, b, c(ii),c(iii),e, f, g(iii) on the ground floor and Use Class E g(i) and Use Class F (Local Community) 2(b) on the first floor. The erection of a covered walkway and lean to extension to Block 1 and associated car parking provision". Amended and additional information received 09.03.21 Amendments March 2022.</w:t>
      </w:r>
    </w:p>
    <w:p w14:paraId="757C0653" w14:textId="77777777" w:rsidR="00101881" w:rsidRDefault="00101881" w:rsidP="000400F2">
      <w:pPr>
        <w:pStyle w:val="BodyText"/>
        <w:rPr>
          <w:rFonts w:asciiTheme="minorHAnsi" w:eastAsiaTheme="minorHAnsi" w:hAnsiTheme="minorHAnsi" w:cstheme="minorHAnsi"/>
          <w:u w:val="single"/>
        </w:rPr>
      </w:pPr>
    </w:p>
    <w:p w14:paraId="77CE2CB3" w14:textId="7F6F8CDD" w:rsidR="00F63CCB" w:rsidRPr="00CB65B0" w:rsidRDefault="00F63CCB" w:rsidP="000400F2">
      <w:pPr>
        <w:pStyle w:val="BodyText"/>
        <w:rPr>
          <w:rFonts w:asciiTheme="minorHAnsi" w:eastAsiaTheme="minorHAnsi" w:hAnsiTheme="minorHAnsi" w:cstheme="minorHAnsi"/>
          <w:color w:val="000000" w:themeColor="text1"/>
          <w:lang w:eastAsia="en-GB"/>
        </w:rPr>
      </w:pPr>
      <w:r w:rsidRPr="00CB65B0">
        <w:rPr>
          <w:rFonts w:asciiTheme="minorHAnsi" w:eastAsiaTheme="minorHAnsi" w:hAnsiTheme="minorHAnsi" w:cstheme="minorHAnsi"/>
          <w:u w:val="single"/>
        </w:rPr>
        <w:t xml:space="preserve">22/500124/SUB </w:t>
      </w:r>
      <w:r w:rsidRPr="00CB65B0">
        <w:rPr>
          <w:rFonts w:asciiTheme="minorHAnsi" w:eastAsiaTheme="minorHAnsi" w:hAnsiTheme="minorHAnsi" w:cstheme="minorHAnsi"/>
          <w:color w:val="000000" w:themeColor="text1"/>
          <w:u w:val="single"/>
        </w:rPr>
        <w:t xml:space="preserve"> </w:t>
      </w:r>
      <w:r w:rsidRPr="00CB65B0">
        <w:rPr>
          <w:rFonts w:asciiTheme="minorHAnsi" w:eastAsiaTheme="minorHAnsi" w:hAnsiTheme="minorHAnsi" w:cstheme="minorHAnsi"/>
          <w:u w:val="single"/>
        </w:rPr>
        <w:t>Queen Court Barns Water Lane Ospringe Kent ME13 8UA</w:t>
      </w:r>
      <w:r w:rsidRPr="00CB65B0">
        <w:rPr>
          <w:rFonts w:asciiTheme="minorHAnsi" w:eastAsiaTheme="minorHAnsi" w:hAnsiTheme="minorHAnsi" w:cstheme="minorHAnsi"/>
        </w:rPr>
        <w:t xml:space="preserve"> Submission of details pursuant to condition 8 (detailed repair and alterations specification &amp; programme) of application 19/505890/LBC (partial discharge of condition for Water Lane Barn (Barn 1)</w:t>
      </w:r>
    </w:p>
    <w:p w14:paraId="7FD5BCAF" w14:textId="77777777" w:rsidR="00101881" w:rsidRDefault="00101881" w:rsidP="000400F2">
      <w:pPr>
        <w:pStyle w:val="BodyText"/>
        <w:rPr>
          <w:rFonts w:asciiTheme="minorHAnsi" w:eastAsiaTheme="minorHAnsi" w:hAnsiTheme="minorHAnsi" w:cstheme="minorHAnsi"/>
          <w:u w:val="single"/>
        </w:rPr>
      </w:pPr>
    </w:p>
    <w:p w14:paraId="3B95B4C8" w14:textId="320B8ABA" w:rsidR="00F63CCB" w:rsidRPr="00CB65B0" w:rsidRDefault="00F63CCB" w:rsidP="000400F2">
      <w:pPr>
        <w:pStyle w:val="BodyText"/>
        <w:rPr>
          <w:rFonts w:asciiTheme="minorHAnsi" w:eastAsiaTheme="minorHAnsi" w:hAnsiTheme="minorHAnsi" w:cstheme="minorHAnsi"/>
          <w:color w:val="000000" w:themeColor="text1"/>
          <w:lang w:eastAsia="en-GB"/>
        </w:rPr>
      </w:pPr>
      <w:r w:rsidRPr="00CB65B0">
        <w:rPr>
          <w:rFonts w:asciiTheme="minorHAnsi" w:eastAsiaTheme="minorHAnsi" w:hAnsiTheme="minorHAnsi" w:cstheme="minorHAnsi"/>
          <w:u w:val="single"/>
        </w:rPr>
        <w:t>22/500241/SUB: Water Lane Barn Great Barn Court Water Lane Faversham Kent</w:t>
      </w:r>
      <w:r w:rsidRPr="00CB65B0">
        <w:rPr>
          <w:rFonts w:asciiTheme="minorHAnsi" w:eastAsiaTheme="minorHAnsi" w:hAnsiTheme="minorHAnsi" w:cstheme="minorHAnsi"/>
        </w:rPr>
        <w:t xml:space="preserve"> Submission of details pursuant to condition 7 (construction details) in relation to Listed Building Consent 19/505890/LBC.</w:t>
      </w:r>
    </w:p>
    <w:p w14:paraId="3B4BC025" w14:textId="77777777" w:rsidR="00101881" w:rsidRDefault="00101881" w:rsidP="000400F2">
      <w:pPr>
        <w:pStyle w:val="BodyText"/>
        <w:rPr>
          <w:rFonts w:asciiTheme="minorHAnsi" w:eastAsiaTheme="minorHAnsi" w:hAnsiTheme="minorHAnsi" w:cstheme="minorHAnsi"/>
          <w:color w:val="000000" w:themeColor="text1"/>
          <w:u w:val="single"/>
        </w:rPr>
      </w:pPr>
    </w:p>
    <w:p w14:paraId="794529E7" w14:textId="45B491D7" w:rsidR="00F63CCB" w:rsidRPr="00CB65B0" w:rsidRDefault="00F63CCB" w:rsidP="000400F2">
      <w:pPr>
        <w:pStyle w:val="BodyText"/>
        <w:rPr>
          <w:rFonts w:asciiTheme="minorHAnsi" w:eastAsiaTheme="minorHAnsi" w:hAnsiTheme="minorHAnsi" w:cstheme="minorHAnsi"/>
          <w:color w:val="000000" w:themeColor="text1"/>
          <w:lang w:eastAsia="en-GB"/>
        </w:rPr>
      </w:pPr>
      <w:r w:rsidRPr="00CB65B0">
        <w:rPr>
          <w:rFonts w:asciiTheme="minorHAnsi" w:eastAsiaTheme="minorHAnsi" w:hAnsiTheme="minorHAnsi" w:cstheme="minorHAnsi"/>
          <w:color w:val="000000" w:themeColor="text1"/>
          <w:u w:val="single"/>
        </w:rPr>
        <w:t xml:space="preserve">21/506547/SUB Perry Court Farm London Road Faversham ME13 8RY </w:t>
      </w:r>
      <w:r w:rsidRPr="00CB65B0">
        <w:rPr>
          <w:rFonts w:asciiTheme="minorHAnsi" w:eastAsiaTheme="minorHAnsi" w:hAnsiTheme="minorHAnsi" w:cstheme="minorHAnsi"/>
          <w:color w:val="000000" w:themeColor="text1"/>
        </w:rPr>
        <w:t>Proposal: Submission of details pursuant to condition 20 (Archaeology) in relation to planning permission 15/504264/OUT.</w:t>
      </w:r>
      <w:r w:rsidRPr="00CB65B0">
        <w:rPr>
          <w:rFonts w:asciiTheme="minorHAnsi" w:eastAsiaTheme="minorHAnsi" w:hAnsiTheme="minorHAnsi" w:cstheme="minorHAnsi"/>
          <w:color w:val="222222"/>
          <w:shd w:val="clear" w:color="auto" w:fill="FFFFFF"/>
        </w:rPr>
        <w:t xml:space="preserve"> </w:t>
      </w:r>
    </w:p>
    <w:p w14:paraId="653AC121" w14:textId="77777777" w:rsidR="00101881" w:rsidRDefault="00101881" w:rsidP="000400F2">
      <w:pPr>
        <w:pStyle w:val="BodyText"/>
        <w:rPr>
          <w:rFonts w:asciiTheme="minorHAnsi" w:eastAsiaTheme="minorHAnsi" w:hAnsiTheme="minorHAnsi" w:cstheme="minorHAnsi"/>
          <w:color w:val="000000" w:themeColor="text1"/>
          <w:u w:val="single"/>
        </w:rPr>
      </w:pPr>
    </w:p>
    <w:p w14:paraId="6D658D88" w14:textId="64171984" w:rsidR="00F63CCB" w:rsidRPr="00CB65B0" w:rsidRDefault="00F63CCB" w:rsidP="000400F2">
      <w:pPr>
        <w:pStyle w:val="BodyText"/>
        <w:rPr>
          <w:rFonts w:asciiTheme="minorHAnsi" w:eastAsiaTheme="minorHAnsi" w:hAnsiTheme="minorHAnsi" w:cstheme="minorHAnsi"/>
          <w:color w:val="000000" w:themeColor="text1"/>
        </w:rPr>
      </w:pPr>
      <w:r w:rsidRPr="00CB65B0">
        <w:rPr>
          <w:rFonts w:asciiTheme="minorHAnsi" w:eastAsiaTheme="minorHAnsi" w:hAnsiTheme="minorHAnsi" w:cstheme="minorHAnsi"/>
          <w:color w:val="000000" w:themeColor="text1"/>
          <w:u w:val="single"/>
        </w:rPr>
        <w:t>21/505759/SUB Queen Court Barns Water Lane Ospringe Kent ME13 8UA.</w:t>
      </w:r>
      <w:r w:rsidRPr="00CB65B0">
        <w:rPr>
          <w:rFonts w:asciiTheme="minorHAnsi" w:eastAsiaTheme="minorHAnsi" w:hAnsiTheme="minorHAnsi" w:cstheme="minorHAnsi"/>
          <w:color w:val="000000" w:themeColor="text1"/>
        </w:rPr>
        <w:t xml:space="preserve"> Submission of details to </w:t>
      </w:r>
      <w:r w:rsidRPr="00CB65B0">
        <w:rPr>
          <w:rFonts w:asciiTheme="minorHAnsi" w:eastAsiaTheme="minorHAnsi" w:hAnsiTheme="minorHAnsi" w:cstheme="minorHAnsi"/>
          <w:color w:val="000000" w:themeColor="text1"/>
        </w:rPr>
        <w:lastRenderedPageBreak/>
        <w:t xml:space="preserve">discharge part conditions for condition 4 (details of the proposed Kent peg clay tiles and replacement weatherboarding in the proposed stain or paint finish), condition 5 (additional details of the specific cast iron rain water goods (and associated brackets), condition 7 (Construction details for Barn 2 and revised details Barn 1), condition 8 (Barn 2 - detailed repair and alterations specification and associated works programme) and condition 9 (Barn 1 - revised joinery details) in relation to Listed Building Consent 19/505890/LBC. </w:t>
      </w:r>
    </w:p>
    <w:p w14:paraId="744C062B" w14:textId="77777777" w:rsidR="00101881" w:rsidRDefault="00101881" w:rsidP="000400F2">
      <w:pPr>
        <w:pStyle w:val="BodyText"/>
        <w:rPr>
          <w:rFonts w:asciiTheme="minorHAnsi" w:eastAsiaTheme="minorHAnsi" w:hAnsiTheme="minorHAnsi" w:cstheme="minorHAnsi"/>
          <w:color w:val="000000" w:themeColor="text1"/>
          <w:u w:val="single"/>
        </w:rPr>
      </w:pPr>
    </w:p>
    <w:p w14:paraId="6BF39C1B" w14:textId="1A100993" w:rsidR="00F63CCB" w:rsidRPr="00CB65B0" w:rsidRDefault="00F63CCB" w:rsidP="000400F2">
      <w:pPr>
        <w:pStyle w:val="BodyText"/>
        <w:rPr>
          <w:rFonts w:asciiTheme="minorHAnsi" w:eastAsiaTheme="minorHAnsi" w:hAnsiTheme="minorHAnsi" w:cstheme="minorHAnsi"/>
          <w:color w:val="000000" w:themeColor="text1"/>
        </w:rPr>
      </w:pPr>
      <w:r w:rsidRPr="00CB65B0">
        <w:rPr>
          <w:rFonts w:asciiTheme="minorHAnsi" w:eastAsiaTheme="minorHAnsi" w:hAnsiTheme="minorHAnsi" w:cstheme="minorHAnsi"/>
          <w:color w:val="000000" w:themeColor="text1"/>
          <w:u w:val="single"/>
        </w:rPr>
        <w:t>21/505767/SUB Queen Court Barns Water Lane Ospringe Kent ME13 8UA.</w:t>
      </w:r>
      <w:r w:rsidRPr="00CB65B0">
        <w:rPr>
          <w:rFonts w:asciiTheme="minorHAnsi" w:eastAsiaTheme="minorHAnsi" w:hAnsiTheme="minorHAnsi" w:cstheme="minorHAnsi"/>
          <w:color w:val="000000" w:themeColor="text1"/>
        </w:rPr>
        <w:t xml:space="preserve">  Submission of details pursuant to condition 4 (details of both hard and soft landscape) and condition 14 (The bat tiles, bat loft and owl boxes) in relation to planning permission 19/505888/FULL </w:t>
      </w:r>
    </w:p>
    <w:p w14:paraId="3E635080" w14:textId="77777777" w:rsidR="00101881" w:rsidRDefault="00101881" w:rsidP="000400F2">
      <w:pPr>
        <w:pStyle w:val="BodyText"/>
        <w:rPr>
          <w:rFonts w:asciiTheme="minorHAnsi" w:eastAsiaTheme="minorHAnsi" w:hAnsiTheme="minorHAnsi" w:cstheme="minorHAnsi"/>
          <w:color w:val="000000" w:themeColor="text1"/>
          <w:u w:val="single"/>
        </w:rPr>
      </w:pPr>
    </w:p>
    <w:p w14:paraId="7BB8A1D4" w14:textId="2395A18C" w:rsidR="00F63CCB" w:rsidRPr="00CB65B0" w:rsidRDefault="00F63CCB" w:rsidP="000400F2">
      <w:pPr>
        <w:pStyle w:val="BodyText"/>
        <w:rPr>
          <w:rFonts w:asciiTheme="minorHAnsi" w:eastAsiaTheme="minorHAnsi" w:hAnsiTheme="minorHAnsi" w:cstheme="minorHAnsi"/>
          <w:color w:val="000000" w:themeColor="text1"/>
        </w:rPr>
      </w:pPr>
      <w:r w:rsidRPr="00CB65B0">
        <w:rPr>
          <w:rFonts w:asciiTheme="minorHAnsi" w:eastAsiaTheme="minorHAnsi" w:hAnsiTheme="minorHAnsi" w:cstheme="minorHAnsi"/>
          <w:color w:val="000000" w:themeColor="text1"/>
          <w:u w:val="single"/>
        </w:rPr>
        <w:t>21/504336/FULL Ospringe 1 Water Treatment Works Water Lane Ospringe Kent ME13</w:t>
      </w:r>
      <w:r w:rsidRPr="00CB65B0">
        <w:rPr>
          <w:rFonts w:asciiTheme="minorHAnsi" w:eastAsiaTheme="minorHAnsi" w:hAnsiTheme="minorHAnsi" w:cstheme="minorHAnsi"/>
          <w:color w:val="000000" w:themeColor="text1"/>
        </w:rPr>
        <w:t xml:space="preserve"> 0EP Installation of a kiosk mounted on a concrete slab at the existing water treatment works site to house an ultraviolet disinfection plant and ancillary equipment. </w:t>
      </w:r>
    </w:p>
    <w:p w14:paraId="34473B2B" w14:textId="77777777" w:rsidR="00101881" w:rsidRDefault="00101881" w:rsidP="000400F2">
      <w:pPr>
        <w:pStyle w:val="BodyText"/>
        <w:rPr>
          <w:rFonts w:asciiTheme="minorHAnsi" w:eastAsiaTheme="minorHAnsi" w:hAnsiTheme="minorHAnsi" w:cstheme="minorHAnsi"/>
          <w:color w:val="000000" w:themeColor="text1"/>
          <w:u w:val="single"/>
        </w:rPr>
      </w:pPr>
    </w:p>
    <w:p w14:paraId="7525431D" w14:textId="031413C6" w:rsidR="00F63CCB" w:rsidRPr="00CB65B0" w:rsidRDefault="00F63CCB" w:rsidP="000400F2">
      <w:pPr>
        <w:pStyle w:val="BodyText"/>
        <w:rPr>
          <w:rFonts w:asciiTheme="minorHAnsi" w:eastAsiaTheme="minorHAnsi" w:hAnsiTheme="minorHAnsi" w:cstheme="minorHAnsi"/>
          <w:color w:val="000000" w:themeColor="text1"/>
        </w:rPr>
      </w:pPr>
      <w:r w:rsidRPr="00CB65B0">
        <w:rPr>
          <w:rFonts w:asciiTheme="minorHAnsi" w:eastAsiaTheme="minorHAnsi" w:hAnsiTheme="minorHAnsi" w:cstheme="minorHAnsi"/>
          <w:color w:val="000000" w:themeColor="text1"/>
          <w:u w:val="single"/>
        </w:rPr>
        <w:t>21/504692/SUB: Land At Perry Court London Road Faversham Kent ME13 8YA</w:t>
      </w:r>
      <w:r w:rsidRPr="00CB65B0">
        <w:rPr>
          <w:rFonts w:asciiTheme="minorHAnsi" w:eastAsiaTheme="minorHAnsi" w:hAnsiTheme="minorHAnsi" w:cstheme="minorHAnsi"/>
          <w:color w:val="000000" w:themeColor="text1"/>
        </w:rPr>
        <w:t xml:space="preserve"> Proposal: Submission of Details to Discharge Condition 22 - Green infrastructure and biodiversity management plan subject to 15/504264/OUT.</w:t>
      </w:r>
      <w:r w:rsidRPr="00CB65B0">
        <w:rPr>
          <w:rFonts w:asciiTheme="minorHAnsi" w:eastAsiaTheme="minorHAnsi" w:hAnsiTheme="minorHAnsi" w:cstheme="minorHAnsi"/>
          <w:color w:val="000000" w:themeColor="text1"/>
          <w:shd w:val="clear" w:color="auto" w:fill="FFFFFF"/>
        </w:rPr>
        <w:t xml:space="preserve"> </w:t>
      </w:r>
    </w:p>
    <w:p w14:paraId="731BA7EE" w14:textId="77777777" w:rsidR="00101881" w:rsidRDefault="00101881" w:rsidP="000400F2">
      <w:pPr>
        <w:pStyle w:val="BodyText"/>
        <w:rPr>
          <w:rFonts w:asciiTheme="minorHAnsi" w:eastAsiaTheme="minorHAnsi" w:hAnsiTheme="minorHAnsi" w:cstheme="minorHAnsi"/>
          <w:color w:val="000000" w:themeColor="text1"/>
          <w:u w:val="single"/>
        </w:rPr>
      </w:pPr>
    </w:p>
    <w:p w14:paraId="318CAE8A" w14:textId="2BB5A8DB" w:rsidR="00F63CCB" w:rsidRPr="00CB65B0" w:rsidRDefault="00F63CCB" w:rsidP="000400F2">
      <w:pPr>
        <w:pStyle w:val="BodyText"/>
        <w:rPr>
          <w:rFonts w:asciiTheme="minorHAnsi" w:eastAsiaTheme="minorHAnsi" w:hAnsiTheme="minorHAnsi" w:cstheme="minorHAnsi"/>
          <w:color w:val="000000" w:themeColor="text1"/>
        </w:rPr>
      </w:pPr>
      <w:r w:rsidRPr="00CB65B0">
        <w:rPr>
          <w:rFonts w:asciiTheme="minorHAnsi" w:eastAsiaTheme="minorHAnsi" w:hAnsiTheme="minorHAnsi" w:cstheme="minorHAnsi"/>
          <w:color w:val="000000" w:themeColor="text1"/>
          <w:u w:val="single"/>
        </w:rPr>
        <w:t>21/504695/FULL Syndale Park London Road Ospringe Faversham Kent ME13 0RH</w:t>
      </w:r>
      <w:r w:rsidRPr="00CB65B0">
        <w:rPr>
          <w:rFonts w:asciiTheme="minorHAnsi" w:eastAsiaTheme="minorHAnsi" w:hAnsiTheme="minorHAnsi" w:cstheme="minorHAnsi"/>
          <w:color w:val="000000" w:themeColor="text1"/>
        </w:rPr>
        <w:t>. Erection of elderly persons care home.</w:t>
      </w:r>
    </w:p>
    <w:p w14:paraId="190B6CC4" w14:textId="77777777" w:rsidR="00101881" w:rsidRDefault="00101881" w:rsidP="000400F2">
      <w:pPr>
        <w:pStyle w:val="BodyText"/>
        <w:rPr>
          <w:rFonts w:asciiTheme="minorHAnsi" w:eastAsiaTheme="minorHAnsi" w:hAnsiTheme="minorHAnsi" w:cstheme="minorHAnsi"/>
          <w:color w:val="000000" w:themeColor="text1"/>
          <w:u w:val="single"/>
        </w:rPr>
      </w:pPr>
    </w:p>
    <w:p w14:paraId="7D10B979" w14:textId="07065584" w:rsidR="00F63CCB" w:rsidRPr="00CB65B0" w:rsidRDefault="00F63CCB" w:rsidP="000400F2">
      <w:pPr>
        <w:pStyle w:val="BodyText"/>
        <w:rPr>
          <w:rFonts w:asciiTheme="minorHAnsi" w:eastAsiaTheme="minorHAnsi" w:hAnsiTheme="minorHAnsi" w:cstheme="minorHAnsi"/>
          <w:color w:val="000000" w:themeColor="text1"/>
        </w:rPr>
      </w:pPr>
      <w:r w:rsidRPr="00CB65B0">
        <w:rPr>
          <w:rFonts w:asciiTheme="minorHAnsi" w:eastAsiaTheme="minorHAnsi" w:hAnsiTheme="minorHAnsi" w:cstheme="minorHAnsi"/>
          <w:color w:val="000000" w:themeColor="text1"/>
          <w:u w:val="single"/>
        </w:rPr>
        <w:t>21/503788/FULL Barn 1 Queen Court Farm Water Lane Ospringe Faversham</w:t>
      </w:r>
      <w:r w:rsidRPr="00CB65B0">
        <w:rPr>
          <w:rFonts w:asciiTheme="minorHAnsi" w:eastAsiaTheme="minorHAnsi" w:hAnsiTheme="minorHAnsi" w:cstheme="minorHAnsi"/>
          <w:color w:val="000000" w:themeColor="text1"/>
        </w:rPr>
        <w:t xml:space="preserve"> Conversion of the barn to create a three bedroom dwelling with hard and soft landscaping.</w:t>
      </w:r>
    </w:p>
    <w:p w14:paraId="724F96A1" w14:textId="77777777" w:rsidR="00EF261D" w:rsidRDefault="00EF261D" w:rsidP="000400F2">
      <w:pPr>
        <w:pStyle w:val="BodyText"/>
        <w:rPr>
          <w:rFonts w:asciiTheme="minorHAnsi" w:eastAsiaTheme="minorHAnsi" w:hAnsiTheme="minorHAnsi" w:cstheme="minorHAnsi"/>
          <w:color w:val="000000" w:themeColor="text1"/>
          <w:u w:val="single"/>
        </w:rPr>
      </w:pPr>
    </w:p>
    <w:p w14:paraId="05A852E4" w14:textId="70150AE3" w:rsidR="00F63CCB" w:rsidRPr="00CB65B0" w:rsidRDefault="00F63CCB" w:rsidP="000400F2">
      <w:pPr>
        <w:pStyle w:val="BodyText"/>
        <w:rPr>
          <w:rFonts w:asciiTheme="minorHAnsi" w:eastAsiaTheme="minorHAnsi" w:hAnsiTheme="minorHAnsi" w:cstheme="minorHAnsi"/>
          <w:color w:val="000000" w:themeColor="text1"/>
        </w:rPr>
      </w:pPr>
      <w:r w:rsidRPr="00CB65B0">
        <w:rPr>
          <w:rFonts w:asciiTheme="minorHAnsi" w:eastAsiaTheme="minorHAnsi" w:hAnsiTheme="minorHAnsi" w:cstheme="minorHAnsi"/>
          <w:color w:val="000000" w:themeColor="text1"/>
          <w:u w:val="single"/>
        </w:rPr>
        <w:t>21/503789/LBC  Barn 1 Queen Court Farm Water Lane Ospringe Faversham</w:t>
      </w:r>
      <w:r w:rsidRPr="00CB65B0">
        <w:rPr>
          <w:rFonts w:asciiTheme="minorHAnsi" w:eastAsiaTheme="minorHAnsi" w:hAnsiTheme="minorHAnsi" w:cstheme="minorHAnsi"/>
          <w:color w:val="000000" w:themeColor="text1"/>
        </w:rPr>
        <w:t xml:space="preserve"> Listed Building Consent for conversion of the barn to create a three bedroom dwelling with internal and external alterations.</w:t>
      </w:r>
    </w:p>
    <w:p w14:paraId="6626037A" w14:textId="77777777" w:rsidR="00EF261D" w:rsidRDefault="00EF261D" w:rsidP="000400F2">
      <w:pPr>
        <w:pStyle w:val="BodyText"/>
        <w:rPr>
          <w:rFonts w:asciiTheme="minorHAnsi" w:eastAsiaTheme="minorHAnsi" w:hAnsiTheme="minorHAnsi" w:cstheme="minorHAnsi"/>
          <w:color w:val="000000" w:themeColor="text1"/>
          <w:u w:val="single"/>
        </w:rPr>
      </w:pPr>
    </w:p>
    <w:p w14:paraId="2580B917" w14:textId="72529B8A" w:rsidR="00F63CCB" w:rsidRPr="00CB65B0" w:rsidRDefault="00F63CCB" w:rsidP="000400F2">
      <w:pPr>
        <w:pStyle w:val="BodyText"/>
        <w:rPr>
          <w:rFonts w:asciiTheme="minorHAnsi" w:eastAsiaTheme="minorHAnsi" w:hAnsiTheme="minorHAnsi" w:cstheme="minorHAnsi"/>
          <w:color w:val="000000" w:themeColor="text1"/>
        </w:rPr>
      </w:pPr>
      <w:r w:rsidRPr="00CB65B0">
        <w:rPr>
          <w:rFonts w:asciiTheme="minorHAnsi" w:eastAsiaTheme="minorHAnsi" w:hAnsiTheme="minorHAnsi" w:cstheme="minorHAnsi"/>
          <w:color w:val="000000" w:themeColor="text1"/>
          <w:u w:val="single"/>
        </w:rPr>
        <w:t>21/504297/SUB Queen Court Barns Water Lane Ospringe Kent ME13 8UA</w:t>
      </w:r>
      <w:r w:rsidRPr="00CB65B0">
        <w:rPr>
          <w:rFonts w:asciiTheme="minorHAnsi" w:eastAsiaTheme="minorHAnsi" w:hAnsiTheme="minorHAnsi" w:cstheme="minorHAnsi"/>
          <w:color w:val="000000" w:themeColor="text1"/>
        </w:rPr>
        <w:t xml:space="preserve"> Submission of Details to Discharge Condition 3- Existing lean-tos, silo water and oil tanks shown to be demolished, Condition 4 - Samples, Condition 5 - Details of the specific cast iron rain water goods, Condition 6 - Details of glazing and rooflight and part discharge Condition 7 Key construction details - Wall insulation system and weatherboard, Eaves and roof insulation, Verge details, Ridge roof junction, hip roof junction, Floor and underfloor, Elevations detail and vertical plan section, Condition 8 - Detailed repair and alterations specification programme - SPAB Repointing Stone and brickwork, Repair of timber frames and roofs, Energy efficiency and historic buildings and Condition 9 - Plans (for Barn 1) subject to 19/505890/LBC. </w:t>
      </w:r>
    </w:p>
    <w:p w14:paraId="196BBE4E" w14:textId="77777777" w:rsidR="00EF261D" w:rsidRDefault="00EF261D" w:rsidP="000400F2">
      <w:pPr>
        <w:pStyle w:val="BodyText"/>
        <w:rPr>
          <w:rFonts w:asciiTheme="minorHAnsi" w:eastAsiaTheme="minorHAnsi" w:hAnsiTheme="minorHAnsi" w:cstheme="minorHAnsi"/>
          <w:color w:val="000000" w:themeColor="text1"/>
          <w:u w:val="single"/>
        </w:rPr>
      </w:pPr>
    </w:p>
    <w:p w14:paraId="56496D0A" w14:textId="5B605362" w:rsidR="00F63CCB" w:rsidRPr="00CB65B0" w:rsidRDefault="00F63CCB" w:rsidP="000400F2">
      <w:pPr>
        <w:pStyle w:val="BodyText"/>
        <w:rPr>
          <w:rFonts w:asciiTheme="minorHAnsi" w:eastAsiaTheme="minorHAnsi" w:hAnsiTheme="minorHAnsi" w:cstheme="minorHAnsi"/>
          <w:color w:val="000000" w:themeColor="text1"/>
        </w:rPr>
      </w:pPr>
      <w:r w:rsidRPr="00CB65B0">
        <w:rPr>
          <w:rFonts w:asciiTheme="minorHAnsi" w:eastAsiaTheme="minorHAnsi" w:hAnsiTheme="minorHAnsi" w:cstheme="minorHAnsi"/>
          <w:color w:val="000000" w:themeColor="text1"/>
          <w:u w:val="single"/>
        </w:rPr>
        <w:t>20/505877/OUT Brogdale Farm Brogdale Road Ospringe ME13 8XU</w:t>
      </w:r>
      <w:r w:rsidRPr="00CB65B0">
        <w:rPr>
          <w:rFonts w:asciiTheme="minorHAnsi" w:eastAsiaTheme="minorHAnsi" w:hAnsiTheme="minorHAnsi" w:cstheme="minorHAnsi"/>
          <w:color w:val="000000" w:themeColor="text1"/>
        </w:rPr>
        <w:t>Outline planning application for mixed-use development comprising a nursery school and flexible workshop/business units (all matters reserved except access. Amended plans.</w:t>
      </w:r>
    </w:p>
    <w:p w14:paraId="56D7085E" w14:textId="77777777" w:rsidR="00EF261D" w:rsidRDefault="00EF261D" w:rsidP="000400F2">
      <w:pPr>
        <w:pStyle w:val="BodyText"/>
        <w:rPr>
          <w:rFonts w:asciiTheme="minorHAnsi" w:eastAsiaTheme="minorHAnsi" w:hAnsiTheme="minorHAnsi" w:cstheme="minorHAnsi"/>
          <w:color w:val="000000" w:themeColor="text1"/>
          <w:u w:val="single"/>
          <w:shd w:val="clear" w:color="auto" w:fill="FFFFFF"/>
        </w:rPr>
      </w:pPr>
    </w:p>
    <w:p w14:paraId="59E8EFA0" w14:textId="7D687F70" w:rsidR="00F63CCB" w:rsidRPr="00CB65B0" w:rsidRDefault="00F63CCB" w:rsidP="000400F2">
      <w:pPr>
        <w:pStyle w:val="BodyText"/>
        <w:rPr>
          <w:rFonts w:asciiTheme="minorHAnsi" w:eastAsiaTheme="minorHAnsi" w:hAnsiTheme="minorHAnsi" w:cstheme="minorHAnsi"/>
          <w:color w:val="000000" w:themeColor="text1"/>
          <w:shd w:val="clear" w:color="auto" w:fill="FFFFFF"/>
        </w:rPr>
      </w:pPr>
      <w:r w:rsidRPr="00CB65B0">
        <w:rPr>
          <w:rFonts w:asciiTheme="minorHAnsi" w:eastAsiaTheme="minorHAnsi" w:hAnsiTheme="minorHAnsi" w:cstheme="minorHAnsi"/>
          <w:color w:val="000000" w:themeColor="text1"/>
          <w:u w:val="single"/>
          <w:shd w:val="clear" w:color="auto" w:fill="FFFFFF"/>
        </w:rPr>
        <w:t xml:space="preserve">20/504528/SUB Land </w:t>
      </w:r>
      <w:r w:rsidR="00CA2024">
        <w:rPr>
          <w:rFonts w:asciiTheme="minorHAnsi" w:eastAsiaTheme="minorHAnsi" w:hAnsiTheme="minorHAnsi" w:cstheme="minorHAnsi"/>
          <w:color w:val="000000" w:themeColor="text1"/>
          <w:u w:val="single"/>
          <w:shd w:val="clear" w:color="auto" w:fill="FFFFFF"/>
        </w:rPr>
        <w:t>a</w:t>
      </w:r>
      <w:r w:rsidRPr="00CB65B0">
        <w:rPr>
          <w:rFonts w:asciiTheme="minorHAnsi" w:eastAsiaTheme="minorHAnsi" w:hAnsiTheme="minorHAnsi" w:cstheme="minorHAnsi"/>
          <w:color w:val="000000" w:themeColor="text1"/>
          <w:u w:val="single"/>
          <w:shd w:val="clear" w:color="auto" w:fill="FFFFFF"/>
        </w:rPr>
        <w:t>t Homestall Hill Homestall Road Doddington Kent ME9 0LB</w:t>
      </w:r>
      <w:r w:rsidRPr="00CB65B0">
        <w:rPr>
          <w:rFonts w:asciiTheme="minorHAnsi" w:eastAsiaTheme="minorHAnsi" w:hAnsiTheme="minorHAnsi" w:cstheme="minorHAnsi"/>
          <w:color w:val="000000" w:themeColor="text1"/>
          <w:shd w:val="clear" w:color="auto" w:fill="FFFFFF"/>
        </w:rPr>
        <w:t>.  Submission of details pursuant to condition 12 (details of floodlighting, security lighting or other external lighting) in relation to planning permission 19/504117/FULL.</w:t>
      </w:r>
    </w:p>
    <w:p w14:paraId="4F66EFDB" w14:textId="77777777" w:rsidR="00EF261D" w:rsidRDefault="00EF261D" w:rsidP="000400F2">
      <w:pPr>
        <w:pStyle w:val="BodyText"/>
        <w:rPr>
          <w:rFonts w:asciiTheme="minorHAnsi" w:eastAsiaTheme="minorHAnsi" w:hAnsiTheme="minorHAnsi" w:cstheme="minorHAnsi"/>
          <w:color w:val="000000" w:themeColor="text1"/>
          <w:shd w:val="clear" w:color="auto" w:fill="FFFFFF"/>
        </w:rPr>
      </w:pPr>
    </w:p>
    <w:p w14:paraId="583DA28B" w14:textId="6B55A34F" w:rsidR="00F63CCB" w:rsidRPr="00CB65B0" w:rsidRDefault="00F63CCB" w:rsidP="000400F2">
      <w:pPr>
        <w:pStyle w:val="BodyText"/>
        <w:rPr>
          <w:rFonts w:asciiTheme="minorHAnsi" w:eastAsiaTheme="minorHAnsi" w:hAnsiTheme="minorHAnsi" w:cstheme="minorHAnsi"/>
          <w:color w:val="000000" w:themeColor="text1"/>
          <w:shd w:val="clear" w:color="auto" w:fill="FFFFFF"/>
        </w:rPr>
      </w:pPr>
      <w:r w:rsidRPr="00CB65B0">
        <w:rPr>
          <w:rFonts w:asciiTheme="minorHAnsi" w:eastAsiaTheme="minorHAnsi" w:hAnsiTheme="minorHAnsi" w:cstheme="minorHAnsi"/>
          <w:color w:val="000000" w:themeColor="text1"/>
          <w:shd w:val="clear" w:color="auto" w:fill="FFFFFF"/>
        </w:rPr>
        <w:t>There are still extant Perry Court applications.</w:t>
      </w:r>
    </w:p>
    <w:p w14:paraId="5E187537" w14:textId="77777777" w:rsidR="00EF261D" w:rsidRDefault="00EF261D" w:rsidP="000400F2">
      <w:pPr>
        <w:pStyle w:val="BodyText"/>
        <w:rPr>
          <w:rFonts w:asciiTheme="minorHAnsi" w:eastAsiaTheme="minorHAnsi" w:hAnsiTheme="minorHAnsi" w:cstheme="minorHAnsi"/>
          <w:color w:val="000000" w:themeColor="text1"/>
        </w:rPr>
      </w:pPr>
    </w:p>
    <w:p w14:paraId="4F918B08" w14:textId="1268EB52" w:rsidR="00F63CCB" w:rsidRPr="00CB65B0" w:rsidRDefault="00F63CCB" w:rsidP="000400F2">
      <w:pPr>
        <w:pStyle w:val="BodyText"/>
        <w:rPr>
          <w:rFonts w:asciiTheme="minorHAnsi" w:eastAsiaTheme="minorHAnsi" w:hAnsiTheme="minorHAnsi" w:cstheme="minorHAnsi"/>
          <w:color w:val="000000" w:themeColor="text1"/>
        </w:rPr>
      </w:pPr>
      <w:r w:rsidRPr="00CB65B0">
        <w:rPr>
          <w:rFonts w:asciiTheme="minorHAnsi" w:eastAsiaTheme="minorHAnsi" w:hAnsiTheme="minorHAnsi" w:cstheme="minorHAnsi"/>
          <w:color w:val="000000" w:themeColor="text1"/>
        </w:rPr>
        <w:t>SBC Decisions:</w:t>
      </w:r>
    </w:p>
    <w:p w14:paraId="1D8F9843" w14:textId="417E379C" w:rsidR="00F63CCB" w:rsidRPr="00CB65B0" w:rsidRDefault="00F63CCB" w:rsidP="000400F2">
      <w:pPr>
        <w:pStyle w:val="BodyText"/>
        <w:rPr>
          <w:rFonts w:asciiTheme="minorHAnsi" w:eastAsiaTheme="minorHAnsi" w:hAnsiTheme="minorHAnsi" w:cstheme="minorHAnsi"/>
          <w:color w:val="000000" w:themeColor="text1"/>
          <w:lang w:eastAsia="en-GB"/>
        </w:rPr>
      </w:pPr>
      <w:r w:rsidRPr="00CB65B0">
        <w:rPr>
          <w:rFonts w:asciiTheme="minorHAnsi" w:eastAsiaTheme="minorHAnsi" w:hAnsiTheme="minorHAnsi" w:cstheme="minorHAnsi"/>
          <w:u w:val="single"/>
        </w:rPr>
        <w:t>22/500363/FULL Broomhill Oast Hansletts Lane Ospringe Faversham Kent</w:t>
      </w:r>
      <w:r w:rsidRPr="00CB65B0">
        <w:rPr>
          <w:rFonts w:asciiTheme="minorHAnsi" w:eastAsiaTheme="minorHAnsi" w:hAnsiTheme="minorHAnsi" w:cstheme="minorHAnsi"/>
        </w:rPr>
        <w:t xml:space="preserve"> Change of use of land from agricultural to equestrian and erection of two stables and a tack room. Permitted.</w:t>
      </w:r>
    </w:p>
    <w:p w14:paraId="6914E3D4" w14:textId="77777777" w:rsidR="00EF261D" w:rsidRDefault="00EF261D" w:rsidP="000400F2">
      <w:pPr>
        <w:pStyle w:val="BodyText"/>
        <w:rPr>
          <w:rFonts w:asciiTheme="minorHAnsi" w:eastAsiaTheme="minorHAnsi" w:hAnsiTheme="minorHAnsi" w:cstheme="minorHAnsi"/>
          <w:color w:val="202124"/>
          <w:u w:val="single"/>
          <w:shd w:val="clear" w:color="auto" w:fill="FFFFFF"/>
        </w:rPr>
      </w:pPr>
    </w:p>
    <w:p w14:paraId="28D0FA76" w14:textId="3B0C7C9A" w:rsidR="00F63CCB" w:rsidRPr="00CB65B0" w:rsidRDefault="00F63CCB" w:rsidP="000400F2">
      <w:pPr>
        <w:pStyle w:val="BodyText"/>
        <w:rPr>
          <w:rFonts w:asciiTheme="minorHAnsi" w:eastAsiaTheme="minorHAnsi" w:hAnsiTheme="minorHAnsi" w:cstheme="minorHAnsi"/>
          <w:color w:val="000000" w:themeColor="text1"/>
          <w:u w:val="single"/>
          <w:lang w:eastAsia="en-GB"/>
        </w:rPr>
      </w:pPr>
      <w:r w:rsidRPr="00CB65B0">
        <w:rPr>
          <w:rFonts w:asciiTheme="minorHAnsi" w:eastAsiaTheme="minorHAnsi" w:hAnsiTheme="minorHAnsi" w:cstheme="minorHAnsi"/>
          <w:color w:val="202124"/>
          <w:u w:val="single"/>
          <w:shd w:val="clear" w:color="auto" w:fill="FFFFFF"/>
        </w:rPr>
        <w:t xml:space="preserve">21/506401/FULL New Barns Farm Box Lane Painters Forstal Faversham Kent.  </w:t>
      </w:r>
      <w:r w:rsidRPr="00CB65B0">
        <w:rPr>
          <w:rFonts w:asciiTheme="minorHAnsi" w:eastAsiaTheme="minorHAnsi" w:hAnsiTheme="minorHAnsi" w:cstheme="minorHAnsi"/>
        </w:rPr>
        <w:t>Demolition of two conservatories. Alterations to fenestration including 4 no skylights to north and 1 no skylight to south elevations. Increase of cladding. Permitted.</w:t>
      </w:r>
    </w:p>
    <w:p w14:paraId="6715DEB9" w14:textId="77777777" w:rsidR="00EF261D" w:rsidRDefault="00EF261D" w:rsidP="000400F2">
      <w:pPr>
        <w:pStyle w:val="BodyText"/>
        <w:rPr>
          <w:rFonts w:asciiTheme="minorHAnsi" w:eastAsiaTheme="minorHAnsi" w:hAnsiTheme="minorHAnsi" w:cstheme="minorHAnsi"/>
          <w:color w:val="000000" w:themeColor="text1"/>
          <w:u w:val="single"/>
        </w:rPr>
      </w:pPr>
    </w:p>
    <w:p w14:paraId="74255C94" w14:textId="0AC89B01" w:rsidR="00F63CCB" w:rsidRPr="00CB65B0" w:rsidRDefault="00F63CCB" w:rsidP="000400F2">
      <w:pPr>
        <w:pStyle w:val="BodyText"/>
        <w:rPr>
          <w:rFonts w:asciiTheme="minorHAnsi" w:eastAsiaTheme="minorHAnsi" w:hAnsiTheme="minorHAnsi" w:cstheme="minorHAnsi"/>
          <w:color w:val="000000" w:themeColor="text1"/>
        </w:rPr>
      </w:pPr>
      <w:r w:rsidRPr="00CB65B0">
        <w:rPr>
          <w:rFonts w:asciiTheme="minorHAnsi" w:eastAsiaTheme="minorHAnsi" w:hAnsiTheme="minorHAnsi" w:cstheme="minorHAnsi"/>
          <w:color w:val="000000" w:themeColor="text1"/>
          <w:u w:val="single"/>
        </w:rPr>
        <w:t>21/504300/FULL</w:t>
      </w:r>
      <w:r w:rsidR="00CA2024">
        <w:rPr>
          <w:rFonts w:asciiTheme="minorHAnsi" w:eastAsiaTheme="minorHAnsi" w:hAnsiTheme="minorHAnsi" w:cstheme="minorHAnsi"/>
          <w:color w:val="000000" w:themeColor="text1"/>
          <w:u w:val="single"/>
        </w:rPr>
        <w:t xml:space="preserve"> </w:t>
      </w:r>
      <w:r w:rsidRPr="00CB65B0">
        <w:rPr>
          <w:rFonts w:asciiTheme="minorHAnsi" w:eastAsiaTheme="minorHAnsi" w:hAnsiTheme="minorHAnsi" w:cstheme="minorHAnsi"/>
          <w:color w:val="000000" w:themeColor="text1"/>
          <w:u w:val="single"/>
        </w:rPr>
        <w:t>Hill Top Farm Elverland Lane Ospringe Faversham Kent ME13 0SP</w:t>
      </w:r>
      <w:r w:rsidRPr="00CB65B0">
        <w:rPr>
          <w:rFonts w:asciiTheme="minorHAnsi" w:eastAsiaTheme="minorHAnsi" w:hAnsiTheme="minorHAnsi" w:cstheme="minorHAnsi"/>
          <w:color w:val="000000" w:themeColor="text1"/>
        </w:rPr>
        <w:t xml:space="preserve">.  Demolition of existing stables. Erection of new stables and kennels including a dedicated tack room, feed room, toilet </w:t>
      </w:r>
      <w:r w:rsidRPr="00CB65B0">
        <w:rPr>
          <w:rFonts w:asciiTheme="minorHAnsi" w:eastAsiaTheme="minorHAnsi" w:hAnsiTheme="minorHAnsi" w:cstheme="minorHAnsi"/>
          <w:color w:val="000000" w:themeColor="text1"/>
        </w:rPr>
        <w:lastRenderedPageBreak/>
        <w:t>and welfare facilities (Part Retrospective). Refused.  The Chairman had been in contact with Graham Thomas, a site visit would take place. There is a large amount of excavated material visible on the site.</w:t>
      </w:r>
    </w:p>
    <w:p w14:paraId="3A7D9BAE" w14:textId="77777777" w:rsidR="00EF261D" w:rsidRDefault="00EF261D" w:rsidP="000400F2">
      <w:pPr>
        <w:pStyle w:val="BodyText"/>
        <w:rPr>
          <w:rFonts w:asciiTheme="minorHAnsi" w:eastAsiaTheme="minorHAnsi" w:hAnsiTheme="minorHAnsi" w:cstheme="minorHAnsi"/>
          <w:u w:val="single"/>
        </w:rPr>
      </w:pPr>
    </w:p>
    <w:p w14:paraId="585D8031" w14:textId="4D0E591D" w:rsidR="00F63CCB" w:rsidRPr="00CB65B0" w:rsidRDefault="00F63CCB" w:rsidP="000400F2">
      <w:pPr>
        <w:pStyle w:val="BodyText"/>
        <w:rPr>
          <w:rFonts w:asciiTheme="minorHAnsi" w:eastAsiaTheme="minorHAnsi" w:hAnsiTheme="minorHAnsi" w:cstheme="minorHAnsi"/>
          <w:color w:val="000000" w:themeColor="text1"/>
          <w:lang w:eastAsia="en-GB"/>
        </w:rPr>
      </w:pPr>
      <w:r w:rsidRPr="00CB65B0">
        <w:rPr>
          <w:rFonts w:asciiTheme="minorHAnsi" w:eastAsiaTheme="minorHAnsi" w:hAnsiTheme="minorHAnsi" w:cstheme="minorHAnsi"/>
          <w:u w:val="single"/>
        </w:rPr>
        <w:t>22/500343/REM Karussel Mutton Lane Ospringe ME13 8UH</w:t>
      </w:r>
      <w:r w:rsidRPr="00CB65B0">
        <w:rPr>
          <w:rFonts w:asciiTheme="minorHAnsi" w:eastAsiaTheme="minorHAnsi" w:hAnsiTheme="minorHAnsi" w:cstheme="minorHAnsi"/>
        </w:rPr>
        <w:t xml:space="preserve"> Approval of Reserved Matters with Appearance and Landscaping being sought pursuant to 19/502706/OUT for - (Outline application for the demolition of existing garage and erection of 1no. three bedroom bungalow (Access, Layout and Scale being Sought), as amended by drawing 775:P02A received 18/09/2019). Refused.</w:t>
      </w:r>
    </w:p>
    <w:p w14:paraId="0C7FCF9F" w14:textId="77777777" w:rsidR="00EF261D" w:rsidRDefault="00EF261D" w:rsidP="000400F2">
      <w:pPr>
        <w:pStyle w:val="BodyText"/>
        <w:rPr>
          <w:rFonts w:asciiTheme="minorHAnsi" w:eastAsiaTheme="minorHAnsi" w:hAnsiTheme="minorHAnsi" w:cstheme="minorHAnsi"/>
          <w:color w:val="000000" w:themeColor="text1"/>
          <w:u w:val="single"/>
        </w:rPr>
      </w:pPr>
    </w:p>
    <w:p w14:paraId="160BBD55" w14:textId="7FCA3C7F" w:rsidR="00F63CCB" w:rsidRPr="00CB65B0" w:rsidRDefault="00F63CCB" w:rsidP="000400F2">
      <w:pPr>
        <w:pStyle w:val="BodyText"/>
        <w:rPr>
          <w:rFonts w:asciiTheme="minorHAnsi" w:eastAsiaTheme="minorHAnsi" w:hAnsiTheme="minorHAnsi" w:cstheme="minorHAnsi"/>
          <w:color w:val="000000" w:themeColor="text1"/>
          <w:lang w:eastAsia="en-GB"/>
        </w:rPr>
      </w:pPr>
      <w:r w:rsidRPr="00CB65B0">
        <w:rPr>
          <w:rFonts w:asciiTheme="minorHAnsi" w:eastAsiaTheme="minorHAnsi" w:hAnsiTheme="minorHAnsi" w:cstheme="minorHAnsi"/>
          <w:color w:val="000000" w:themeColor="text1"/>
          <w:u w:val="single"/>
        </w:rPr>
        <w:t>22/500387/FULL Meadow Cottage Stalisfield Road Ospringe Faversham Kent ME13 0AA.</w:t>
      </w:r>
      <w:r w:rsidRPr="00CB65B0">
        <w:rPr>
          <w:rFonts w:asciiTheme="minorHAnsi" w:eastAsiaTheme="minorHAnsi" w:hAnsiTheme="minorHAnsi" w:cstheme="minorHAnsi"/>
          <w:color w:val="000000" w:themeColor="text1"/>
          <w:lang w:eastAsia="en-GB"/>
        </w:rPr>
        <w:t xml:space="preserve"> </w:t>
      </w:r>
      <w:r w:rsidRPr="00CB65B0">
        <w:rPr>
          <w:rFonts w:asciiTheme="minorHAnsi" w:eastAsiaTheme="minorHAnsi" w:hAnsiTheme="minorHAnsi" w:cstheme="minorHAnsi"/>
          <w:color w:val="000000" w:themeColor="text1"/>
        </w:rPr>
        <w:t>Erection of single storey rear/side extension between garage and dwelling, single storey rear extension to garage, placement of oil tank rear of garage and erection of single storey link extension to barn, creating additional workshop, ancillary to main dwelling. to create additional workshop and placement of an oil tank to rear. Approved.</w:t>
      </w:r>
    </w:p>
    <w:p w14:paraId="5B6B1E13" w14:textId="77777777" w:rsidR="00F63CCB" w:rsidRPr="00CB65B0" w:rsidRDefault="00F63CCB" w:rsidP="000400F2">
      <w:pPr>
        <w:pStyle w:val="BodyText"/>
        <w:rPr>
          <w:rFonts w:asciiTheme="minorHAnsi" w:eastAsiaTheme="minorHAnsi" w:hAnsiTheme="minorHAnsi" w:cstheme="minorHAnsi"/>
          <w:color w:val="000000" w:themeColor="text1"/>
        </w:rPr>
      </w:pPr>
    </w:p>
    <w:p w14:paraId="376DA195" w14:textId="77777777" w:rsidR="00F63CCB" w:rsidRPr="00CB65B0" w:rsidRDefault="00F63CCB" w:rsidP="000400F2">
      <w:pPr>
        <w:pStyle w:val="BodyText"/>
        <w:rPr>
          <w:rFonts w:asciiTheme="minorHAnsi" w:eastAsiaTheme="minorHAnsi" w:hAnsiTheme="minorHAnsi" w:cstheme="minorHAnsi"/>
          <w:color w:val="000000" w:themeColor="text1"/>
        </w:rPr>
      </w:pPr>
      <w:r w:rsidRPr="00CB65B0">
        <w:rPr>
          <w:rFonts w:asciiTheme="minorHAnsi" w:eastAsiaTheme="minorHAnsi" w:hAnsiTheme="minorHAnsi" w:cstheme="minorHAnsi"/>
          <w:color w:val="000000" w:themeColor="text1"/>
        </w:rPr>
        <w:t>Planning Inspectorate Appeals:</w:t>
      </w:r>
    </w:p>
    <w:p w14:paraId="695D37D3" w14:textId="1C6EFA04" w:rsidR="00C4269D" w:rsidRPr="00CB65B0" w:rsidRDefault="00F63CCB" w:rsidP="00CB65B0">
      <w:pPr>
        <w:pStyle w:val="BodyText"/>
        <w:rPr>
          <w:rFonts w:asciiTheme="minorHAnsi" w:eastAsiaTheme="minorHAnsi" w:hAnsiTheme="minorHAnsi" w:cstheme="minorHAnsi"/>
          <w:color w:val="000000" w:themeColor="text1"/>
        </w:rPr>
      </w:pPr>
      <w:r w:rsidRPr="00CB65B0">
        <w:rPr>
          <w:rFonts w:asciiTheme="minorHAnsi" w:eastAsiaTheme="minorHAnsi" w:hAnsiTheme="minorHAnsi" w:cstheme="minorHAnsi"/>
          <w:color w:val="000000" w:themeColor="text1"/>
          <w:u w:val="single"/>
          <w:shd w:val="clear" w:color="auto" w:fill="FFFFFF"/>
        </w:rPr>
        <w:t>APP/V2255/C/18/3202648</w:t>
      </w:r>
      <w:r w:rsidRPr="00CB65B0">
        <w:rPr>
          <w:rFonts w:asciiTheme="minorHAnsi" w:eastAsiaTheme="minorHAnsi" w:hAnsiTheme="minorHAnsi" w:cstheme="minorHAnsi"/>
          <w:color w:val="000000" w:themeColor="text1"/>
          <w:u w:val="single"/>
        </w:rPr>
        <w:t xml:space="preserve"> Horseshoe Farm Elverland Lane Ospringe</w:t>
      </w:r>
      <w:r w:rsidRPr="00CB65B0">
        <w:rPr>
          <w:rFonts w:asciiTheme="minorHAnsi" w:eastAsiaTheme="minorHAnsi" w:hAnsiTheme="minorHAnsi" w:cstheme="minorHAnsi"/>
          <w:color w:val="000000" w:themeColor="text1"/>
        </w:rPr>
        <w:t xml:space="preserve"> </w:t>
      </w:r>
      <w:r w:rsidRPr="00CB65B0">
        <w:rPr>
          <w:rFonts w:asciiTheme="minorHAnsi" w:eastAsiaTheme="minorHAnsi" w:hAnsiTheme="minorHAnsi" w:cstheme="minorHAnsi"/>
          <w:color w:val="000000" w:themeColor="text1"/>
          <w:shd w:val="clear" w:color="auto" w:fill="FFFFFF"/>
        </w:rPr>
        <w:t xml:space="preserve">Appeal against Enforcement Notice Non-compliance of condition 2 of planning permission 15/505252/FULL. In progress. </w:t>
      </w:r>
    </w:p>
    <w:p w14:paraId="4D26642E" w14:textId="1A57BDA0" w:rsidR="00EF68EE" w:rsidRPr="00CB65B0" w:rsidRDefault="006C3BE1" w:rsidP="00EF68EE">
      <w:pPr>
        <w:pStyle w:val="Heading1"/>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055</w:t>
      </w:r>
      <w:r w:rsidR="00EF68EE" w:rsidRPr="00CB65B0">
        <w:rPr>
          <w:rFonts w:asciiTheme="minorHAnsi" w:hAnsiTheme="minorHAnsi" w:cstheme="minorHAnsi"/>
          <w:b w:val="0"/>
          <w:bCs w:val="0"/>
          <w:color w:val="000000" w:themeColor="text1"/>
        </w:rPr>
        <w:t>/22 Finance</w:t>
      </w:r>
    </w:p>
    <w:p w14:paraId="3911A0F0" w14:textId="76984827" w:rsidR="00437B60" w:rsidRPr="00CB65B0" w:rsidRDefault="00437B60" w:rsidP="00437B60">
      <w:pPr>
        <w:pStyle w:val="BodyText"/>
        <w:rPr>
          <w:rFonts w:asciiTheme="minorHAnsi" w:hAnsiTheme="minorHAnsi" w:cstheme="minorHAnsi"/>
        </w:rPr>
      </w:pPr>
      <w:r w:rsidRPr="00CB65B0">
        <w:rPr>
          <w:rFonts w:asciiTheme="minorHAnsi" w:hAnsiTheme="minorHAnsi" w:cstheme="minorHAnsi"/>
        </w:rPr>
        <w:t>Payments for Approval:</w:t>
      </w:r>
    </w:p>
    <w:p w14:paraId="7457DCCB" w14:textId="77777777" w:rsidR="00437B60" w:rsidRPr="00CB65B0" w:rsidRDefault="00437B60" w:rsidP="00437B60">
      <w:pPr>
        <w:pStyle w:val="BodyText"/>
        <w:rPr>
          <w:rFonts w:asciiTheme="minorHAnsi" w:hAnsiTheme="minorHAnsi" w:cstheme="minorHAnsi"/>
        </w:rPr>
      </w:pPr>
      <w:r w:rsidRPr="00CB65B0">
        <w:rPr>
          <w:rFonts w:asciiTheme="minorHAnsi" w:hAnsiTheme="minorHAnsi" w:cstheme="minorHAnsi"/>
        </w:rPr>
        <w:t>OPC Current Account</w:t>
      </w:r>
    </w:p>
    <w:p w14:paraId="7476E535" w14:textId="77777777" w:rsidR="00437B60" w:rsidRPr="00CB65B0" w:rsidRDefault="00437B60" w:rsidP="00437B60">
      <w:pPr>
        <w:pStyle w:val="BodyText"/>
        <w:rPr>
          <w:rFonts w:asciiTheme="minorHAnsi" w:hAnsiTheme="minorHAnsi" w:cstheme="minorHAnsi"/>
        </w:rPr>
      </w:pPr>
    </w:p>
    <w:p w14:paraId="69BE4E21" w14:textId="5BB2C686" w:rsidR="00437B60" w:rsidRPr="00CB65B0" w:rsidRDefault="00437B60" w:rsidP="00437B60">
      <w:pPr>
        <w:pStyle w:val="BodyText"/>
        <w:rPr>
          <w:rFonts w:asciiTheme="minorHAnsi" w:hAnsiTheme="minorHAnsi" w:cstheme="minorHAnsi"/>
        </w:rPr>
      </w:pPr>
      <w:r w:rsidRPr="00CB65B0">
        <w:rPr>
          <w:rFonts w:asciiTheme="minorHAnsi" w:hAnsiTheme="minorHAnsi" w:cstheme="minorHAnsi"/>
        </w:rPr>
        <w:t xml:space="preserve">Chq no </w:t>
      </w:r>
      <w:bookmarkStart w:id="1" w:name="_Hlk28889886"/>
      <w:r w:rsidRPr="00CB65B0">
        <w:rPr>
          <w:rFonts w:asciiTheme="minorHAnsi" w:hAnsiTheme="minorHAnsi" w:cstheme="minorHAnsi"/>
        </w:rPr>
        <w:t>1546 To Ospringe Church for April room rent for meeting £20.00</w:t>
      </w:r>
    </w:p>
    <w:p w14:paraId="2018DDC5" w14:textId="77777777" w:rsidR="00437B60" w:rsidRPr="00CB65B0" w:rsidRDefault="00437B60" w:rsidP="00437B60">
      <w:pPr>
        <w:pStyle w:val="BodyText"/>
        <w:rPr>
          <w:rFonts w:asciiTheme="minorHAnsi" w:hAnsiTheme="minorHAnsi" w:cstheme="minorHAnsi"/>
        </w:rPr>
      </w:pPr>
    </w:p>
    <w:p w14:paraId="44C847E4" w14:textId="10441CFD" w:rsidR="00437B60" w:rsidRPr="00CB65B0" w:rsidRDefault="00437B60" w:rsidP="00437B60">
      <w:pPr>
        <w:pStyle w:val="BodyText"/>
        <w:rPr>
          <w:rFonts w:asciiTheme="minorHAnsi" w:hAnsiTheme="minorHAnsi" w:cstheme="minorHAnsi"/>
        </w:rPr>
      </w:pPr>
      <w:r w:rsidRPr="00CB65B0">
        <w:rPr>
          <w:rFonts w:asciiTheme="minorHAnsi" w:hAnsiTheme="minorHAnsi" w:cstheme="minorHAnsi"/>
        </w:rPr>
        <w:t xml:space="preserve">Chq no 1547 Swale BC for mowing 1/4/2021-31/3/2022 period £219.18 including VAT </w:t>
      </w:r>
    </w:p>
    <w:p w14:paraId="30A644DE" w14:textId="77777777" w:rsidR="00437B60" w:rsidRPr="00CB65B0" w:rsidRDefault="00437B60" w:rsidP="00437B60">
      <w:pPr>
        <w:pStyle w:val="BodyText"/>
        <w:rPr>
          <w:rFonts w:asciiTheme="minorHAnsi" w:hAnsiTheme="minorHAnsi" w:cstheme="minorHAnsi"/>
        </w:rPr>
      </w:pPr>
    </w:p>
    <w:p w14:paraId="527AD1FD" w14:textId="4CEF2B50" w:rsidR="00437B60" w:rsidRPr="00CB65B0" w:rsidRDefault="00437B60" w:rsidP="00437B60">
      <w:pPr>
        <w:pStyle w:val="BodyText"/>
        <w:rPr>
          <w:rFonts w:asciiTheme="minorHAnsi" w:hAnsiTheme="minorHAnsi" w:cstheme="minorHAnsi"/>
        </w:rPr>
      </w:pPr>
      <w:r w:rsidRPr="00CB65B0">
        <w:rPr>
          <w:rFonts w:asciiTheme="minorHAnsi" w:hAnsiTheme="minorHAnsi" w:cstheme="minorHAnsi"/>
        </w:rPr>
        <w:t>Chq no 1548 To Surr</w:t>
      </w:r>
      <w:r w:rsidR="00CA2024">
        <w:rPr>
          <w:rFonts w:asciiTheme="minorHAnsi" w:hAnsiTheme="minorHAnsi" w:cstheme="minorHAnsi"/>
        </w:rPr>
        <w:t>e</w:t>
      </w:r>
      <w:r w:rsidRPr="00CB65B0">
        <w:rPr>
          <w:rFonts w:asciiTheme="minorHAnsi" w:hAnsiTheme="minorHAnsi" w:cstheme="minorHAnsi"/>
        </w:rPr>
        <w:t>y Hills Solicitors LLP for Legal Advice  £594.00 including VAT</w:t>
      </w:r>
    </w:p>
    <w:bookmarkEnd w:id="1"/>
    <w:p w14:paraId="7E5F41C2" w14:textId="77777777" w:rsidR="00437B60" w:rsidRPr="00CB65B0" w:rsidRDefault="00437B60" w:rsidP="00437B60">
      <w:pPr>
        <w:pStyle w:val="BodyText"/>
        <w:rPr>
          <w:rFonts w:asciiTheme="minorHAnsi" w:hAnsiTheme="minorHAnsi" w:cstheme="minorHAnsi"/>
        </w:rPr>
      </w:pPr>
    </w:p>
    <w:p w14:paraId="65AEABBE" w14:textId="75ACB9C2" w:rsidR="00437B60" w:rsidRPr="00CB65B0" w:rsidRDefault="00437B60" w:rsidP="00437B60">
      <w:pPr>
        <w:pStyle w:val="BodyText"/>
        <w:rPr>
          <w:rFonts w:asciiTheme="minorHAnsi" w:hAnsiTheme="minorHAnsi" w:cstheme="minorHAnsi"/>
        </w:rPr>
      </w:pPr>
      <w:r w:rsidRPr="00CB65B0">
        <w:rPr>
          <w:rFonts w:asciiTheme="minorHAnsi" w:hAnsiTheme="minorHAnsi" w:cstheme="minorHAnsi"/>
        </w:rPr>
        <w:t>Receipts: None to report.</w:t>
      </w:r>
    </w:p>
    <w:p w14:paraId="3FA69D34" w14:textId="77777777" w:rsidR="00437B60" w:rsidRPr="00CB65B0" w:rsidRDefault="00437B60" w:rsidP="00437B60">
      <w:pPr>
        <w:pStyle w:val="BodyText"/>
        <w:rPr>
          <w:rFonts w:asciiTheme="minorHAnsi" w:hAnsiTheme="minorHAnsi" w:cstheme="minorHAnsi"/>
        </w:rPr>
      </w:pPr>
    </w:p>
    <w:p w14:paraId="78FF9839" w14:textId="276A9A1A" w:rsidR="00437B60" w:rsidRPr="00CB65B0" w:rsidRDefault="00437B60" w:rsidP="00437B60">
      <w:pPr>
        <w:pStyle w:val="BodyText"/>
        <w:rPr>
          <w:rFonts w:asciiTheme="minorHAnsi" w:hAnsiTheme="minorHAnsi" w:cstheme="minorHAnsi"/>
        </w:rPr>
      </w:pPr>
      <w:r w:rsidRPr="00CB65B0">
        <w:rPr>
          <w:rFonts w:asciiTheme="minorHAnsi" w:hAnsiTheme="minorHAnsi" w:cstheme="minorHAnsi"/>
        </w:rPr>
        <w:t>EDF bills 2</w:t>
      </w:r>
      <w:r w:rsidRPr="00CB65B0">
        <w:rPr>
          <w:rFonts w:asciiTheme="minorHAnsi" w:hAnsiTheme="minorHAnsi" w:cstheme="minorHAnsi"/>
          <w:vertAlign w:val="superscript"/>
        </w:rPr>
        <w:t>nd</w:t>
      </w:r>
      <w:r w:rsidRPr="00CB65B0">
        <w:rPr>
          <w:rFonts w:asciiTheme="minorHAnsi" w:hAnsiTheme="minorHAnsi" w:cstheme="minorHAnsi"/>
        </w:rPr>
        <w:t xml:space="preserve"> Jan 2022-31</w:t>
      </w:r>
      <w:r w:rsidRPr="00CB65B0">
        <w:rPr>
          <w:rFonts w:asciiTheme="minorHAnsi" w:hAnsiTheme="minorHAnsi" w:cstheme="minorHAnsi"/>
          <w:vertAlign w:val="superscript"/>
        </w:rPr>
        <w:t>st</w:t>
      </w:r>
      <w:r w:rsidRPr="00CB65B0">
        <w:rPr>
          <w:rFonts w:asciiTheme="minorHAnsi" w:hAnsiTheme="minorHAnsi" w:cstheme="minorHAnsi"/>
        </w:rPr>
        <w:t xml:space="preserve"> March 2023 £472.72 including VAT</w:t>
      </w:r>
    </w:p>
    <w:p w14:paraId="2158C97F" w14:textId="77777777" w:rsidR="00437B60" w:rsidRPr="00CB65B0" w:rsidRDefault="00437B60" w:rsidP="00437B60">
      <w:pPr>
        <w:pStyle w:val="BodyText"/>
        <w:rPr>
          <w:rFonts w:asciiTheme="minorHAnsi" w:hAnsiTheme="minorHAnsi" w:cstheme="minorHAnsi"/>
        </w:rPr>
      </w:pPr>
    </w:p>
    <w:p w14:paraId="007FBABF" w14:textId="75E9B1D9" w:rsidR="00437B60" w:rsidRPr="00CB65B0" w:rsidRDefault="00437B60" w:rsidP="00437B60">
      <w:pPr>
        <w:pStyle w:val="BodyText"/>
        <w:rPr>
          <w:rFonts w:asciiTheme="minorHAnsi" w:hAnsiTheme="minorHAnsi" w:cstheme="minorHAnsi"/>
        </w:rPr>
      </w:pPr>
      <w:r w:rsidRPr="00CB65B0">
        <w:rPr>
          <w:rFonts w:asciiTheme="minorHAnsi" w:hAnsiTheme="minorHAnsi" w:cstheme="minorHAnsi"/>
        </w:rPr>
        <w:t>Allotment Account</w:t>
      </w:r>
    </w:p>
    <w:p w14:paraId="3F2BE490" w14:textId="77777777" w:rsidR="00437B60" w:rsidRPr="00CB65B0" w:rsidRDefault="00437B60" w:rsidP="00437B60">
      <w:pPr>
        <w:pStyle w:val="BodyText"/>
        <w:rPr>
          <w:rFonts w:asciiTheme="minorHAnsi" w:hAnsiTheme="minorHAnsi" w:cstheme="minorHAnsi"/>
        </w:rPr>
      </w:pPr>
      <w:r w:rsidRPr="00CB65B0">
        <w:rPr>
          <w:rFonts w:asciiTheme="minorHAnsi" w:hAnsiTheme="minorHAnsi" w:cstheme="minorHAnsi"/>
        </w:rPr>
        <w:t>Payments for Approval:</w:t>
      </w:r>
    </w:p>
    <w:p w14:paraId="5E00D346" w14:textId="77777777" w:rsidR="00437B60" w:rsidRPr="00CB65B0" w:rsidRDefault="00437B60" w:rsidP="00437B60">
      <w:pPr>
        <w:pStyle w:val="BodyText"/>
        <w:rPr>
          <w:rFonts w:asciiTheme="minorHAnsi" w:hAnsiTheme="minorHAnsi" w:cstheme="minorHAnsi"/>
        </w:rPr>
      </w:pPr>
    </w:p>
    <w:p w14:paraId="11EC447B" w14:textId="026E8DFD" w:rsidR="00437B60" w:rsidRPr="00CB65B0" w:rsidRDefault="00437B60" w:rsidP="00437B60">
      <w:pPr>
        <w:pStyle w:val="BodyText"/>
        <w:rPr>
          <w:rFonts w:asciiTheme="minorHAnsi" w:hAnsiTheme="minorHAnsi" w:cstheme="minorHAnsi"/>
        </w:rPr>
      </w:pPr>
      <w:r w:rsidRPr="00CB65B0">
        <w:rPr>
          <w:rFonts w:asciiTheme="minorHAnsi" w:hAnsiTheme="minorHAnsi" w:cstheme="minorHAnsi"/>
        </w:rPr>
        <w:t>Chq no 0362 To A Keel for station</w:t>
      </w:r>
      <w:r w:rsidR="00CA2024">
        <w:rPr>
          <w:rFonts w:asciiTheme="minorHAnsi" w:hAnsiTheme="minorHAnsi" w:cstheme="minorHAnsi"/>
        </w:rPr>
        <w:t>e</w:t>
      </w:r>
      <w:r w:rsidRPr="00CB65B0">
        <w:rPr>
          <w:rFonts w:asciiTheme="minorHAnsi" w:hAnsiTheme="minorHAnsi" w:cstheme="minorHAnsi"/>
        </w:rPr>
        <w:t xml:space="preserve">ry/stamps/ink </w:t>
      </w:r>
      <w:r w:rsidR="00835B2D">
        <w:rPr>
          <w:rFonts w:asciiTheme="minorHAnsi" w:hAnsiTheme="minorHAnsi" w:cstheme="minorHAnsi"/>
        </w:rPr>
        <w:t xml:space="preserve">including </w:t>
      </w:r>
      <w:r w:rsidRPr="00CB65B0">
        <w:rPr>
          <w:rFonts w:asciiTheme="minorHAnsi" w:hAnsiTheme="minorHAnsi" w:cstheme="minorHAnsi"/>
        </w:rPr>
        <w:t>for Allotment rent letters £105.76</w:t>
      </w:r>
    </w:p>
    <w:p w14:paraId="43A5CF2F" w14:textId="77777777" w:rsidR="00437B60" w:rsidRPr="00CB65B0" w:rsidRDefault="00437B60" w:rsidP="00437B60">
      <w:pPr>
        <w:pStyle w:val="BodyText"/>
        <w:rPr>
          <w:rFonts w:asciiTheme="minorHAnsi" w:hAnsiTheme="minorHAnsi" w:cstheme="minorHAnsi"/>
        </w:rPr>
      </w:pPr>
    </w:p>
    <w:p w14:paraId="300BCB4C" w14:textId="60B6108D" w:rsidR="00437B60" w:rsidRPr="00CB65B0" w:rsidRDefault="00437B60" w:rsidP="00437B60">
      <w:pPr>
        <w:pStyle w:val="BodyText"/>
        <w:rPr>
          <w:rFonts w:asciiTheme="minorHAnsi" w:hAnsiTheme="minorHAnsi" w:cstheme="minorHAnsi"/>
        </w:rPr>
      </w:pPr>
      <w:r w:rsidRPr="00CB65B0">
        <w:rPr>
          <w:rFonts w:asciiTheme="minorHAnsi" w:hAnsiTheme="minorHAnsi" w:cstheme="minorHAnsi"/>
        </w:rPr>
        <w:t>Chq no 0363 To St John’s College for Allotment Rent £850.00</w:t>
      </w:r>
    </w:p>
    <w:p w14:paraId="5BFC8C6C" w14:textId="77777777" w:rsidR="00437B60" w:rsidRPr="00CB65B0" w:rsidRDefault="00437B60" w:rsidP="00437B60">
      <w:pPr>
        <w:pStyle w:val="BodyText"/>
        <w:rPr>
          <w:rFonts w:asciiTheme="minorHAnsi" w:hAnsiTheme="minorHAnsi" w:cstheme="minorHAnsi"/>
        </w:rPr>
      </w:pPr>
    </w:p>
    <w:p w14:paraId="7FC78DBD" w14:textId="18F91D2E" w:rsidR="00437B60" w:rsidRPr="00CB65B0" w:rsidRDefault="00437B60" w:rsidP="00437B60">
      <w:pPr>
        <w:pStyle w:val="BodyText"/>
        <w:rPr>
          <w:rFonts w:asciiTheme="minorHAnsi" w:hAnsiTheme="minorHAnsi" w:cstheme="minorHAnsi"/>
        </w:rPr>
      </w:pPr>
      <w:r w:rsidRPr="00CB65B0">
        <w:rPr>
          <w:rFonts w:asciiTheme="minorHAnsi" w:hAnsiTheme="minorHAnsi" w:cstheme="minorHAnsi"/>
        </w:rPr>
        <w:t>Chq no 0364 To T Hoile for mowing/strimming</w:t>
      </w:r>
      <w:r w:rsidR="00835B2D">
        <w:rPr>
          <w:rFonts w:asciiTheme="minorHAnsi" w:hAnsiTheme="minorHAnsi" w:cstheme="minorHAnsi"/>
        </w:rPr>
        <w:t>,</w:t>
      </w:r>
      <w:r w:rsidRPr="00CB65B0">
        <w:rPr>
          <w:rFonts w:asciiTheme="minorHAnsi" w:hAnsiTheme="minorHAnsi" w:cstheme="minorHAnsi"/>
        </w:rPr>
        <w:t xml:space="preserve"> and drop off and collection of </w:t>
      </w:r>
      <w:r w:rsidR="00025800">
        <w:rPr>
          <w:rFonts w:asciiTheme="minorHAnsi" w:hAnsiTheme="minorHAnsi" w:cstheme="minorHAnsi"/>
        </w:rPr>
        <w:t xml:space="preserve">the </w:t>
      </w:r>
      <w:r w:rsidRPr="00CB65B0">
        <w:rPr>
          <w:rFonts w:asciiTheme="minorHAnsi" w:hAnsiTheme="minorHAnsi" w:cstheme="minorHAnsi"/>
        </w:rPr>
        <w:t>mower for service £205.00</w:t>
      </w:r>
    </w:p>
    <w:p w14:paraId="65F0CC0E" w14:textId="77777777" w:rsidR="00437B60" w:rsidRPr="00CB65B0" w:rsidRDefault="00437B60" w:rsidP="00437B60">
      <w:pPr>
        <w:pStyle w:val="BodyText"/>
        <w:rPr>
          <w:rFonts w:asciiTheme="minorHAnsi" w:hAnsiTheme="minorHAnsi" w:cstheme="minorHAnsi"/>
        </w:rPr>
      </w:pPr>
    </w:p>
    <w:p w14:paraId="4F82E751" w14:textId="02A3EE12" w:rsidR="00437B60" w:rsidRPr="00CB65B0" w:rsidRDefault="00437B60" w:rsidP="00437B60">
      <w:pPr>
        <w:pStyle w:val="BodyText"/>
        <w:rPr>
          <w:rFonts w:asciiTheme="minorHAnsi" w:hAnsiTheme="minorHAnsi" w:cstheme="minorHAnsi"/>
        </w:rPr>
      </w:pPr>
      <w:r w:rsidRPr="00CB65B0">
        <w:rPr>
          <w:rFonts w:asciiTheme="minorHAnsi" w:hAnsiTheme="minorHAnsi" w:cstheme="minorHAnsi"/>
        </w:rPr>
        <w:t>Receipts: None to report</w:t>
      </w:r>
    </w:p>
    <w:p w14:paraId="6BF0FDEB" w14:textId="77777777" w:rsidR="00437B60" w:rsidRPr="00CB65B0" w:rsidRDefault="00437B60" w:rsidP="00437B60">
      <w:pPr>
        <w:pStyle w:val="BodyText"/>
        <w:rPr>
          <w:rFonts w:asciiTheme="minorHAnsi" w:hAnsiTheme="minorHAnsi" w:cstheme="minorHAnsi"/>
        </w:rPr>
      </w:pPr>
    </w:p>
    <w:p w14:paraId="56245B14" w14:textId="64FA6700" w:rsidR="00EB0CFE" w:rsidRPr="00CB65B0" w:rsidRDefault="005627EB" w:rsidP="004D223A">
      <w:pPr>
        <w:pStyle w:val="BodyText"/>
        <w:rPr>
          <w:rFonts w:asciiTheme="minorHAnsi" w:hAnsiTheme="minorHAnsi" w:cstheme="minorHAnsi"/>
          <w:color w:val="000000" w:themeColor="text1"/>
        </w:rPr>
      </w:pPr>
      <w:r w:rsidRPr="00CB65B0">
        <w:rPr>
          <w:rFonts w:asciiTheme="minorHAnsi" w:hAnsiTheme="minorHAnsi" w:cstheme="minorHAnsi"/>
          <w:color w:val="000000" w:themeColor="text1"/>
        </w:rPr>
        <w:t>The Clerk had circulated an unaudited bank reconciliation as at 31</w:t>
      </w:r>
      <w:r w:rsidRPr="00CB65B0">
        <w:rPr>
          <w:rFonts w:asciiTheme="minorHAnsi" w:hAnsiTheme="minorHAnsi" w:cstheme="minorHAnsi"/>
          <w:color w:val="000000" w:themeColor="text1"/>
          <w:vertAlign w:val="superscript"/>
        </w:rPr>
        <w:t>st</w:t>
      </w:r>
      <w:r w:rsidRPr="00CB65B0">
        <w:rPr>
          <w:rFonts w:asciiTheme="minorHAnsi" w:hAnsiTheme="minorHAnsi" w:cstheme="minorHAnsi"/>
          <w:color w:val="000000" w:themeColor="text1"/>
        </w:rPr>
        <w:t xml:space="preserve"> March 2022 and budget monitoring document. </w:t>
      </w:r>
    </w:p>
    <w:p w14:paraId="754E4822" w14:textId="06458B78" w:rsidR="005627EB" w:rsidRPr="00CB65B0" w:rsidRDefault="005627EB" w:rsidP="004D223A">
      <w:pPr>
        <w:pStyle w:val="BodyText"/>
        <w:rPr>
          <w:rFonts w:asciiTheme="minorHAnsi" w:hAnsiTheme="minorHAnsi" w:cstheme="minorHAnsi"/>
          <w:color w:val="000000" w:themeColor="text1"/>
        </w:rPr>
      </w:pPr>
      <w:r w:rsidRPr="00CB65B0">
        <w:rPr>
          <w:rFonts w:asciiTheme="minorHAnsi" w:hAnsiTheme="minorHAnsi" w:cstheme="minorHAnsi"/>
          <w:color w:val="000000" w:themeColor="text1"/>
        </w:rPr>
        <w:t>Variances over budget were noted by the PC.</w:t>
      </w:r>
    </w:p>
    <w:p w14:paraId="6B3B83D7" w14:textId="77777777" w:rsidR="006B4201" w:rsidRDefault="006B4201" w:rsidP="004D223A">
      <w:pPr>
        <w:pStyle w:val="BodyText"/>
        <w:rPr>
          <w:rFonts w:asciiTheme="minorHAnsi" w:hAnsiTheme="minorHAnsi" w:cstheme="minorHAnsi"/>
          <w:color w:val="000000" w:themeColor="text1"/>
        </w:rPr>
      </w:pPr>
    </w:p>
    <w:p w14:paraId="3504205C" w14:textId="44EDA0B8" w:rsidR="008D6218" w:rsidRPr="00CB65B0" w:rsidRDefault="008D6218" w:rsidP="004D223A">
      <w:pPr>
        <w:pStyle w:val="BodyText"/>
        <w:rPr>
          <w:rFonts w:asciiTheme="minorHAnsi" w:hAnsiTheme="minorHAnsi" w:cstheme="minorHAnsi"/>
          <w:color w:val="000000" w:themeColor="text1"/>
        </w:rPr>
      </w:pPr>
      <w:r w:rsidRPr="00CB65B0">
        <w:rPr>
          <w:rFonts w:asciiTheme="minorHAnsi" w:hAnsiTheme="minorHAnsi" w:cstheme="minorHAnsi"/>
          <w:color w:val="000000" w:themeColor="text1"/>
        </w:rPr>
        <w:t>A C</w:t>
      </w:r>
      <w:r w:rsidR="006B4201">
        <w:rPr>
          <w:rFonts w:asciiTheme="minorHAnsi" w:hAnsiTheme="minorHAnsi" w:cstheme="minorHAnsi"/>
          <w:color w:val="000000" w:themeColor="text1"/>
        </w:rPr>
        <w:t>OVID 19 Contain Outbreak</w:t>
      </w:r>
      <w:r w:rsidRPr="00CB65B0">
        <w:rPr>
          <w:rFonts w:asciiTheme="minorHAnsi" w:hAnsiTheme="minorHAnsi" w:cstheme="minorHAnsi"/>
          <w:color w:val="000000" w:themeColor="text1"/>
        </w:rPr>
        <w:t xml:space="preserve"> Management grant had been applied for and accepted for expenses related to COVID. </w:t>
      </w:r>
    </w:p>
    <w:p w14:paraId="221619EF" w14:textId="77777777" w:rsidR="006B4201" w:rsidRDefault="006B4201" w:rsidP="004D223A">
      <w:pPr>
        <w:pStyle w:val="BodyText"/>
        <w:rPr>
          <w:rFonts w:asciiTheme="minorHAnsi" w:hAnsiTheme="minorHAnsi" w:cstheme="minorHAnsi"/>
          <w:color w:val="000000" w:themeColor="text1"/>
        </w:rPr>
      </w:pPr>
    </w:p>
    <w:p w14:paraId="751BB8ED" w14:textId="1378F32F" w:rsidR="008D6218" w:rsidRPr="00CB65B0" w:rsidRDefault="008D6218" w:rsidP="004D223A">
      <w:pPr>
        <w:pStyle w:val="BodyText"/>
        <w:rPr>
          <w:rFonts w:asciiTheme="minorHAnsi" w:hAnsiTheme="minorHAnsi" w:cstheme="minorHAnsi"/>
          <w:color w:val="000000" w:themeColor="text1"/>
        </w:rPr>
      </w:pPr>
      <w:r w:rsidRPr="00CB65B0">
        <w:rPr>
          <w:rFonts w:asciiTheme="minorHAnsi" w:hAnsiTheme="minorHAnsi" w:cstheme="minorHAnsi"/>
          <w:color w:val="000000" w:themeColor="text1"/>
        </w:rPr>
        <w:t xml:space="preserve">It was agreed that the 1 year Zoom subscription should be renewed. </w:t>
      </w:r>
    </w:p>
    <w:p w14:paraId="506AAFA8" w14:textId="27E199F2" w:rsidR="006C3600" w:rsidRPr="00CB65B0" w:rsidRDefault="006C3600" w:rsidP="004D223A">
      <w:pPr>
        <w:pStyle w:val="BodyText"/>
        <w:rPr>
          <w:rFonts w:asciiTheme="minorHAnsi" w:hAnsiTheme="minorHAnsi" w:cstheme="minorHAnsi"/>
          <w:color w:val="000000" w:themeColor="text1"/>
        </w:rPr>
      </w:pPr>
    </w:p>
    <w:p w14:paraId="7E0DF0EC" w14:textId="608022F7" w:rsidR="00194AC8" w:rsidRPr="00CB65B0" w:rsidRDefault="006C3BE1" w:rsidP="003E6F2A">
      <w:pPr>
        <w:pStyle w:val="Heading1"/>
        <w:rPr>
          <w:rFonts w:asciiTheme="minorHAnsi" w:hAnsiTheme="minorHAnsi" w:cstheme="minorHAnsi"/>
          <w:b w:val="0"/>
          <w:bCs w:val="0"/>
        </w:rPr>
      </w:pPr>
      <w:r>
        <w:rPr>
          <w:rFonts w:asciiTheme="minorHAnsi" w:hAnsiTheme="minorHAnsi" w:cstheme="minorHAnsi"/>
          <w:b w:val="0"/>
          <w:bCs w:val="0"/>
        </w:rPr>
        <w:t>056</w:t>
      </w:r>
      <w:r w:rsidR="006C3600" w:rsidRPr="00CB65B0">
        <w:rPr>
          <w:rFonts w:asciiTheme="minorHAnsi" w:hAnsiTheme="minorHAnsi" w:cstheme="minorHAnsi"/>
          <w:b w:val="0"/>
          <w:bCs w:val="0"/>
        </w:rPr>
        <w:t>/22 The Annual Parish Meeting &amp; Annual Parish Council Meeting. These will be held on 4</w:t>
      </w:r>
      <w:r w:rsidR="006C3600" w:rsidRPr="00CB65B0">
        <w:rPr>
          <w:rFonts w:asciiTheme="minorHAnsi" w:hAnsiTheme="minorHAnsi" w:cstheme="minorHAnsi"/>
          <w:b w:val="0"/>
          <w:bCs w:val="0"/>
          <w:vertAlign w:val="superscript"/>
        </w:rPr>
        <w:t>th</w:t>
      </w:r>
      <w:r w:rsidR="006C3600" w:rsidRPr="00CB65B0">
        <w:rPr>
          <w:rFonts w:asciiTheme="minorHAnsi" w:hAnsiTheme="minorHAnsi" w:cstheme="minorHAnsi"/>
          <w:b w:val="0"/>
          <w:bCs w:val="0"/>
        </w:rPr>
        <w:t xml:space="preserve"> May. </w:t>
      </w:r>
    </w:p>
    <w:p w14:paraId="14DBB18F" w14:textId="6D37503C" w:rsidR="006C3600" w:rsidRPr="00CB65B0" w:rsidRDefault="0087485B" w:rsidP="00194AC8">
      <w:pPr>
        <w:pStyle w:val="BodyText"/>
        <w:rPr>
          <w:rFonts w:asciiTheme="minorHAnsi" w:hAnsiTheme="minorHAnsi" w:cstheme="minorHAnsi"/>
        </w:rPr>
      </w:pPr>
      <w:r w:rsidRPr="00CB65B0">
        <w:rPr>
          <w:rFonts w:asciiTheme="minorHAnsi" w:hAnsiTheme="minorHAnsi" w:cstheme="minorHAnsi"/>
        </w:rPr>
        <w:t xml:space="preserve">Representatives of community groups would be invited. </w:t>
      </w:r>
    </w:p>
    <w:p w14:paraId="26F44A5C" w14:textId="46488D56" w:rsidR="00024D04" w:rsidRPr="00CB65B0" w:rsidRDefault="006C3BE1" w:rsidP="00007CFD">
      <w:pPr>
        <w:pStyle w:val="Heading1"/>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lastRenderedPageBreak/>
        <w:t>057</w:t>
      </w:r>
      <w:r w:rsidR="005C7200" w:rsidRPr="00CB65B0">
        <w:rPr>
          <w:rFonts w:asciiTheme="minorHAnsi" w:hAnsiTheme="minorHAnsi" w:cstheme="minorHAnsi"/>
          <w:b w:val="0"/>
          <w:bCs w:val="0"/>
          <w:color w:val="000000" w:themeColor="text1"/>
        </w:rPr>
        <w:t>/</w:t>
      </w:r>
      <w:r w:rsidR="00024D04" w:rsidRPr="00CB65B0">
        <w:rPr>
          <w:rFonts w:asciiTheme="minorHAnsi" w:hAnsiTheme="minorHAnsi" w:cstheme="minorHAnsi"/>
          <w:b w:val="0"/>
          <w:bCs w:val="0"/>
          <w:color w:val="000000" w:themeColor="text1"/>
        </w:rPr>
        <w:t>2</w:t>
      </w:r>
      <w:r w:rsidR="00360F9F" w:rsidRPr="00CB65B0">
        <w:rPr>
          <w:rFonts w:asciiTheme="minorHAnsi" w:hAnsiTheme="minorHAnsi" w:cstheme="minorHAnsi"/>
          <w:b w:val="0"/>
          <w:bCs w:val="0"/>
          <w:color w:val="000000" w:themeColor="text1"/>
        </w:rPr>
        <w:t>2</w:t>
      </w:r>
      <w:r w:rsidR="00024D04" w:rsidRPr="00CB65B0">
        <w:rPr>
          <w:rFonts w:asciiTheme="minorHAnsi" w:hAnsiTheme="minorHAnsi" w:cstheme="minorHAnsi"/>
          <w:b w:val="0"/>
          <w:bCs w:val="0"/>
          <w:color w:val="000000" w:themeColor="text1"/>
        </w:rPr>
        <w:t xml:space="preserve"> Correspondence</w:t>
      </w:r>
    </w:p>
    <w:p w14:paraId="04D57D8C" w14:textId="5C951140" w:rsidR="00024D04" w:rsidRPr="00CB65B0" w:rsidRDefault="005235C3" w:rsidP="00A113E5">
      <w:pPr>
        <w:pStyle w:val="BodyText"/>
        <w:rPr>
          <w:rFonts w:asciiTheme="minorHAnsi" w:hAnsiTheme="minorHAnsi" w:cstheme="minorHAnsi"/>
          <w:color w:val="000000" w:themeColor="text1"/>
        </w:rPr>
      </w:pPr>
      <w:r w:rsidRPr="00CB65B0">
        <w:rPr>
          <w:rFonts w:asciiTheme="minorHAnsi" w:hAnsiTheme="minorHAnsi" w:cstheme="minorHAnsi"/>
          <w:color w:val="000000" w:themeColor="text1"/>
        </w:rPr>
        <w:t xml:space="preserve">A list of </w:t>
      </w:r>
      <w:r w:rsidR="00024D04" w:rsidRPr="00CB65B0">
        <w:rPr>
          <w:rFonts w:asciiTheme="minorHAnsi" w:hAnsiTheme="minorHAnsi" w:cstheme="minorHAnsi"/>
          <w:color w:val="000000" w:themeColor="text1"/>
        </w:rPr>
        <w:t xml:space="preserve">email correspondence </w:t>
      </w:r>
      <w:r w:rsidR="009A03A4" w:rsidRPr="00CB65B0">
        <w:rPr>
          <w:rFonts w:asciiTheme="minorHAnsi" w:hAnsiTheme="minorHAnsi" w:cstheme="minorHAnsi"/>
          <w:color w:val="000000" w:themeColor="text1"/>
        </w:rPr>
        <w:t>received had been</w:t>
      </w:r>
      <w:r w:rsidR="00024D04" w:rsidRPr="00CB65B0">
        <w:rPr>
          <w:rFonts w:asciiTheme="minorHAnsi" w:hAnsiTheme="minorHAnsi" w:cstheme="minorHAnsi"/>
          <w:color w:val="000000" w:themeColor="text1"/>
        </w:rPr>
        <w:t xml:space="preserve"> circulated before the meeting by the Clerk</w:t>
      </w:r>
      <w:r w:rsidR="004B4B6A" w:rsidRPr="00CB65B0">
        <w:rPr>
          <w:rFonts w:asciiTheme="minorHAnsi" w:hAnsiTheme="minorHAnsi" w:cstheme="minorHAnsi"/>
          <w:color w:val="000000" w:themeColor="text1"/>
        </w:rPr>
        <w:t>.</w:t>
      </w:r>
    </w:p>
    <w:p w14:paraId="6C8C82E9" w14:textId="4246E497" w:rsidR="00D043B1" w:rsidRPr="00CB65B0" w:rsidRDefault="00D043B1" w:rsidP="000F7D41">
      <w:pPr>
        <w:pStyle w:val="BodyText"/>
        <w:rPr>
          <w:rFonts w:asciiTheme="minorHAnsi" w:hAnsiTheme="minorHAnsi" w:cstheme="minorHAnsi"/>
          <w:color w:val="000000" w:themeColor="text1"/>
        </w:rPr>
      </w:pPr>
      <w:r w:rsidRPr="00CB65B0">
        <w:rPr>
          <w:rFonts w:asciiTheme="minorHAnsi" w:hAnsiTheme="minorHAnsi" w:cstheme="minorHAnsi"/>
          <w:color w:val="000000" w:themeColor="text1"/>
        </w:rPr>
        <w:t>Email from the Pageant Master re Participant press release – noted.</w:t>
      </w:r>
    </w:p>
    <w:p w14:paraId="34BC54FD" w14:textId="6A7160E2" w:rsidR="00D043B1" w:rsidRPr="00CB65B0" w:rsidRDefault="00D043B1" w:rsidP="000F7D41">
      <w:pPr>
        <w:pStyle w:val="BodyText"/>
        <w:rPr>
          <w:rFonts w:asciiTheme="minorHAnsi" w:hAnsiTheme="minorHAnsi" w:cstheme="minorHAnsi"/>
          <w:color w:val="000000" w:themeColor="text1"/>
        </w:rPr>
      </w:pPr>
      <w:r w:rsidRPr="00CB65B0">
        <w:rPr>
          <w:rFonts w:asciiTheme="minorHAnsi" w:hAnsiTheme="minorHAnsi" w:cstheme="minorHAnsi"/>
          <w:color w:val="000000" w:themeColor="text1"/>
        </w:rPr>
        <w:t>Email from Jessica Stocks re PSCO February report – noted.</w:t>
      </w:r>
    </w:p>
    <w:p w14:paraId="1A9EC0C7" w14:textId="6A4DC975" w:rsidR="00D043B1" w:rsidRPr="00CB65B0" w:rsidRDefault="00D043B1" w:rsidP="000F7D41">
      <w:pPr>
        <w:pStyle w:val="BodyText"/>
        <w:rPr>
          <w:rFonts w:asciiTheme="minorHAnsi" w:hAnsiTheme="minorHAnsi" w:cstheme="minorHAnsi"/>
          <w:color w:val="000000" w:themeColor="text1"/>
        </w:rPr>
      </w:pPr>
      <w:r w:rsidRPr="00CB65B0">
        <w:rPr>
          <w:rFonts w:asciiTheme="minorHAnsi" w:hAnsiTheme="minorHAnsi" w:cstheme="minorHAnsi"/>
          <w:color w:val="000000" w:themeColor="text1"/>
        </w:rPr>
        <w:t>Email from KALC – K</w:t>
      </w:r>
      <w:r w:rsidR="00BA6536">
        <w:rPr>
          <w:rFonts w:asciiTheme="minorHAnsi" w:hAnsiTheme="minorHAnsi" w:cstheme="minorHAnsi"/>
          <w:color w:val="000000" w:themeColor="text1"/>
        </w:rPr>
        <w:t>ALC</w:t>
      </w:r>
      <w:r w:rsidRPr="00CB65B0">
        <w:rPr>
          <w:rFonts w:asciiTheme="minorHAnsi" w:hAnsiTheme="minorHAnsi" w:cstheme="minorHAnsi"/>
          <w:color w:val="000000" w:themeColor="text1"/>
        </w:rPr>
        <w:t xml:space="preserve"> News – February – noted.</w:t>
      </w:r>
    </w:p>
    <w:p w14:paraId="309290D2" w14:textId="6744E6D1" w:rsidR="00D043B1" w:rsidRPr="00CB65B0" w:rsidRDefault="00D043B1" w:rsidP="000F7D41">
      <w:pPr>
        <w:pStyle w:val="BodyText"/>
        <w:rPr>
          <w:rFonts w:asciiTheme="minorHAnsi" w:hAnsiTheme="minorHAnsi" w:cstheme="minorHAnsi"/>
          <w:color w:val="000000" w:themeColor="text1"/>
        </w:rPr>
      </w:pPr>
      <w:r w:rsidRPr="00CB65B0">
        <w:rPr>
          <w:rFonts w:asciiTheme="minorHAnsi" w:hAnsiTheme="minorHAnsi" w:cstheme="minorHAnsi"/>
          <w:color w:val="000000" w:themeColor="text1"/>
        </w:rPr>
        <w:t>Email from Jubilee group in Rodmersham</w:t>
      </w:r>
      <w:r w:rsidR="00AE28FD">
        <w:rPr>
          <w:rFonts w:asciiTheme="minorHAnsi" w:hAnsiTheme="minorHAnsi" w:cstheme="minorHAnsi"/>
          <w:color w:val="000000" w:themeColor="text1"/>
        </w:rPr>
        <w:t>-</w:t>
      </w:r>
      <w:r w:rsidRPr="00CB65B0">
        <w:rPr>
          <w:rFonts w:asciiTheme="minorHAnsi" w:hAnsiTheme="minorHAnsi" w:cstheme="minorHAnsi"/>
          <w:color w:val="000000" w:themeColor="text1"/>
        </w:rPr>
        <w:t>noted.</w:t>
      </w:r>
    </w:p>
    <w:p w14:paraId="5005CD8F" w14:textId="3E9BDBA1" w:rsidR="00D043B1" w:rsidRPr="00CB65B0" w:rsidRDefault="00D043B1" w:rsidP="000F7D41">
      <w:pPr>
        <w:pStyle w:val="BodyText"/>
        <w:rPr>
          <w:rFonts w:asciiTheme="minorHAnsi" w:hAnsiTheme="minorHAnsi" w:cstheme="minorHAnsi"/>
          <w:color w:val="000000" w:themeColor="text1"/>
        </w:rPr>
      </w:pPr>
      <w:r w:rsidRPr="00CB65B0">
        <w:rPr>
          <w:rFonts w:asciiTheme="minorHAnsi" w:hAnsiTheme="minorHAnsi" w:cstheme="minorHAnsi"/>
          <w:color w:val="000000" w:themeColor="text1"/>
        </w:rPr>
        <w:t>Email from Swale BC -</w:t>
      </w:r>
      <w:r w:rsidR="0087485B" w:rsidRPr="00CB65B0">
        <w:rPr>
          <w:rFonts w:asciiTheme="minorHAnsi" w:hAnsiTheme="minorHAnsi" w:cstheme="minorHAnsi"/>
          <w:color w:val="000000" w:themeColor="text1"/>
        </w:rPr>
        <w:t>Organising</w:t>
      </w:r>
      <w:r w:rsidRPr="00CB65B0">
        <w:rPr>
          <w:rFonts w:asciiTheme="minorHAnsi" w:hAnsiTheme="minorHAnsi" w:cstheme="minorHAnsi"/>
          <w:color w:val="000000" w:themeColor="text1"/>
        </w:rPr>
        <w:t xml:space="preserve"> a safe Jubilee event-noted.</w:t>
      </w:r>
    </w:p>
    <w:p w14:paraId="3FAD99BD" w14:textId="1A713C71" w:rsidR="00D043B1" w:rsidRPr="00CB65B0" w:rsidRDefault="00D043B1" w:rsidP="000F7D41">
      <w:pPr>
        <w:pStyle w:val="BodyText"/>
        <w:rPr>
          <w:rFonts w:asciiTheme="minorHAnsi" w:hAnsiTheme="minorHAnsi" w:cstheme="minorHAnsi"/>
          <w:color w:val="000000" w:themeColor="text1"/>
        </w:rPr>
      </w:pPr>
      <w:r w:rsidRPr="00CB65B0">
        <w:rPr>
          <w:rFonts w:asciiTheme="minorHAnsi" w:hAnsiTheme="minorHAnsi" w:cstheme="minorHAnsi"/>
          <w:color w:val="000000" w:themeColor="text1"/>
        </w:rPr>
        <w:t>Email from R Carlisle re Faversham Family Bike Ride – noted.</w:t>
      </w:r>
    </w:p>
    <w:p w14:paraId="05288AEE" w14:textId="54C03BEF" w:rsidR="00D043B1" w:rsidRPr="00CB65B0" w:rsidRDefault="00D043B1" w:rsidP="000F7D41">
      <w:pPr>
        <w:pStyle w:val="BodyText"/>
        <w:rPr>
          <w:rFonts w:asciiTheme="minorHAnsi" w:hAnsiTheme="minorHAnsi" w:cstheme="minorHAnsi"/>
          <w:color w:val="000000" w:themeColor="text1"/>
        </w:rPr>
      </w:pPr>
      <w:r w:rsidRPr="00CB65B0">
        <w:rPr>
          <w:rFonts w:asciiTheme="minorHAnsi" w:hAnsiTheme="minorHAnsi" w:cstheme="minorHAnsi"/>
          <w:color w:val="000000" w:themeColor="text1"/>
        </w:rPr>
        <w:t>Email from H W</w:t>
      </w:r>
      <w:r w:rsidR="00E8069C" w:rsidRPr="00CB65B0">
        <w:rPr>
          <w:rFonts w:asciiTheme="minorHAnsi" w:hAnsiTheme="minorHAnsi" w:cstheme="minorHAnsi"/>
          <w:color w:val="000000" w:themeColor="text1"/>
        </w:rPr>
        <w:t xml:space="preserve">hately re </w:t>
      </w:r>
      <w:r w:rsidR="0087485B" w:rsidRPr="00CB65B0">
        <w:rPr>
          <w:rFonts w:asciiTheme="minorHAnsi" w:hAnsiTheme="minorHAnsi" w:cstheme="minorHAnsi"/>
          <w:color w:val="000000" w:themeColor="text1"/>
        </w:rPr>
        <w:t>proposals</w:t>
      </w:r>
      <w:r w:rsidR="00E8069C" w:rsidRPr="00CB65B0">
        <w:rPr>
          <w:rFonts w:asciiTheme="minorHAnsi" w:hAnsiTheme="minorHAnsi" w:cstheme="minorHAnsi"/>
          <w:color w:val="000000" w:themeColor="text1"/>
        </w:rPr>
        <w:t xml:space="preserve"> to </w:t>
      </w:r>
      <w:r w:rsidR="0087485B" w:rsidRPr="00CB65B0">
        <w:rPr>
          <w:rFonts w:asciiTheme="minorHAnsi" w:hAnsiTheme="minorHAnsi" w:cstheme="minorHAnsi"/>
          <w:color w:val="000000" w:themeColor="text1"/>
        </w:rPr>
        <w:t>reduce</w:t>
      </w:r>
      <w:r w:rsidR="00E8069C" w:rsidRPr="00CB65B0">
        <w:rPr>
          <w:rFonts w:asciiTheme="minorHAnsi" w:hAnsiTheme="minorHAnsi" w:cstheme="minorHAnsi"/>
          <w:color w:val="000000" w:themeColor="text1"/>
        </w:rPr>
        <w:t xml:space="preserve"> the rural bus service – noted.</w:t>
      </w:r>
    </w:p>
    <w:p w14:paraId="1AEAC49B" w14:textId="27463F67" w:rsidR="00E8069C" w:rsidRPr="00CB65B0" w:rsidRDefault="00E8069C" w:rsidP="000F7D41">
      <w:pPr>
        <w:pStyle w:val="BodyText"/>
        <w:rPr>
          <w:rFonts w:asciiTheme="minorHAnsi" w:hAnsiTheme="minorHAnsi" w:cstheme="minorHAnsi"/>
          <w:color w:val="000000" w:themeColor="text1"/>
        </w:rPr>
      </w:pPr>
      <w:r w:rsidRPr="00CB65B0">
        <w:rPr>
          <w:rFonts w:asciiTheme="minorHAnsi" w:hAnsiTheme="minorHAnsi" w:cstheme="minorHAnsi"/>
          <w:color w:val="000000" w:themeColor="text1"/>
        </w:rPr>
        <w:t>Email from K</w:t>
      </w:r>
      <w:r w:rsidR="007E011E" w:rsidRPr="00CB65B0">
        <w:rPr>
          <w:rFonts w:asciiTheme="minorHAnsi" w:hAnsiTheme="minorHAnsi" w:cstheme="minorHAnsi"/>
          <w:color w:val="000000" w:themeColor="text1"/>
        </w:rPr>
        <w:t>ALC</w:t>
      </w:r>
      <w:r w:rsidRPr="00CB65B0">
        <w:rPr>
          <w:rFonts w:asciiTheme="minorHAnsi" w:hAnsiTheme="minorHAnsi" w:cstheme="minorHAnsi"/>
          <w:color w:val="000000" w:themeColor="text1"/>
        </w:rPr>
        <w:t>– QGC mapping extension – noted.</w:t>
      </w:r>
    </w:p>
    <w:p w14:paraId="6E4E9AB5" w14:textId="7020E920" w:rsidR="00E8069C" w:rsidRPr="00CB65B0" w:rsidRDefault="00E8069C" w:rsidP="000F7D41">
      <w:pPr>
        <w:pStyle w:val="BodyText"/>
        <w:rPr>
          <w:rFonts w:asciiTheme="minorHAnsi" w:hAnsiTheme="minorHAnsi" w:cstheme="minorHAnsi"/>
          <w:color w:val="000000" w:themeColor="text1"/>
        </w:rPr>
      </w:pPr>
      <w:r w:rsidRPr="00CB65B0">
        <w:rPr>
          <w:rFonts w:asciiTheme="minorHAnsi" w:hAnsiTheme="minorHAnsi" w:cstheme="minorHAnsi"/>
          <w:color w:val="000000" w:themeColor="text1"/>
        </w:rPr>
        <w:t>Email from C Bedford re Northdowns community walk – noted.</w:t>
      </w:r>
    </w:p>
    <w:p w14:paraId="3F512167" w14:textId="394AEA4C" w:rsidR="00855CE7" w:rsidRPr="00CB65B0" w:rsidRDefault="00855CE7" w:rsidP="00855CE7">
      <w:pPr>
        <w:pStyle w:val="BodyText"/>
        <w:rPr>
          <w:rStyle w:val="Heading1Char"/>
          <w:rFonts w:asciiTheme="minorHAnsi" w:hAnsiTheme="minorHAnsi" w:cstheme="minorHAnsi"/>
          <w:b w:val="0"/>
          <w:bCs w:val="0"/>
          <w:color w:val="000000" w:themeColor="text1"/>
        </w:rPr>
      </w:pPr>
      <w:r w:rsidRPr="00CB65B0">
        <w:rPr>
          <w:rStyle w:val="Heading1Char"/>
          <w:rFonts w:asciiTheme="minorHAnsi" w:hAnsiTheme="minorHAnsi" w:cstheme="minorHAnsi"/>
          <w:b w:val="0"/>
          <w:bCs w:val="0"/>
          <w:color w:val="000000" w:themeColor="text1"/>
        </w:rPr>
        <w:t xml:space="preserve">Cllr A </w:t>
      </w:r>
      <w:r w:rsidR="00AE28FD" w:rsidRPr="00CB65B0">
        <w:rPr>
          <w:rStyle w:val="Heading1Char"/>
          <w:rFonts w:asciiTheme="minorHAnsi" w:hAnsiTheme="minorHAnsi" w:cstheme="minorHAnsi"/>
          <w:b w:val="0"/>
          <w:bCs w:val="0"/>
          <w:color w:val="000000" w:themeColor="text1"/>
        </w:rPr>
        <w:t>Greason had</w:t>
      </w:r>
      <w:r w:rsidRPr="00CB65B0">
        <w:rPr>
          <w:rStyle w:val="Heading1Char"/>
          <w:rFonts w:asciiTheme="minorHAnsi" w:hAnsiTheme="minorHAnsi" w:cstheme="minorHAnsi"/>
          <w:b w:val="0"/>
          <w:bCs w:val="0"/>
          <w:color w:val="000000" w:themeColor="text1"/>
        </w:rPr>
        <w:t xml:space="preserve"> previously sent an </w:t>
      </w:r>
      <w:r w:rsidR="00AE28FD" w:rsidRPr="00CB65B0">
        <w:rPr>
          <w:rStyle w:val="Heading1Char"/>
          <w:rFonts w:asciiTheme="minorHAnsi" w:hAnsiTheme="minorHAnsi" w:cstheme="minorHAnsi"/>
          <w:b w:val="0"/>
          <w:bCs w:val="0"/>
          <w:color w:val="000000" w:themeColor="text1"/>
        </w:rPr>
        <w:t>email to</w:t>
      </w:r>
      <w:r w:rsidRPr="00CB65B0">
        <w:rPr>
          <w:rStyle w:val="Heading1Char"/>
          <w:rFonts w:asciiTheme="minorHAnsi" w:hAnsiTheme="minorHAnsi" w:cstheme="minorHAnsi"/>
          <w:b w:val="0"/>
          <w:bCs w:val="0"/>
          <w:color w:val="000000" w:themeColor="text1"/>
        </w:rPr>
        <w:t xml:space="preserve"> remind everyone about the change in </w:t>
      </w:r>
      <w:r w:rsidR="00835B2D">
        <w:rPr>
          <w:rStyle w:val="Heading1Char"/>
          <w:rFonts w:asciiTheme="minorHAnsi" w:hAnsiTheme="minorHAnsi" w:cstheme="minorHAnsi"/>
          <w:b w:val="0"/>
          <w:bCs w:val="0"/>
          <w:color w:val="000000" w:themeColor="text1"/>
        </w:rPr>
        <w:t>f</w:t>
      </w:r>
      <w:r w:rsidRPr="00CB65B0">
        <w:rPr>
          <w:rStyle w:val="Heading1Char"/>
          <w:rFonts w:asciiTheme="minorHAnsi" w:hAnsiTheme="minorHAnsi" w:cstheme="minorHAnsi"/>
          <w:b w:val="0"/>
          <w:bCs w:val="0"/>
          <w:color w:val="000000" w:themeColor="text1"/>
        </w:rPr>
        <w:t xml:space="preserve">ootpath registration. </w:t>
      </w:r>
    </w:p>
    <w:p w14:paraId="12F36219" w14:textId="1E071B79" w:rsidR="00577327" w:rsidRPr="00CB65B0" w:rsidRDefault="00577327" w:rsidP="00855CE7">
      <w:pPr>
        <w:pStyle w:val="BodyText"/>
        <w:rPr>
          <w:rStyle w:val="Heading1Char"/>
          <w:rFonts w:asciiTheme="minorHAnsi" w:hAnsiTheme="minorHAnsi" w:cstheme="minorHAnsi"/>
          <w:b w:val="0"/>
          <w:bCs w:val="0"/>
          <w:color w:val="000000" w:themeColor="text1"/>
        </w:rPr>
      </w:pPr>
    </w:p>
    <w:p w14:paraId="399C6165" w14:textId="0A0B2A8C" w:rsidR="00855CE7" w:rsidRPr="00CB65B0" w:rsidRDefault="00C33DA0" w:rsidP="000F7D41">
      <w:pPr>
        <w:pStyle w:val="BodyText"/>
        <w:rPr>
          <w:rFonts w:asciiTheme="minorHAnsi" w:hAnsiTheme="minorHAnsi" w:cstheme="minorHAnsi"/>
          <w:color w:val="000000" w:themeColor="text1"/>
        </w:rPr>
      </w:pPr>
      <w:r w:rsidRPr="00CB65B0">
        <w:rPr>
          <w:rFonts w:asciiTheme="minorHAnsi" w:hAnsiTheme="minorHAnsi" w:cstheme="minorHAnsi"/>
          <w:color w:val="000000" w:themeColor="text1"/>
        </w:rPr>
        <w:t xml:space="preserve">The PC </w:t>
      </w:r>
      <w:r w:rsidR="0087485B" w:rsidRPr="00CB65B0">
        <w:rPr>
          <w:rFonts w:asciiTheme="minorHAnsi" w:hAnsiTheme="minorHAnsi" w:cstheme="minorHAnsi"/>
          <w:color w:val="000000" w:themeColor="text1"/>
        </w:rPr>
        <w:t xml:space="preserve">would submit a representation </w:t>
      </w:r>
      <w:r w:rsidRPr="00CB65B0">
        <w:rPr>
          <w:rFonts w:asciiTheme="minorHAnsi" w:hAnsiTheme="minorHAnsi" w:cstheme="minorHAnsi"/>
          <w:color w:val="000000" w:themeColor="text1"/>
        </w:rPr>
        <w:t>about the reduction in rural bus services. Cllr A Greason shared the points he had made independently.</w:t>
      </w:r>
      <w:r w:rsidR="0087485B" w:rsidRPr="00CB65B0">
        <w:rPr>
          <w:rFonts w:asciiTheme="minorHAnsi" w:hAnsiTheme="minorHAnsi" w:cstheme="minorHAnsi"/>
          <w:color w:val="000000" w:themeColor="text1"/>
        </w:rPr>
        <w:t xml:space="preserve"> The Parish Council feels that the reduction in bus services will disproportionally affect rural communities.</w:t>
      </w:r>
    </w:p>
    <w:p w14:paraId="109B038B" w14:textId="2433A3D4" w:rsidR="00105F04" w:rsidRDefault="006C3BE1" w:rsidP="00585D15">
      <w:pPr>
        <w:pStyle w:val="Heading1"/>
        <w:rPr>
          <w:rStyle w:val="Heading1Char"/>
          <w:rFonts w:asciiTheme="minorHAnsi" w:hAnsiTheme="minorHAnsi" w:cstheme="minorHAnsi"/>
          <w:color w:val="000000" w:themeColor="text1"/>
        </w:rPr>
      </w:pPr>
      <w:r>
        <w:rPr>
          <w:rStyle w:val="Heading1Char"/>
          <w:rFonts w:asciiTheme="minorHAnsi" w:hAnsiTheme="minorHAnsi" w:cstheme="minorHAnsi"/>
          <w:color w:val="000000" w:themeColor="text1"/>
        </w:rPr>
        <w:t>058</w:t>
      </w:r>
      <w:r w:rsidR="000517CB" w:rsidRPr="00CB65B0">
        <w:rPr>
          <w:rStyle w:val="Heading1Char"/>
          <w:rFonts w:asciiTheme="minorHAnsi" w:hAnsiTheme="minorHAnsi" w:cstheme="minorHAnsi"/>
          <w:color w:val="000000" w:themeColor="text1"/>
        </w:rPr>
        <w:t>/</w:t>
      </w:r>
      <w:r w:rsidR="0036343C" w:rsidRPr="00CB65B0">
        <w:rPr>
          <w:rStyle w:val="Heading1Char"/>
          <w:rFonts w:asciiTheme="minorHAnsi" w:hAnsiTheme="minorHAnsi" w:cstheme="minorHAnsi"/>
          <w:color w:val="000000" w:themeColor="text1"/>
        </w:rPr>
        <w:t>2</w:t>
      </w:r>
      <w:r w:rsidR="00360F9F" w:rsidRPr="00CB65B0">
        <w:rPr>
          <w:rStyle w:val="Heading1Char"/>
          <w:rFonts w:asciiTheme="minorHAnsi" w:hAnsiTheme="minorHAnsi" w:cstheme="minorHAnsi"/>
          <w:color w:val="000000" w:themeColor="text1"/>
        </w:rPr>
        <w:t>2</w:t>
      </w:r>
      <w:r w:rsidR="00361FF0" w:rsidRPr="00CB65B0">
        <w:rPr>
          <w:rStyle w:val="Heading1Char"/>
          <w:rFonts w:asciiTheme="minorHAnsi" w:hAnsiTheme="minorHAnsi" w:cstheme="minorHAnsi"/>
          <w:color w:val="000000" w:themeColor="text1"/>
        </w:rPr>
        <w:t xml:space="preserve"> Members’ reports</w:t>
      </w:r>
      <w:r w:rsidR="00105F04" w:rsidRPr="00CB65B0">
        <w:rPr>
          <w:rStyle w:val="Heading1Char"/>
          <w:rFonts w:asciiTheme="minorHAnsi" w:hAnsiTheme="minorHAnsi" w:cstheme="minorHAnsi"/>
          <w:color w:val="000000" w:themeColor="text1"/>
        </w:rPr>
        <w:t xml:space="preserve"> </w:t>
      </w:r>
      <w:r w:rsidR="00855CE7" w:rsidRPr="00CB65B0">
        <w:rPr>
          <w:rStyle w:val="Heading1Char"/>
          <w:rFonts w:asciiTheme="minorHAnsi" w:hAnsiTheme="minorHAnsi" w:cstheme="minorHAnsi"/>
          <w:color w:val="000000" w:themeColor="text1"/>
        </w:rPr>
        <w:t xml:space="preserve">There were none. </w:t>
      </w:r>
    </w:p>
    <w:p w14:paraId="06E54278" w14:textId="77777777" w:rsidR="006C3BE1" w:rsidRPr="00CB65B0" w:rsidRDefault="006C3BE1" w:rsidP="00585D15">
      <w:pPr>
        <w:pStyle w:val="Heading1"/>
        <w:rPr>
          <w:rStyle w:val="Heading1Char"/>
          <w:rFonts w:asciiTheme="minorHAnsi" w:hAnsiTheme="minorHAnsi" w:cstheme="minorHAnsi"/>
          <w:color w:val="000000" w:themeColor="text1"/>
        </w:rPr>
      </w:pPr>
    </w:p>
    <w:p w14:paraId="44AEA662" w14:textId="03B100A2" w:rsidR="00ED1365" w:rsidRPr="00CB65B0" w:rsidRDefault="006C3BE1" w:rsidP="00A52F46">
      <w:pPr>
        <w:pStyle w:val="Heading1"/>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059</w:t>
      </w:r>
      <w:r w:rsidR="00DE39E7" w:rsidRPr="00CB65B0">
        <w:rPr>
          <w:rFonts w:asciiTheme="minorHAnsi" w:hAnsiTheme="minorHAnsi" w:cstheme="minorHAnsi"/>
          <w:b w:val="0"/>
          <w:bCs w:val="0"/>
          <w:color w:val="000000" w:themeColor="text1"/>
        </w:rPr>
        <w:t>/</w:t>
      </w:r>
      <w:r w:rsidR="0036343C" w:rsidRPr="00CB65B0">
        <w:rPr>
          <w:rFonts w:asciiTheme="minorHAnsi" w:hAnsiTheme="minorHAnsi" w:cstheme="minorHAnsi"/>
          <w:b w:val="0"/>
          <w:bCs w:val="0"/>
          <w:color w:val="000000" w:themeColor="text1"/>
        </w:rPr>
        <w:t>2</w:t>
      </w:r>
      <w:r w:rsidR="00360F9F" w:rsidRPr="00CB65B0">
        <w:rPr>
          <w:rFonts w:asciiTheme="minorHAnsi" w:hAnsiTheme="minorHAnsi" w:cstheme="minorHAnsi"/>
          <w:b w:val="0"/>
          <w:bCs w:val="0"/>
          <w:color w:val="000000" w:themeColor="text1"/>
        </w:rPr>
        <w:t>2</w:t>
      </w:r>
      <w:r w:rsidR="00361FF0" w:rsidRPr="00CB65B0">
        <w:rPr>
          <w:rFonts w:asciiTheme="minorHAnsi" w:hAnsiTheme="minorHAnsi" w:cstheme="minorHAnsi"/>
          <w:b w:val="0"/>
          <w:bCs w:val="0"/>
          <w:color w:val="000000" w:themeColor="text1"/>
        </w:rPr>
        <w:t xml:space="preserve"> Any other business</w:t>
      </w:r>
      <w:r w:rsidR="00C346F7" w:rsidRPr="00CB65B0">
        <w:rPr>
          <w:rFonts w:asciiTheme="minorHAnsi" w:hAnsiTheme="minorHAnsi" w:cstheme="minorHAnsi"/>
          <w:b w:val="0"/>
          <w:bCs w:val="0"/>
          <w:color w:val="000000" w:themeColor="text1"/>
        </w:rPr>
        <w:t xml:space="preserve"> </w:t>
      </w:r>
      <w:r w:rsidR="00255628" w:rsidRPr="00CB65B0">
        <w:rPr>
          <w:rFonts w:asciiTheme="minorHAnsi" w:hAnsiTheme="minorHAnsi" w:cstheme="minorHAnsi"/>
          <w:b w:val="0"/>
          <w:bCs w:val="0"/>
          <w:color w:val="000000" w:themeColor="text1"/>
        </w:rPr>
        <w:t>There was none</w:t>
      </w:r>
      <w:r w:rsidR="002555E7" w:rsidRPr="00CB65B0">
        <w:rPr>
          <w:rFonts w:asciiTheme="minorHAnsi" w:hAnsiTheme="minorHAnsi" w:cstheme="minorHAnsi"/>
          <w:b w:val="0"/>
          <w:bCs w:val="0"/>
          <w:color w:val="000000" w:themeColor="text1"/>
        </w:rPr>
        <w:t>.</w:t>
      </w:r>
    </w:p>
    <w:p w14:paraId="7B31E96C" w14:textId="044672FD" w:rsidR="002378CE" w:rsidRPr="00CB65B0" w:rsidRDefault="002378CE" w:rsidP="00820DC3">
      <w:pPr>
        <w:pStyle w:val="BodyText"/>
        <w:rPr>
          <w:rFonts w:asciiTheme="minorHAnsi" w:hAnsiTheme="minorHAnsi" w:cstheme="minorHAnsi"/>
        </w:rPr>
      </w:pPr>
      <w:r w:rsidRPr="00CB65B0">
        <w:rPr>
          <w:rFonts w:asciiTheme="minorHAnsi" w:hAnsiTheme="minorHAnsi" w:cstheme="minorHAnsi"/>
        </w:rPr>
        <w:t xml:space="preserve">Meeting ended at </w:t>
      </w:r>
      <w:r w:rsidR="00360F9F" w:rsidRPr="00CB65B0">
        <w:rPr>
          <w:rFonts w:asciiTheme="minorHAnsi" w:hAnsiTheme="minorHAnsi" w:cstheme="minorHAnsi"/>
        </w:rPr>
        <w:t>9</w:t>
      </w:r>
      <w:r w:rsidR="00295300" w:rsidRPr="00CB65B0">
        <w:rPr>
          <w:rFonts w:asciiTheme="minorHAnsi" w:hAnsiTheme="minorHAnsi" w:cstheme="minorHAnsi"/>
        </w:rPr>
        <w:t>.</w:t>
      </w:r>
      <w:r w:rsidR="00C4269D" w:rsidRPr="00CB65B0">
        <w:rPr>
          <w:rFonts w:asciiTheme="minorHAnsi" w:hAnsiTheme="minorHAnsi" w:cstheme="minorHAnsi"/>
        </w:rPr>
        <w:t>32</w:t>
      </w:r>
      <w:r w:rsidRPr="00CB65B0">
        <w:rPr>
          <w:rFonts w:asciiTheme="minorHAnsi" w:hAnsiTheme="minorHAnsi" w:cstheme="minorHAnsi"/>
        </w:rPr>
        <w:t>pm</w:t>
      </w:r>
    </w:p>
    <w:p w14:paraId="6E392CAF" w14:textId="77777777" w:rsidR="002555E7" w:rsidRPr="00CB65B0" w:rsidRDefault="002555E7" w:rsidP="004F23EA">
      <w:pPr>
        <w:pStyle w:val="BodyText"/>
        <w:rPr>
          <w:rFonts w:asciiTheme="minorHAnsi" w:hAnsiTheme="minorHAnsi" w:cstheme="minorHAnsi"/>
          <w:color w:val="000000" w:themeColor="text1"/>
        </w:rPr>
      </w:pPr>
    </w:p>
    <w:p w14:paraId="0B6B6C39" w14:textId="6C7ABC69" w:rsidR="00C4269D" w:rsidRDefault="00C57B95" w:rsidP="004F23EA">
      <w:pPr>
        <w:pStyle w:val="BodyText"/>
        <w:rPr>
          <w:color w:val="000000" w:themeColor="text1"/>
        </w:rPr>
      </w:pPr>
      <w:r w:rsidRPr="00CB65B0">
        <w:rPr>
          <w:rFonts w:asciiTheme="minorHAnsi" w:hAnsiTheme="minorHAnsi" w:cstheme="minorHAnsi"/>
          <w:color w:val="000000" w:themeColor="text1"/>
        </w:rPr>
        <w:t>Next meeting</w:t>
      </w:r>
      <w:r w:rsidR="00C4269D" w:rsidRPr="00CB65B0">
        <w:rPr>
          <w:rFonts w:asciiTheme="minorHAnsi" w:hAnsiTheme="minorHAnsi" w:cstheme="minorHAnsi"/>
          <w:color w:val="000000" w:themeColor="text1"/>
        </w:rPr>
        <w:t>: The Annual Parish Meeting 4</w:t>
      </w:r>
      <w:r w:rsidR="00C4269D" w:rsidRPr="00CB65B0">
        <w:rPr>
          <w:rFonts w:asciiTheme="minorHAnsi" w:hAnsiTheme="minorHAnsi" w:cstheme="minorHAnsi"/>
          <w:color w:val="000000" w:themeColor="text1"/>
          <w:vertAlign w:val="superscript"/>
        </w:rPr>
        <w:t>th</w:t>
      </w:r>
      <w:r w:rsidR="00C4269D" w:rsidRPr="00CB65B0">
        <w:rPr>
          <w:rFonts w:asciiTheme="minorHAnsi" w:hAnsiTheme="minorHAnsi" w:cstheme="minorHAnsi"/>
          <w:color w:val="000000" w:themeColor="text1"/>
        </w:rPr>
        <w:t xml:space="preserve"> May 7pm, Annual Parish Council Meeting 4</w:t>
      </w:r>
      <w:r w:rsidR="00C4269D" w:rsidRPr="00CB65B0">
        <w:rPr>
          <w:rFonts w:asciiTheme="minorHAnsi" w:hAnsiTheme="minorHAnsi" w:cstheme="minorHAnsi"/>
          <w:color w:val="000000" w:themeColor="text1"/>
          <w:vertAlign w:val="superscript"/>
        </w:rPr>
        <w:t>t</w:t>
      </w:r>
      <w:r w:rsidR="00C4269D" w:rsidRPr="00C4269D">
        <w:rPr>
          <w:color w:val="000000" w:themeColor="text1"/>
          <w:vertAlign w:val="superscript"/>
        </w:rPr>
        <w:t>h</w:t>
      </w:r>
      <w:r w:rsidR="00C4269D">
        <w:rPr>
          <w:color w:val="000000" w:themeColor="text1"/>
        </w:rPr>
        <w:t xml:space="preserve"> May 8pm.</w:t>
      </w:r>
    </w:p>
    <w:p w14:paraId="44D4BCAF" w14:textId="3B9AEC40" w:rsidR="009234F4" w:rsidRPr="00427E48" w:rsidRDefault="00427E48" w:rsidP="004F23EA">
      <w:pPr>
        <w:pStyle w:val="BodyText"/>
        <w:rPr>
          <w:color w:val="000000" w:themeColor="text1"/>
        </w:rPr>
      </w:pPr>
      <w:r w:rsidRPr="00427E48">
        <w:rPr>
          <w:color w:val="000000" w:themeColor="text1"/>
        </w:rPr>
        <w:t xml:space="preserve"> </w:t>
      </w:r>
    </w:p>
    <w:p w14:paraId="30576782" w14:textId="77777777" w:rsidR="00C57B95" w:rsidRPr="00427E48" w:rsidRDefault="00C57B95" w:rsidP="00615FD4">
      <w:pPr>
        <w:pStyle w:val="Heading1"/>
        <w:rPr>
          <w:b w:val="0"/>
          <w:bCs w:val="0"/>
          <w:color w:val="000000" w:themeColor="text1"/>
          <w:lang w:eastAsia="en-GB"/>
        </w:rPr>
      </w:pPr>
    </w:p>
    <w:sectPr w:rsidR="00C57B95" w:rsidRPr="00427E48"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1B7A1" w14:textId="77777777" w:rsidR="00D15134" w:rsidRDefault="00D15134">
      <w:r>
        <w:separator/>
      </w:r>
    </w:p>
  </w:endnote>
  <w:endnote w:type="continuationSeparator" w:id="0">
    <w:p w14:paraId="29B2D597" w14:textId="77777777" w:rsidR="00D15134" w:rsidRDefault="00D15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71EC8" w14:textId="07E8EAE8" w:rsidR="00756B5B" w:rsidRDefault="00800E3B" w:rsidP="00C5696B">
    <w:pPr>
      <w:pStyle w:val="BodyText"/>
      <w:rPr>
        <w:sz w:val="20"/>
      </w:rPr>
    </w:pPr>
    <w:r>
      <w:rPr>
        <w:noProof/>
      </w:rPr>
      <mc:AlternateContent>
        <mc:Choice Requires="wps">
          <w:drawing>
            <wp:inline distT="0" distB="0" distL="0" distR="0" wp14:anchorId="67C0A70A" wp14:editId="201605CA">
              <wp:extent cx="121285" cy="167005"/>
              <wp:effectExtent l="0" t="0" r="2540" b="444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wps:txbx>
                    <wps:bodyPr rot="0" vert="horz" wrap="square" lIns="0" tIns="0" rIns="0" bIns="0" anchor="t" anchorCtr="0" upright="1">
                      <a:noAutofit/>
                    </wps:bodyPr>
                  </wps:wsp>
                </a:graphicData>
              </a:graphic>
            </wp:inline>
          </w:drawing>
        </mc:Choice>
        <mc:Fallback>
          <w:pict>
            <v:shapetype w14:anchorId="67C0A70A"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" filled="f" stroked="f">
              <v:textbox inset="0,0,0,0">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47DD0" w14:textId="77777777" w:rsidR="00D15134" w:rsidRDefault="00D15134">
      <w:r>
        <w:separator/>
      </w:r>
    </w:p>
  </w:footnote>
  <w:footnote w:type="continuationSeparator" w:id="0">
    <w:p w14:paraId="7DC35228" w14:textId="77777777" w:rsidR="00D15134" w:rsidRDefault="00D151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53379B9"/>
    <w:multiLevelType w:val="multilevel"/>
    <w:tmpl w:val="0220FE7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403FD4"/>
    <w:multiLevelType w:val="multilevel"/>
    <w:tmpl w:val="B8A631E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5F430D"/>
    <w:multiLevelType w:val="multilevel"/>
    <w:tmpl w:val="C326373C"/>
    <w:lvl w:ilvl="0">
      <w:start w:val="4"/>
      <w:numFmt w:val="decimal"/>
      <w:lvlText w:val="%1"/>
      <w:lvlJc w:val="left"/>
      <w:pPr>
        <w:ind w:left="841" w:hanging="720"/>
      </w:pPr>
      <w:rPr>
        <w:rFonts w:asciiTheme="minorHAnsi" w:eastAsia="Verdana" w:hAnsiTheme="minorHAnsi" w:cstheme="minorHAnsi" w:hint="default"/>
        <w:w w:val="99"/>
        <w:sz w:val="24"/>
        <w:szCs w:val="24"/>
      </w:rPr>
    </w:lvl>
    <w:lvl w:ilvl="1">
      <w:start w:val="1"/>
      <w:numFmt w:val="decimal"/>
      <w:lvlText w:val="%1.%2"/>
      <w:lvlJc w:val="left"/>
      <w:pPr>
        <w:ind w:left="1356" w:hanging="515"/>
      </w:pPr>
      <w:rPr>
        <w:rFonts w:ascii="Verdana" w:eastAsia="Verdana" w:hAnsi="Verdana" w:cs="Verdana" w:hint="default"/>
        <w:spacing w:val="-1"/>
        <w:w w:val="99"/>
        <w:sz w:val="18"/>
        <w:szCs w:val="18"/>
      </w:rPr>
    </w:lvl>
    <w:lvl w:ilvl="2">
      <w:numFmt w:val="bullet"/>
      <w:lvlText w:val="•"/>
      <w:lvlJc w:val="left"/>
      <w:pPr>
        <w:ind w:left="2203" w:hanging="515"/>
      </w:pPr>
      <w:rPr>
        <w:rFonts w:hint="default"/>
      </w:rPr>
    </w:lvl>
    <w:lvl w:ilvl="3">
      <w:numFmt w:val="bullet"/>
      <w:lvlText w:val="•"/>
      <w:lvlJc w:val="left"/>
      <w:pPr>
        <w:ind w:left="3046" w:hanging="515"/>
      </w:pPr>
      <w:rPr>
        <w:rFonts w:hint="default"/>
      </w:rPr>
    </w:lvl>
    <w:lvl w:ilvl="4">
      <w:numFmt w:val="bullet"/>
      <w:lvlText w:val="•"/>
      <w:lvlJc w:val="left"/>
      <w:pPr>
        <w:ind w:left="3889" w:hanging="515"/>
      </w:pPr>
      <w:rPr>
        <w:rFonts w:hint="default"/>
      </w:rPr>
    </w:lvl>
    <w:lvl w:ilvl="5">
      <w:numFmt w:val="bullet"/>
      <w:lvlText w:val="•"/>
      <w:lvlJc w:val="left"/>
      <w:pPr>
        <w:ind w:left="4732" w:hanging="515"/>
      </w:pPr>
      <w:rPr>
        <w:rFonts w:hint="default"/>
      </w:rPr>
    </w:lvl>
    <w:lvl w:ilvl="6">
      <w:numFmt w:val="bullet"/>
      <w:lvlText w:val="•"/>
      <w:lvlJc w:val="left"/>
      <w:pPr>
        <w:ind w:left="5575" w:hanging="515"/>
      </w:pPr>
      <w:rPr>
        <w:rFonts w:hint="default"/>
      </w:rPr>
    </w:lvl>
    <w:lvl w:ilvl="7">
      <w:numFmt w:val="bullet"/>
      <w:lvlText w:val="•"/>
      <w:lvlJc w:val="left"/>
      <w:pPr>
        <w:ind w:left="6418" w:hanging="515"/>
      </w:pPr>
      <w:rPr>
        <w:rFonts w:hint="default"/>
      </w:rPr>
    </w:lvl>
    <w:lvl w:ilvl="8">
      <w:numFmt w:val="bullet"/>
      <w:lvlText w:val="•"/>
      <w:lvlJc w:val="left"/>
      <w:pPr>
        <w:ind w:left="7261" w:hanging="515"/>
      </w:pPr>
      <w:rPr>
        <w:rFonts w:hint="default"/>
      </w:rPr>
    </w:lvl>
  </w:abstractNum>
  <w:abstractNum w:abstractNumId="5" w15:restartNumberingAfterBreak="0">
    <w:nsid w:val="3FF55F0A"/>
    <w:multiLevelType w:val="multilevel"/>
    <w:tmpl w:val="B1EC419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A15062"/>
    <w:multiLevelType w:val="multilevel"/>
    <w:tmpl w:val="02CA60C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BD3E3D"/>
    <w:multiLevelType w:val="hybridMultilevel"/>
    <w:tmpl w:val="500A0A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67573154"/>
    <w:multiLevelType w:val="hybridMultilevel"/>
    <w:tmpl w:val="5760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16cid:durableId="1935435788">
    <w:abstractNumId w:val="1"/>
  </w:num>
  <w:num w:numId="2" w16cid:durableId="1662470077">
    <w:abstractNumId w:val="0"/>
  </w:num>
  <w:num w:numId="3" w16cid:durableId="1640307905">
    <w:abstractNumId w:val="9"/>
  </w:num>
  <w:num w:numId="4" w16cid:durableId="1556307106">
    <w:abstractNumId w:val="11"/>
  </w:num>
  <w:num w:numId="5" w16cid:durableId="1738238338">
    <w:abstractNumId w:val="12"/>
  </w:num>
  <w:num w:numId="6" w16cid:durableId="337391348">
    <w:abstractNumId w:val="6"/>
  </w:num>
  <w:num w:numId="7" w16cid:durableId="85814190">
    <w:abstractNumId w:val="10"/>
  </w:num>
  <w:num w:numId="8" w16cid:durableId="1269122062">
    <w:abstractNumId w:val="4"/>
  </w:num>
  <w:num w:numId="9" w16cid:durableId="510266449">
    <w:abstractNumId w:val="8"/>
  </w:num>
  <w:num w:numId="10" w16cid:durableId="504319149">
    <w:abstractNumId w:val="7"/>
  </w:num>
  <w:num w:numId="11" w16cid:durableId="1193614252">
    <w:abstractNumId w:val="5"/>
  </w:num>
  <w:num w:numId="12" w16cid:durableId="1254702590">
    <w:abstractNumId w:val="3"/>
  </w:num>
  <w:num w:numId="13" w16cid:durableId="19122294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0E93"/>
    <w:rsid w:val="00002509"/>
    <w:rsid w:val="0000275C"/>
    <w:rsid w:val="00002A21"/>
    <w:rsid w:val="00003066"/>
    <w:rsid w:val="00003476"/>
    <w:rsid w:val="00003CA3"/>
    <w:rsid w:val="00004B72"/>
    <w:rsid w:val="00004D3F"/>
    <w:rsid w:val="00004E88"/>
    <w:rsid w:val="0000528B"/>
    <w:rsid w:val="0000531E"/>
    <w:rsid w:val="00006C88"/>
    <w:rsid w:val="00007CFD"/>
    <w:rsid w:val="000101B8"/>
    <w:rsid w:val="000104C6"/>
    <w:rsid w:val="00010832"/>
    <w:rsid w:val="00011457"/>
    <w:rsid w:val="000115DF"/>
    <w:rsid w:val="000120A8"/>
    <w:rsid w:val="00013E6A"/>
    <w:rsid w:val="0001404C"/>
    <w:rsid w:val="00014BE4"/>
    <w:rsid w:val="00014EF2"/>
    <w:rsid w:val="00015D2D"/>
    <w:rsid w:val="0001648D"/>
    <w:rsid w:val="00017284"/>
    <w:rsid w:val="00017DC1"/>
    <w:rsid w:val="00020D40"/>
    <w:rsid w:val="000212DF"/>
    <w:rsid w:val="00021A40"/>
    <w:rsid w:val="000220D0"/>
    <w:rsid w:val="0002328B"/>
    <w:rsid w:val="00024D04"/>
    <w:rsid w:val="00024D1D"/>
    <w:rsid w:val="000250FE"/>
    <w:rsid w:val="0002566E"/>
    <w:rsid w:val="00025800"/>
    <w:rsid w:val="00026F16"/>
    <w:rsid w:val="00027354"/>
    <w:rsid w:val="00027CCA"/>
    <w:rsid w:val="00030792"/>
    <w:rsid w:val="00031AF4"/>
    <w:rsid w:val="00031EEF"/>
    <w:rsid w:val="00032127"/>
    <w:rsid w:val="00033192"/>
    <w:rsid w:val="0003328F"/>
    <w:rsid w:val="00033DAD"/>
    <w:rsid w:val="0003459A"/>
    <w:rsid w:val="0003488A"/>
    <w:rsid w:val="00034AA3"/>
    <w:rsid w:val="00035AD6"/>
    <w:rsid w:val="000364CF"/>
    <w:rsid w:val="000379BF"/>
    <w:rsid w:val="000400F2"/>
    <w:rsid w:val="00040140"/>
    <w:rsid w:val="00040254"/>
    <w:rsid w:val="0004085D"/>
    <w:rsid w:val="000410BB"/>
    <w:rsid w:val="00041235"/>
    <w:rsid w:val="000418F2"/>
    <w:rsid w:val="00041F8E"/>
    <w:rsid w:val="00043B23"/>
    <w:rsid w:val="00044086"/>
    <w:rsid w:val="00044156"/>
    <w:rsid w:val="00045915"/>
    <w:rsid w:val="000461E8"/>
    <w:rsid w:val="00050C3A"/>
    <w:rsid w:val="00051546"/>
    <w:rsid w:val="000517CB"/>
    <w:rsid w:val="0005270D"/>
    <w:rsid w:val="00052730"/>
    <w:rsid w:val="00053BC5"/>
    <w:rsid w:val="00055D2F"/>
    <w:rsid w:val="00056654"/>
    <w:rsid w:val="0005728A"/>
    <w:rsid w:val="00057CBF"/>
    <w:rsid w:val="00060070"/>
    <w:rsid w:val="0006034D"/>
    <w:rsid w:val="000610A6"/>
    <w:rsid w:val="00064C34"/>
    <w:rsid w:val="000650B6"/>
    <w:rsid w:val="000653CE"/>
    <w:rsid w:val="00065C97"/>
    <w:rsid w:val="000701BB"/>
    <w:rsid w:val="00071100"/>
    <w:rsid w:val="0007114F"/>
    <w:rsid w:val="0007600E"/>
    <w:rsid w:val="00076EA3"/>
    <w:rsid w:val="00077A4F"/>
    <w:rsid w:val="00077EEA"/>
    <w:rsid w:val="00077FE1"/>
    <w:rsid w:val="0008055B"/>
    <w:rsid w:val="000805A6"/>
    <w:rsid w:val="00081529"/>
    <w:rsid w:val="00082133"/>
    <w:rsid w:val="000833B2"/>
    <w:rsid w:val="00083726"/>
    <w:rsid w:val="00083A7A"/>
    <w:rsid w:val="00083F42"/>
    <w:rsid w:val="000842E1"/>
    <w:rsid w:val="00084C69"/>
    <w:rsid w:val="00084F26"/>
    <w:rsid w:val="00084F2A"/>
    <w:rsid w:val="0008598F"/>
    <w:rsid w:val="00085C0E"/>
    <w:rsid w:val="00085D5A"/>
    <w:rsid w:val="00086A31"/>
    <w:rsid w:val="00086FFA"/>
    <w:rsid w:val="0009038C"/>
    <w:rsid w:val="0009048A"/>
    <w:rsid w:val="000919CB"/>
    <w:rsid w:val="00092013"/>
    <w:rsid w:val="00094348"/>
    <w:rsid w:val="00095174"/>
    <w:rsid w:val="000966F1"/>
    <w:rsid w:val="00096B0F"/>
    <w:rsid w:val="00097BFE"/>
    <w:rsid w:val="000A06E8"/>
    <w:rsid w:val="000A0EAF"/>
    <w:rsid w:val="000A12B7"/>
    <w:rsid w:val="000A2391"/>
    <w:rsid w:val="000A2A56"/>
    <w:rsid w:val="000A3F50"/>
    <w:rsid w:val="000A4642"/>
    <w:rsid w:val="000A4723"/>
    <w:rsid w:val="000A50A5"/>
    <w:rsid w:val="000A525F"/>
    <w:rsid w:val="000A5649"/>
    <w:rsid w:val="000A7934"/>
    <w:rsid w:val="000A79C5"/>
    <w:rsid w:val="000B13B4"/>
    <w:rsid w:val="000B191B"/>
    <w:rsid w:val="000B243F"/>
    <w:rsid w:val="000B2755"/>
    <w:rsid w:val="000B2B1B"/>
    <w:rsid w:val="000B4FA6"/>
    <w:rsid w:val="000B546A"/>
    <w:rsid w:val="000B68C0"/>
    <w:rsid w:val="000B782C"/>
    <w:rsid w:val="000C1C00"/>
    <w:rsid w:val="000C42F5"/>
    <w:rsid w:val="000C4CEA"/>
    <w:rsid w:val="000C5419"/>
    <w:rsid w:val="000C5568"/>
    <w:rsid w:val="000C5EB8"/>
    <w:rsid w:val="000C637C"/>
    <w:rsid w:val="000C6FF5"/>
    <w:rsid w:val="000C7D68"/>
    <w:rsid w:val="000C7E20"/>
    <w:rsid w:val="000C7F3E"/>
    <w:rsid w:val="000D0116"/>
    <w:rsid w:val="000D02E4"/>
    <w:rsid w:val="000D386E"/>
    <w:rsid w:val="000D5CF2"/>
    <w:rsid w:val="000D686A"/>
    <w:rsid w:val="000D715E"/>
    <w:rsid w:val="000E048D"/>
    <w:rsid w:val="000E10C0"/>
    <w:rsid w:val="000E206F"/>
    <w:rsid w:val="000E20B8"/>
    <w:rsid w:val="000E41E0"/>
    <w:rsid w:val="000E53DF"/>
    <w:rsid w:val="000E725E"/>
    <w:rsid w:val="000E7480"/>
    <w:rsid w:val="000E78EC"/>
    <w:rsid w:val="000E7C1D"/>
    <w:rsid w:val="000F0BE3"/>
    <w:rsid w:val="000F19E6"/>
    <w:rsid w:val="000F23A4"/>
    <w:rsid w:val="000F356D"/>
    <w:rsid w:val="000F40E8"/>
    <w:rsid w:val="000F5672"/>
    <w:rsid w:val="000F5D44"/>
    <w:rsid w:val="000F6BC9"/>
    <w:rsid w:val="000F70FE"/>
    <w:rsid w:val="000F75B9"/>
    <w:rsid w:val="000F7D41"/>
    <w:rsid w:val="000F7D8D"/>
    <w:rsid w:val="00101881"/>
    <w:rsid w:val="00101B81"/>
    <w:rsid w:val="00102138"/>
    <w:rsid w:val="00103FB5"/>
    <w:rsid w:val="001048EF"/>
    <w:rsid w:val="00104EB0"/>
    <w:rsid w:val="00105F04"/>
    <w:rsid w:val="00106FA6"/>
    <w:rsid w:val="00107773"/>
    <w:rsid w:val="001078D6"/>
    <w:rsid w:val="00107B37"/>
    <w:rsid w:val="001102A8"/>
    <w:rsid w:val="001102BA"/>
    <w:rsid w:val="00111878"/>
    <w:rsid w:val="00111C30"/>
    <w:rsid w:val="00111F86"/>
    <w:rsid w:val="00112756"/>
    <w:rsid w:val="001143C8"/>
    <w:rsid w:val="001147BC"/>
    <w:rsid w:val="001165B5"/>
    <w:rsid w:val="00116B35"/>
    <w:rsid w:val="00116FF2"/>
    <w:rsid w:val="00122241"/>
    <w:rsid w:val="00122835"/>
    <w:rsid w:val="0012294A"/>
    <w:rsid w:val="0012302C"/>
    <w:rsid w:val="001245B2"/>
    <w:rsid w:val="001255F6"/>
    <w:rsid w:val="001260F3"/>
    <w:rsid w:val="001267B8"/>
    <w:rsid w:val="00126935"/>
    <w:rsid w:val="00126B45"/>
    <w:rsid w:val="00126F44"/>
    <w:rsid w:val="00127901"/>
    <w:rsid w:val="00127E5D"/>
    <w:rsid w:val="00127E74"/>
    <w:rsid w:val="0013264F"/>
    <w:rsid w:val="0013294D"/>
    <w:rsid w:val="001340CC"/>
    <w:rsid w:val="0013570A"/>
    <w:rsid w:val="00135E22"/>
    <w:rsid w:val="00136726"/>
    <w:rsid w:val="001378CE"/>
    <w:rsid w:val="00137B37"/>
    <w:rsid w:val="00137CFE"/>
    <w:rsid w:val="00141E1D"/>
    <w:rsid w:val="001422FD"/>
    <w:rsid w:val="001427D2"/>
    <w:rsid w:val="00143447"/>
    <w:rsid w:val="001439F7"/>
    <w:rsid w:val="00143CF3"/>
    <w:rsid w:val="00143E6A"/>
    <w:rsid w:val="00144196"/>
    <w:rsid w:val="00144422"/>
    <w:rsid w:val="00144AD4"/>
    <w:rsid w:val="00144D2B"/>
    <w:rsid w:val="00144E36"/>
    <w:rsid w:val="0014505D"/>
    <w:rsid w:val="00145BF7"/>
    <w:rsid w:val="00146439"/>
    <w:rsid w:val="00146470"/>
    <w:rsid w:val="001469DD"/>
    <w:rsid w:val="00146EC6"/>
    <w:rsid w:val="00150F10"/>
    <w:rsid w:val="00151DBE"/>
    <w:rsid w:val="001533A8"/>
    <w:rsid w:val="001535A4"/>
    <w:rsid w:val="00154620"/>
    <w:rsid w:val="00154CC5"/>
    <w:rsid w:val="00155477"/>
    <w:rsid w:val="00155C09"/>
    <w:rsid w:val="00156A77"/>
    <w:rsid w:val="00157BFC"/>
    <w:rsid w:val="00157C71"/>
    <w:rsid w:val="00160B40"/>
    <w:rsid w:val="00161F59"/>
    <w:rsid w:val="00162072"/>
    <w:rsid w:val="00162352"/>
    <w:rsid w:val="0016272E"/>
    <w:rsid w:val="00162855"/>
    <w:rsid w:val="001633CA"/>
    <w:rsid w:val="00163B1C"/>
    <w:rsid w:val="00164686"/>
    <w:rsid w:val="00164AF4"/>
    <w:rsid w:val="00164C66"/>
    <w:rsid w:val="00165609"/>
    <w:rsid w:val="0017090E"/>
    <w:rsid w:val="00170BDF"/>
    <w:rsid w:val="0017255E"/>
    <w:rsid w:val="00172A03"/>
    <w:rsid w:val="00174FF2"/>
    <w:rsid w:val="00175923"/>
    <w:rsid w:val="00175B03"/>
    <w:rsid w:val="00175D87"/>
    <w:rsid w:val="00176B1D"/>
    <w:rsid w:val="00176F8D"/>
    <w:rsid w:val="00177E0E"/>
    <w:rsid w:val="00181184"/>
    <w:rsid w:val="00181C87"/>
    <w:rsid w:val="0018314A"/>
    <w:rsid w:val="0018343B"/>
    <w:rsid w:val="0018375F"/>
    <w:rsid w:val="00183D77"/>
    <w:rsid w:val="001848CF"/>
    <w:rsid w:val="00184F06"/>
    <w:rsid w:val="00184F52"/>
    <w:rsid w:val="0018522C"/>
    <w:rsid w:val="0018567E"/>
    <w:rsid w:val="00186446"/>
    <w:rsid w:val="00186846"/>
    <w:rsid w:val="00186A99"/>
    <w:rsid w:val="001877AA"/>
    <w:rsid w:val="001879FB"/>
    <w:rsid w:val="001905F4"/>
    <w:rsid w:val="0019085E"/>
    <w:rsid w:val="00190AB4"/>
    <w:rsid w:val="00192E86"/>
    <w:rsid w:val="00193421"/>
    <w:rsid w:val="001943F2"/>
    <w:rsid w:val="001945C4"/>
    <w:rsid w:val="00194AC8"/>
    <w:rsid w:val="0019664D"/>
    <w:rsid w:val="00197458"/>
    <w:rsid w:val="001A03B2"/>
    <w:rsid w:val="001A067F"/>
    <w:rsid w:val="001A1CF8"/>
    <w:rsid w:val="001A2064"/>
    <w:rsid w:val="001A2C16"/>
    <w:rsid w:val="001A2CC8"/>
    <w:rsid w:val="001A3CA5"/>
    <w:rsid w:val="001A614C"/>
    <w:rsid w:val="001A6BF8"/>
    <w:rsid w:val="001A7776"/>
    <w:rsid w:val="001B066D"/>
    <w:rsid w:val="001B0E48"/>
    <w:rsid w:val="001B160B"/>
    <w:rsid w:val="001B1751"/>
    <w:rsid w:val="001B2F46"/>
    <w:rsid w:val="001B31F4"/>
    <w:rsid w:val="001B3300"/>
    <w:rsid w:val="001B4457"/>
    <w:rsid w:val="001B476C"/>
    <w:rsid w:val="001B7A61"/>
    <w:rsid w:val="001C233D"/>
    <w:rsid w:val="001C2DF0"/>
    <w:rsid w:val="001C3400"/>
    <w:rsid w:val="001C3C89"/>
    <w:rsid w:val="001C624D"/>
    <w:rsid w:val="001C684F"/>
    <w:rsid w:val="001D0CA5"/>
    <w:rsid w:val="001D17C3"/>
    <w:rsid w:val="001D2771"/>
    <w:rsid w:val="001D2F6C"/>
    <w:rsid w:val="001D4A5C"/>
    <w:rsid w:val="001D4BF2"/>
    <w:rsid w:val="001D65D5"/>
    <w:rsid w:val="001D7198"/>
    <w:rsid w:val="001E08BC"/>
    <w:rsid w:val="001E25F6"/>
    <w:rsid w:val="001E3BDF"/>
    <w:rsid w:val="001E41A2"/>
    <w:rsid w:val="001E479C"/>
    <w:rsid w:val="001E5912"/>
    <w:rsid w:val="001E6817"/>
    <w:rsid w:val="001E7D31"/>
    <w:rsid w:val="001F28BF"/>
    <w:rsid w:val="001F2E4C"/>
    <w:rsid w:val="001F2F6F"/>
    <w:rsid w:val="001F34DF"/>
    <w:rsid w:val="001F415A"/>
    <w:rsid w:val="001F556F"/>
    <w:rsid w:val="001F67CF"/>
    <w:rsid w:val="001F686A"/>
    <w:rsid w:val="001F7BCD"/>
    <w:rsid w:val="001F7C3F"/>
    <w:rsid w:val="001F7D78"/>
    <w:rsid w:val="00200717"/>
    <w:rsid w:val="00200832"/>
    <w:rsid w:val="0020255D"/>
    <w:rsid w:val="00202A6E"/>
    <w:rsid w:val="00202ED7"/>
    <w:rsid w:val="0020324A"/>
    <w:rsid w:val="002035B3"/>
    <w:rsid w:val="002039EF"/>
    <w:rsid w:val="00204F49"/>
    <w:rsid w:val="0020513A"/>
    <w:rsid w:val="00205EF2"/>
    <w:rsid w:val="00210A49"/>
    <w:rsid w:val="00210EF6"/>
    <w:rsid w:val="002116D9"/>
    <w:rsid w:val="00211A21"/>
    <w:rsid w:val="00213B82"/>
    <w:rsid w:val="002140EB"/>
    <w:rsid w:val="00214AB7"/>
    <w:rsid w:val="00215324"/>
    <w:rsid w:val="00215547"/>
    <w:rsid w:val="002160AA"/>
    <w:rsid w:val="00216C46"/>
    <w:rsid w:val="002171E3"/>
    <w:rsid w:val="00217F14"/>
    <w:rsid w:val="00220C6F"/>
    <w:rsid w:val="00222DD3"/>
    <w:rsid w:val="002238E5"/>
    <w:rsid w:val="00223F42"/>
    <w:rsid w:val="002241FB"/>
    <w:rsid w:val="0022431A"/>
    <w:rsid w:val="00224B5D"/>
    <w:rsid w:val="0022502B"/>
    <w:rsid w:val="002251F6"/>
    <w:rsid w:val="002256ED"/>
    <w:rsid w:val="002308C5"/>
    <w:rsid w:val="00233EEA"/>
    <w:rsid w:val="0023451A"/>
    <w:rsid w:val="00234F52"/>
    <w:rsid w:val="002359E2"/>
    <w:rsid w:val="002363A4"/>
    <w:rsid w:val="002367FD"/>
    <w:rsid w:val="00236BC4"/>
    <w:rsid w:val="00236F29"/>
    <w:rsid w:val="002375C8"/>
    <w:rsid w:val="002378CE"/>
    <w:rsid w:val="002379FF"/>
    <w:rsid w:val="00237C54"/>
    <w:rsid w:val="00237DC2"/>
    <w:rsid w:val="00240B76"/>
    <w:rsid w:val="002420CA"/>
    <w:rsid w:val="00243794"/>
    <w:rsid w:val="00243D85"/>
    <w:rsid w:val="002441CE"/>
    <w:rsid w:val="002443DD"/>
    <w:rsid w:val="00244488"/>
    <w:rsid w:val="00245C9B"/>
    <w:rsid w:val="00246303"/>
    <w:rsid w:val="00246D0F"/>
    <w:rsid w:val="002472ED"/>
    <w:rsid w:val="0024739C"/>
    <w:rsid w:val="002530D2"/>
    <w:rsid w:val="00253FBB"/>
    <w:rsid w:val="0025407F"/>
    <w:rsid w:val="002546BA"/>
    <w:rsid w:val="002555E7"/>
    <w:rsid w:val="00255628"/>
    <w:rsid w:val="00255A43"/>
    <w:rsid w:val="00255EF0"/>
    <w:rsid w:val="00260C46"/>
    <w:rsid w:val="00261347"/>
    <w:rsid w:val="00261CE0"/>
    <w:rsid w:val="00264C43"/>
    <w:rsid w:val="002651D9"/>
    <w:rsid w:val="00266818"/>
    <w:rsid w:val="002677C5"/>
    <w:rsid w:val="00270A55"/>
    <w:rsid w:val="00272472"/>
    <w:rsid w:val="00272DE3"/>
    <w:rsid w:val="0027318C"/>
    <w:rsid w:val="00273746"/>
    <w:rsid w:val="00273C42"/>
    <w:rsid w:val="00275A03"/>
    <w:rsid w:val="00276B68"/>
    <w:rsid w:val="00281513"/>
    <w:rsid w:val="00283E92"/>
    <w:rsid w:val="00283F6F"/>
    <w:rsid w:val="00285882"/>
    <w:rsid w:val="002862EC"/>
    <w:rsid w:val="002868F3"/>
    <w:rsid w:val="002918CF"/>
    <w:rsid w:val="00292083"/>
    <w:rsid w:val="00293437"/>
    <w:rsid w:val="00293D58"/>
    <w:rsid w:val="002943CE"/>
    <w:rsid w:val="00295300"/>
    <w:rsid w:val="00297B8E"/>
    <w:rsid w:val="002A0A52"/>
    <w:rsid w:val="002A2093"/>
    <w:rsid w:val="002A42DD"/>
    <w:rsid w:val="002A4B13"/>
    <w:rsid w:val="002A5BA9"/>
    <w:rsid w:val="002A74B7"/>
    <w:rsid w:val="002B06B2"/>
    <w:rsid w:val="002B0918"/>
    <w:rsid w:val="002B0D3B"/>
    <w:rsid w:val="002B1729"/>
    <w:rsid w:val="002B23DD"/>
    <w:rsid w:val="002B36F3"/>
    <w:rsid w:val="002B4835"/>
    <w:rsid w:val="002B492E"/>
    <w:rsid w:val="002B49D8"/>
    <w:rsid w:val="002B729C"/>
    <w:rsid w:val="002C03CC"/>
    <w:rsid w:val="002C07FB"/>
    <w:rsid w:val="002C1510"/>
    <w:rsid w:val="002C1E31"/>
    <w:rsid w:val="002C2919"/>
    <w:rsid w:val="002C2A21"/>
    <w:rsid w:val="002C4066"/>
    <w:rsid w:val="002C4874"/>
    <w:rsid w:val="002C4B3B"/>
    <w:rsid w:val="002C5087"/>
    <w:rsid w:val="002C5609"/>
    <w:rsid w:val="002C5E94"/>
    <w:rsid w:val="002C675A"/>
    <w:rsid w:val="002C6A94"/>
    <w:rsid w:val="002C6D98"/>
    <w:rsid w:val="002C7224"/>
    <w:rsid w:val="002C799D"/>
    <w:rsid w:val="002D1211"/>
    <w:rsid w:val="002D17A2"/>
    <w:rsid w:val="002D2B7E"/>
    <w:rsid w:val="002D3B97"/>
    <w:rsid w:val="002D3FAC"/>
    <w:rsid w:val="002D53C8"/>
    <w:rsid w:val="002D564A"/>
    <w:rsid w:val="002D630D"/>
    <w:rsid w:val="002D7C88"/>
    <w:rsid w:val="002D7F08"/>
    <w:rsid w:val="002E0B8D"/>
    <w:rsid w:val="002E0FB2"/>
    <w:rsid w:val="002E19A2"/>
    <w:rsid w:val="002E1BE6"/>
    <w:rsid w:val="002E239E"/>
    <w:rsid w:val="002E48E1"/>
    <w:rsid w:val="002E5CB6"/>
    <w:rsid w:val="002E5F97"/>
    <w:rsid w:val="002E6084"/>
    <w:rsid w:val="002E6788"/>
    <w:rsid w:val="002F08A8"/>
    <w:rsid w:val="002F1665"/>
    <w:rsid w:val="002F1937"/>
    <w:rsid w:val="002F19C3"/>
    <w:rsid w:val="002F26C1"/>
    <w:rsid w:val="002F2AC6"/>
    <w:rsid w:val="002F2F5F"/>
    <w:rsid w:val="002F2FF7"/>
    <w:rsid w:val="002F3474"/>
    <w:rsid w:val="002F3C87"/>
    <w:rsid w:val="002F51DC"/>
    <w:rsid w:val="002F528F"/>
    <w:rsid w:val="002F52BA"/>
    <w:rsid w:val="002F58D4"/>
    <w:rsid w:val="002F5F3E"/>
    <w:rsid w:val="002F66D3"/>
    <w:rsid w:val="0030118A"/>
    <w:rsid w:val="003021C6"/>
    <w:rsid w:val="00302A3C"/>
    <w:rsid w:val="00302EF0"/>
    <w:rsid w:val="003031B8"/>
    <w:rsid w:val="00305475"/>
    <w:rsid w:val="00305FBA"/>
    <w:rsid w:val="003069C8"/>
    <w:rsid w:val="0030760C"/>
    <w:rsid w:val="00307C80"/>
    <w:rsid w:val="003107B5"/>
    <w:rsid w:val="00310A64"/>
    <w:rsid w:val="00311089"/>
    <w:rsid w:val="003112FD"/>
    <w:rsid w:val="00311804"/>
    <w:rsid w:val="003118AC"/>
    <w:rsid w:val="003119FF"/>
    <w:rsid w:val="00312789"/>
    <w:rsid w:val="00313498"/>
    <w:rsid w:val="003142C1"/>
    <w:rsid w:val="00314902"/>
    <w:rsid w:val="003152AE"/>
    <w:rsid w:val="0031559E"/>
    <w:rsid w:val="00315633"/>
    <w:rsid w:val="0031644A"/>
    <w:rsid w:val="003214F9"/>
    <w:rsid w:val="00321736"/>
    <w:rsid w:val="00322B41"/>
    <w:rsid w:val="003236E0"/>
    <w:rsid w:val="00324234"/>
    <w:rsid w:val="00325F7F"/>
    <w:rsid w:val="00330169"/>
    <w:rsid w:val="0033043B"/>
    <w:rsid w:val="00330AC3"/>
    <w:rsid w:val="003318C7"/>
    <w:rsid w:val="00332422"/>
    <w:rsid w:val="00333D25"/>
    <w:rsid w:val="00333FC1"/>
    <w:rsid w:val="003346E8"/>
    <w:rsid w:val="00335281"/>
    <w:rsid w:val="0033551C"/>
    <w:rsid w:val="00335AE6"/>
    <w:rsid w:val="003374BE"/>
    <w:rsid w:val="00340AF3"/>
    <w:rsid w:val="00342589"/>
    <w:rsid w:val="00342653"/>
    <w:rsid w:val="00342BCB"/>
    <w:rsid w:val="00344085"/>
    <w:rsid w:val="00344BAB"/>
    <w:rsid w:val="00345175"/>
    <w:rsid w:val="0034661F"/>
    <w:rsid w:val="00346973"/>
    <w:rsid w:val="00346CB2"/>
    <w:rsid w:val="00346D66"/>
    <w:rsid w:val="0034705F"/>
    <w:rsid w:val="00347060"/>
    <w:rsid w:val="00350829"/>
    <w:rsid w:val="00351895"/>
    <w:rsid w:val="003519F6"/>
    <w:rsid w:val="00353D3E"/>
    <w:rsid w:val="00354B50"/>
    <w:rsid w:val="00355ACC"/>
    <w:rsid w:val="003563A8"/>
    <w:rsid w:val="003563DF"/>
    <w:rsid w:val="00360D19"/>
    <w:rsid w:val="00360F9F"/>
    <w:rsid w:val="00361DA9"/>
    <w:rsid w:val="00361F1A"/>
    <w:rsid w:val="00361FF0"/>
    <w:rsid w:val="0036205F"/>
    <w:rsid w:val="003631DF"/>
    <w:rsid w:val="0036343C"/>
    <w:rsid w:val="00366F62"/>
    <w:rsid w:val="00367C2F"/>
    <w:rsid w:val="0037014F"/>
    <w:rsid w:val="0037033D"/>
    <w:rsid w:val="00371A57"/>
    <w:rsid w:val="00372D13"/>
    <w:rsid w:val="00373380"/>
    <w:rsid w:val="0037353F"/>
    <w:rsid w:val="003737B0"/>
    <w:rsid w:val="00373B6D"/>
    <w:rsid w:val="00375766"/>
    <w:rsid w:val="00375F72"/>
    <w:rsid w:val="00376EBF"/>
    <w:rsid w:val="003808E1"/>
    <w:rsid w:val="0038094B"/>
    <w:rsid w:val="00380C8B"/>
    <w:rsid w:val="00381C46"/>
    <w:rsid w:val="00381DF3"/>
    <w:rsid w:val="003821DA"/>
    <w:rsid w:val="003828A9"/>
    <w:rsid w:val="00382903"/>
    <w:rsid w:val="00383000"/>
    <w:rsid w:val="00383100"/>
    <w:rsid w:val="00383624"/>
    <w:rsid w:val="00383BCA"/>
    <w:rsid w:val="00384088"/>
    <w:rsid w:val="00384F28"/>
    <w:rsid w:val="003856B4"/>
    <w:rsid w:val="00385FE9"/>
    <w:rsid w:val="00386DCF"/>
    <w:rsid w:val="00387262"/>
    <w:rsid w:val="00387CE8"/>
    <w:rsid w:val="003909E8"/>
    <w:rsid w:val="00390BEB"/>
    <w:rsid w:val="00390E76"/>
    <w:rsid w:val="00392185"/>
    <w:rsid w:val="00392721"/>
    <w:rsid w:val="00392AA8"/>
    <w:rsid w:val="00393390"/>
    <w:rsid w:val="00393C69"/>
    <w:rsid w:val="003944CA"/>
    <w:rsid w:val="0039454E"/>
    <w:rsid w:val="003956E9"/>
    <w:rsid w:val="003A0EDF"/>
    <w:rsid w:val="003A144A"/>
    <w:rsid w:val="003A1FA4"/>
    <w:rsid w:val="003A2DCC"/>
    <w:rsid w:val="003A3CE8"/>
    <w:rsid w:val="003A4066"/>
    <w:rsid w:val="003A4618"/>
    <w:rsid w:val="003A4BA8"/>
    <w:rsid w:val="003A5A73"/>
    <w:rsid w:val="003A7367"/>
    <w:rsid w:val="003A7D96"/>
    <w:rsid w:val="003B01AE"/>
    <w:rsid w:val="003B0733"/>
    <w:rsid w:val="003B0C32"/>
    <w:rsid w:val="003B11D8"/>
    <w:rsid w:val="003B2A46"/>
    <w:rsid w:val="003B3153"/>
    <w:rsid w:val="003B31BA"/>
    <w:rsid w:val="003B34E0"/>
    <w:rsid w:val="003B3893"/>
    <w:rsid w:val="003B5E26"/>
    <w:rsid w:val="003B6111"/>
    <w:rsid w:val="003B66CA"/>
    <w:rsid w:val="003B67B9"/>
    <w:rsid w:val="003B6C88"/>
    <w:rsid w:val="003B6F96"/>
    <w:rsid w:val="003B7E4F"/>
    <w:rsid w:val="003C1212"/>
    <w:rsid w:val="003C1EE2"/>
    <w:rsid w:val="003C1EF6"/>
    <w:rsid w:val="003C316D"/>
    <w:rsid w:val="003C3319"/>
    <w:rsid w:val="003C39A6"/>
    <w:rsid w:val="003C3BF2"/>
    <w:rsid w:val="003C3D7E"/>
    <w:rsid w:val="003C4912"/>
    <w:rsid w:val="003C7238"/>
    <w:rsid w:val="003D1EBA"/>
    <w:rsid w:val="003D2365"/>
    <w:rsid w:val="003D4AB1"/>
    <w:rsid w:val="003D5035"/>
    <w:rsid w:val="003D688A"/>
    <w:rsid w:val="003D7D71"/>
    <w:rsid w:val="003E2619"/>
    <w:rsid w:val="003E28D1"/>
    <w:rsid w:val="003E2A8E"/>
    <w:rsid w:val="003E304F"/>
    <w:rsid w:val="003E3899"/>
    <w:rsid w:val="003E38AE"/>
    <w:rsid w:val="003E426A"/>
    <w:rsid w:val="003E4416"/>
    <w:rsid w:val="003E49C0"/>
    <w:rsid w:val="003E5486"/>
    <w:rsid w:val="003E56F1"/>
    <w:rsid w:val="003E5FFD"/>
    <w:rsid w:val="003E69CE"/>
    <w:rsid w:val="003E6F2A"/>
    <w:rsid w:val="003E72D4"/>
    <w:rsid w:val="003F0310"/>
    <w:rsid w:val="003F03AC"/>
    <w:rsid w:val="003F05F6"/>
    <w:rsid w:val="003F1408"/>
    <w:rsid w:val="003F1DE2"/>
    <w:rsid w:val="003F227F"/>
    <w:rsid w:val="003F2667"/>
    <w:rsid w:val="003F3F80"/>
    <w:rsid w:val="003F48AF"/>
    <w:rsid w:val="003F4F23"/>
    <w:rsid w:val="003F5A12"/>
    <w:rsid w:val="003F5AB6"/>
    <w:rsid w:val="003F64F4"/>
    <w:rsid w:val="003F7941"/>
    <w:rsid w:val="00401525"/>
    <w:rsid w:val="00401627"/>
    <w:rsid w:val="00402754"/>
    <w:rsid w:val="0040321D"/>
    <w:rsid w:val="00403731"/>
    <w:rsid w:val="00405552"/>
    <w:rsid w:val="004064BB"/>
    <w:rsid w:val="00406556"/>
    <w:rsid w:val="0040678A"/>
    <w:rsid w:val="00406D73"/>
    <w:rsid w:val="0040713C"/>
    <w:rsid w:val="004072DF"/>
    <w:rsid w:val="00407AC4"/>
    <w:rsid w:val="00410599"/>
    <w:rsid w:val="00410D6B"/>
    <w:rsid w:val="00410F78"/>
    <w:rsid w:val="00411B82"/>
    <w:rsid w:val="00411BB9"/>
    <w:rsid w:val="0041275F"/>
    <w:rsid w:val="00412BE0"/>
    <w:rsid w:val="00413F98"/>
    <w:rsid w:val="004142E9"/>
    <w:rsid w:val="00414861"/>
    <w:rsid w:val="00414988"/>
    <w:rsid w:val="0041511B"/>
    <w:rsid w:val="004154E6"/>
    <w:rsid w:val="004168D5"/>
    <w:rsid w:val="00417569"/>
    <w:rsid w:val="00417689"/>
    <w:rsid w:val="0042008B"/>
    <w:rsid w:val="00420B75"/>
    <w:rsid w:val="004211DE"/>
    <w:rsid w:val="00421638"/>
    <w:rsid w:val="00421F8E"/>
    <w:rsid w:val="00422E24"/>
    <w:rsid w:val="00424667"/>
    <w:rsid w:val="004256C0"/>
    <w:rsid w:val="00426160"/>
    <w:rsid w:val="00427D8A"/>
    <w:rsid w:val="00427E48"/>
    <w:rsid w:val="004301C7"/>
    <w:rsid w:val="004314DC"/>
    <w:rsid w:val="00431B04"/>
    <w:rsid w:val="004321EB"/>
    <w:rsid w:val="00432BCA"/>
    <w:rsid w:val="00433AB0"/>
    <w:rsid w:val="004347A6"/>
    <w:rsid w:val="004347FD"/>
    <w:rsid w:val="00435C29"/>
    <w:rsid w:val="00436132"/>
    <w:rsid w:val="00436B19"/>
    <w:rsid w:val="004374E4"/>
    <w:rsid w:val="00437B60"/>
    <w:rsid w:val="004404F5"/>
    <w:rsid w:val="00440F5A"/>
    <w:rsid w:val="00441389"/>
    <w:rsid w:val="004421C6"/>
    <w:rsid w:val="00442D69"/>
    <w:rsid w:val="004437CB"/>
    <w:rsid w:val="00443C7D"/>
    <w:rsid w:val="004447DA"/>
    <w:rsid w:val="0044565C"/>
    <w:rsid w:val="00446D90"/>
    <w:rsid w:val="00447250"/>
    <w:rsid w:val="00450773"/>
    <w:rsid w:val="004508B0"/>
    <w:rsid w:val="00450EBD"/>
    <w:rsid w:val="00451E7B"/>
    <w:rsid w:val="0045281D"/>
    <w:rsid w:val="004528D5"/>
    <w:rsid w:val="00452DED"/>
    <w:rsid w:val="0045367B"/>
    <w:rsid w:val="00453967"/>
    <w:rsid w:val="004540C6"/>
    <w:rsid w:val="0045424C"/>
    <w:rsid w:val="00454A63"/>
    <w:rsid w:val="004550F9"/>
    <w:rsid w:val="004566FC"/>
    <w:rsid w:val="00456ACB"/>
    <w:rsid w:val="004575B8"/>
    <w:rsid w:val="00457E7C"/>
    <w:rsid w:val="004601EB"/>
    <w:rsid w:val="00460D36"/>
    <w:rsid w:val="004627A7"/>
    <w:rsid w:val="004629C7"/>
    <w:rsid w:val="0046488A"/>
    <w:rsid w:val="004658BE"/>
    <w:rsid w:val="0046786F"/>
    <w:rsid w:val="00470598"/>
    <w:rsid w:val="0047074C"/>
    <w:rsid w:val="00470EB2"/>
    <w:rsid w:val="0047303F"/>
    <w:rsid w:val="0047333A"/>
    <w:rsid w:val="00475FC8"/>
    <w:rsid w:val="0048101E"/>
    <w:rsid w:val="00482527"/>
    <w:rsid w:val="00484246"/>
    <w:rsid w:val="004864F2"/>
    <w:rsid w:val="00486658"/>
    <w:rsid w:val="00487095"/>
    <w:rsid w:val="00487B54"/>
    <w:rsid w:val="00487C2E"/>
    <w:rsid w:val="00490EFB"/>
    <w:rsid w:val="00491298"/>
    <w:rsid w:val="004919A3"/>
    <w:rsid w:val="00492228"/>
    <w:rsid w:val="0049363C"/>
    <w:rsid w:val="00493C5A"/>
    <w:rsid w:val="00494844"/>
    <w:rsid w:val="00494AAB"/>
    <w:rsid w:val="00495490"/>
    <w:rsid w:val="004963A9"/>
    <w:rsid w:val="00496C77"/>
    <w:rsid w:val="00496D54"/>
    <w:rsid w:val="00497D6B"/>
    <w:rsid w:val="004A0050"/>
    <w:rsid w:val="004A0106"/>
    <w:rsid w:val="004A031A"/>
    <w:rsid w:val="004A07A0"/>
    <w:rsid w:val="004A0FE4"/>
    <w:rsid w:val="004A19C3"/>
    <w:rsid w:val="004A2B9B"/>
    <w:rsid w:val="004A55AB"/>
    <w:rsid w:val="004A5665"/>
    <w:rsid w:val="004A569A"/>
    <w:rsid w:val="004A63C3"/>
    <w:rsid w:val="004A71CF"/>
    <w:rsid w:val="004A79D1"/>
    <w:rsid w:val="004B052F"/>
    <w:rsid w:val="004B0F77"/>
    <w:rsid w:val="004B3627"/>
    <w:rsid w:val="004B3B89"/>
    <w:rsid w:val="004B4114"/>
    <w:rsid w:val="004B4B6A"/>
    <w:rsid w:val="004B4BCD"/>
    <w:rsid w:val="004B57CD"/>
    <w:rsid w:val="004B72C3"/>
    <w:rsid w:val="004B7980"/>
    <w:rsid w:val="004B7EBE"/>
    <w:rsid w:val="004C00E6"/>
    <w:rsid w:val="004C0C43"/>
    <w:rsid w:val="004C25E0"/>
    <w:rsid w:val="004C2B90"/>
    <w:rsid w:val="004C2E32"/>
    <w:rsid w:val="004C32F6"/>
    <w:rsid w:val="004C355D"/>
    <w:rsid w:val="004C3954"/>
    <w:rsid w:val="004C5B39"/>
    <w:rsid w:val="004C5E16"/>
    <w:rsid w:val="004C749B"/>
    <w:rsid w:val="004D223A"/>
    <w:rsid w:val="004D28D7"/>
    <w:rsid w:val="004D306A"/>
    <w:rsid w:val="004D4032"/>
    <w:rsid w:val="004D503D"/>
    <w:rsid w:val="004D51CD"/>
    <w:rsid w:val="004D5C0F"/>
    <w:rsid w:val="004D5D0F"/>
    <w:rsid w:val="004D6529"/>
    <w:rsid w:val="004D65B2"/>
    <w:rsid w:val="004D700E"/>
    <w:rsid w:val="004D7072"/>
    <w:rsid w:val="004D7F5D"/>
    <w:rsid w:val="004E08D8"/>
    <w:rsid w:val="004E12F3"/>
    <w:rsid w:val="004E4693"/>
    <w:rsid w:val="004E490B"/>
    <w:rsid w:val="004E50C9"/>
    <w:rsid w:val="004E51C0"/>
    <w:rsid w:val="004E5296"/>
    <w:rsid w:val="004E53B2"/>
    <w:rsid w:val="004E6196"/>
    <w:rsid w:val="004E623F"/>
    <w:rsid w:val="004E7B16"/>
    <w:rsid w:val="004F0995"/>
    <w:rsid w:val="004F1BFB"/>
    <w:rsid w:val="004F23EA"/>
    <w:rsid w:val="004F3B63"/>
    <w:rsid w:val="004F3F8E"/>
    <w:rsid w:val="004F54E1"/>
    <w:rsid w:val="004F5E0D"/>
    <w:rsid w:val="004F7650"/>
    <w:rsid w:val="004F7FEB"/>
    <w:rsid w:val="00500224"/>
    <w:rsid w:val="00500FA9"/>
    <w:rsid w:val="0050210B"/>
    <w:rsid w:val="00502691"/>
    <w:rsid w:val="00505203"/>
    <w:rsid w:val="00505932"/>
    <w:rsid w:val="00505AEB"/>
    <w:rsid w:val="00505C18"/>
    <w:rsid w:val="00506A3C"/>
    <w:rsid w:val="00507AC4"/>
    <w:rsid w:val="00510F62"/>
    <w:rsid w:val="005137E1"/>
    <w:rsid w:val="00515C08"/>
    <w:rsid w:val="005162E5"/>
    <w:rsid w:val="0051642F"/>
    <w:rsid w:val="005169DA"/>
    <w:rsid w:val="0051749F"/>
    <w:rsid w:val="00520A66"/>
    <w:rsid w:val="00520C00"/>
    <w:rsid w:val="00520C88"/>
    <w:rsid w:val="00521047"/>
    <w:rsid w:val="0052133F"/>
    <w:rsid w:val="00522CE2"/>
    <w:rsid w:val="00522EB1"/>
    <w:rsid w:val="005235C3"/>
    <w:rsid w:val="00524621"/>
    <w:rsid w:val="00525ABE"/>
    <w:rsid w:val="00525C16"/>
    <w:rsid w:val="00525F5A"/>
    <w:rsid w:val="0052683B"/>
    <w:rsid w:val="00526D10"/>
    <w:rsid w:val="00530D12"/>
    <w:rsid w:val="00532E72"/>
    <w:rsid w:val="005333D6"/>
    <w:rsid w:val="00534EE6"/>
    <w:rsid w:val="00535F7B"/>
    <w:rsid w:val="00536B80"/>
    <w:rsid w:val="00537603"/>
    <w:rsid w:val="00537E28"/>
    <w:rsid w:val="0054093D"/>
    <w:rsid w:val="00541398"/>
    <w:rsid w:val="00541D5D"/>
    <w:rsid w:val="0054219A"/>
    <w:rsid w:val="0054234D"/>
    <w:rsid w:val="0054246D"/>
    <w:rsid w:val="0054277C"/>
    <w:rsid w:val="005475CA"/>
    <w:rsid w:val="005500EA"/>
    <w:rsid w:val="0055288D"/>
    <w:rsid w:val="00552BD9"/>
    <w:rsid w:val="0055328E"/>
    <w:rsid w:val="00553C08"/>
    <w:rsid w:val="00555028"/>
    <w:rsid w:val="005552EC"/>
    <w:rsid w:val="00557351"/>
    <w:rsid w:val="0055754C"/>
    <w:rsid w:val="00557657"/>
    <w:rsid w:val="00557773"/>
    <w:rsid w:val="00557EF7"/>
    <w:rsid w:val="00560117"/>
    <w:rsid w:val="00560CA1"/>
    <w:rsid w:val="00560DBF"/>
    <w:rsid w:val="0056165D"/>
    <w:rsid w:val="005617CD"/>
    <w:rsid w:val="005617DF"/>
    <w:rsid w:val="0056208B"/>
    <w:rsid w:val="0056234E"/>
    <w:rsid w:val="0056265E"/>
    <w:rsid w:val="005627EB"/>
    <w:rsid w:val="005633B8"/>
    <w:rsid w:val="0056464F"/>
    <w:rsid w:val="005646F1"/>
    <w:rsid w:val="00564B61"/>
    <w:rsid w:val="00565FD0"/>
    <w:rsid w:val="00566C2A"/>
    <w:rsid w:val="00567FC9"/>
    <w:rsid w:val="005700DA"/>
    <w:rsid w:val="00570665"/>
    <w:rsid w:val="0057124C"/>
    <w:rsid w:val="00571E04"/>
    <w:rsid w:val="005720DB"/>
    <w:rsid w:val="0057267F"/>
    <w:rsid w:val="00574ADF"/>
    <w:rsid w:val="00575832"/>
    <w:rsid w:val="00575EA9"/>
    <w:rsid w:val="005763E0"/>
    <w:rsid w:val="00577327"/>
    <w:rsid w:val="00580434"/>
    <w:rsid w:val="005805B0"/>
    <w:rsid w:val="00580C08"/>
    <w:rsid w:val="00580DE2"/>
    <w:rsid w:val="005815AA"/>
    <w:rsid w:val="00581E0D"/>
    <w:rsid w:val="00582C31"/>
    <w:rsid w:val="00583144"/>
    <w:rsid w:val="005832E4"/>
    <w:rsid w:val="005843AA"/>
    <w:rsid w:val="00584760"/>
    <w:rsid w:val="00584E45"/>
    <w:rsid w:val="0058529C"/>
    <w:rsid w:val="00585D15"/>
    <w:rsid w:val="00585F70"/>
    <w:rsid w:val="005860CD"/>
    <w:rsid w:val="00586411"/>
    <w:rsid w:val="0058681B"/>
    <w:rsid w:val="00586868"/>
    <w:rsid w:val="00587029"/>
    <w:rsid w:val="00590975"/>
    <w:rsid w:val="00590DB7"/>
    <w:rsid w:val="005916F5"/>
    <w:rsid w:val="00592C4F"/>
    <w:rsid w:val="005948AD"/>
    <w:rsid w:val="00594DB5"/>
    <w:rsid w:val="005959C3"/>
    <w:rsid w:val="005A0986"/>
    <w:rsid w:val="005A1F49"/>
    <w:rsid w:val="005A273B"/>
    <w:rsid w:val="005A2788"/>
    <w:rsid w:val="005A3F37"/>
    <w:rsid w:val="005A40A9"/>
    <w:rsid w:val="005A46F7"/>
    <w:rsid w:val="005A49D7"/>
    <w:rsid w:val="005A59DB"/>
    <w:rsid w:val="005A5FBB"/>
    <w:rsid w:val="005A6763"/>
    <w:rsid w:val="005A7A76"/>
    <w:rsid w:val="005B0403"/>
    <w:rsid w:val="005B298C"/>
    <w:rsid w:val="005B2C09"/>
    <w:rsid w:val="005B2CE2"/>
    <w:rsid w:val="005B34F7"/>
    <w:rsid w:val="005B4A02"/>
    <w:rsid w:val="005B5764"/>
    <w:rsid w:val="005B5766"/>
    <w:rsid w:val="005B68E0"/>
    <w:rsid w:val="005B7809"/>
    <w:rsid w:val="005B78C1"/>
    <w:rsid w:val="005C0534"/>
    <w:rsid w:val="005C11F8"/>
    <w:rsid w:val="005C16CE"/>
    <w:rsid w:val="005C1B05"/>
    <w:rsid w:val="005C2F9C"/>
    <w:rsid w:val="005C329D"/>
    <w:rsid w:val="005C4101"/>
    <w:rsid w:val="005C4C7B"/>
    <w:rsid w:val="005C4F9A"/>
    <w:rsid w:val="005C5009"/>
    <w:rsid w:val="005C6F9F"/>
    <w:rsid w:val="005C7200"/>
    <w:rsid w:val="005C7EB8"/>
    <w:rsid w:val="005D0952"/>
    <w:rsid w:val="005D14FA"/>
    <w:rsid w:val="005D1E3B"/>
    <w:rsid w:val="005D26C2"/>
    <w:rsid w:val="005D33CC"/>
    <w:rsid w:val="005D3E74"/>
    <w:rsid w:val="005D493F"/>
    <w:rsid w:val="005D4DDA"/>
    <w:rsid w:val="005D6399"/>
    <w:rsid w:val="005D716C"/>
    <w:rsid w:val="005E17AD"/>
    <w:rsid w:val="005E1C73"/>
    <w:rsid w:val="005E1F41"/>
    <w:rsid w:val="005E250B"/>
    <w:rsid w:val="005E2907"/>
    <w:rsid w:val="005E2C7D"/>
    <w:rsid w:val="005E5BBC"/>
    <w:rsid w:val="005E68D8"/>
    <w:rsid w:val="005E6AFC"/>
    <w:rsid w:val="005E6BF9"/>
    <w:rsid w:val="005E7822"/>
    <w:rsid w:val="005E7A5B"/>
    <w:rsid w:val="005F25DE"/>
    <w:rsid w:val="005F3987"/>
    <w:rsid w:val="005F3FED"/>
    <w:rsid w:val="005F4658"/>
    <w:rsid w:val="005F471C"/>
    <w:rsid w:val="005F4BFB"/>
    <w:rsid w:val="005F4C90"/>
    <w:rsid w:val="005F50FB"/>
    <w:rsid w:val="005F542A"/>
    <w:rsid w:val="005F5A39"/>
    <w:rsid w:val="005F5D74"/>
    <w:rsid w:val="005F6468"/>
    <w:rsid w:val="005F65D7"/>
    <w:rsid w:val="005F74B9"/>
    <w:rsid w:val="006005B3"/>
    <w:rsid w:val="006017BD"/>
    <w:rsid w:val="006026E1"/>
    <w:rsid w:val="0060280A"/>
    <w:rsid w:val="00602B3F"/>
    <w:rsid w:val="006036C1"/>
    <w:rsid w:val="00604000"/>
    <w:rsid w:val="006044A0"/>
    <w:rsid w:val="00604525"/>
    <w:rsid w:val="00604644"/>
    <w:rsid w:val="0060557F"/>
    <w:rsid w:val="00605B0B"/>
    <w:rsid w:val="00606563"/>
    <w:rsid w:val="00606961"/>
    <w:rsid w:val="00607920"/>
    <w:rsid w:val="00610017"/>
    <w:rsid w:val="00610BAB"/>
    <w:rsid w:val="00611122"/>
    <w:rsid w:val="0061167F"/>
    <w:rsid w:val="00612A8E"/>
    <w:rsid w:val="00612B1D"/>
    <w:rsid w:val="00612BBA"/>
    <w:rsid w:val="006134EE"/>
    <w:rsid w:val="00614252"/>
    <w:rsid w:val="00615C71"/>
    <w:rsid w:val="00615FD4"/>
    <w:rsid w:val="006171C2"/>
    <w:rsid w:val="006172C2"/>
    <w:rsid w:val="00617498"/>
    <w:rsid w:val="00617F61"/>
    <w:rsid w:val="00621331"/>
    <w:rsid w:val="00621CE3"/>
    <w:rsid w:val="00621D78"/>
    <w:rsid w:val="00622008"/>
    <w:rsid w:val="0062231C"/>
    <w:rsid w:val="006231B2"/>
    <w:rsid w:val="00623EC6"/>
    <w:rsid w:val="0062403C"/>
    <w:rsid w:val="006250EB"/>
    <w:rsid w:val="0062569B"/>
    <w:rsid w:val="0062633A"/>
    <w:rsid w:val="006265AF"/>
    <w:rsid w:val="00626742"/>
    <w:rsid w:val="00626B42"/>
    <w:rsid w:val="00627B7E"/>
    <w:rsid w:val="00630914"/>
    <w:rsid w:val="0063204D"/>
    <w:rsid w:val="0063256C"/>
    <w:rsid w:val="00632D6C"/>
    <w:rsid w:val="006330A6"/>
    <w:rsid w:val="006334CF"/>
    <w:rsid w:val="00633544"/>
    <w:rsid w:val="00633665"/>
    <w:rsid w:val="0063490A"/>
    <w:rsid w:val="00635285"/>
    <w:rsid w:val="00636305"/>
    <w:rsid w:val="00636A22"/>
    <w:rsid w:val="00637B06"/>
    <w:rsid w:val="006407C1"/>
    <w:rsid w:val="006407D0"/>
    <w:rsid w:val="00640801"/>
    <w:rsid w:val="00640D5B"/>
    <w:rsid w:val="00641648"/>
    <w:rsid w:val="00642A8A"/>
    <w:rsid w:val="00642C71"/>
    <w:rsid w:val="0064362C"/>
    <w:rsid w:val="00644660"/>
    <w:rsid w:val="0064485E"/>
    <w:rsid w:val="00645048"/>
    <w:rsid w:val="006456DB"/>
    <w:rsid w:val="006463B6"/>
    <w:rsid w:val="00647894"/>
    <w:rsid w:val="006478A2"/>
    <w:rsid w:val="00647FB2"/>
    <w:rsid w:val="0065065F"/>
    <w:rsid w:val="006508C6"/>
    <w:rsid w:val="00650D11"/>
    <w:rsid w:val="00651082"/>
    <w:rsid w:val="00651782"/>
    <w:rsid w:val="00651E26"/>
    <w:rsid w:val="00651E58"/>
    <w:rsid w:val="00652664"/>
    <w:rsid w:val="00652A74"/>
    <w:rsid w:val="0065355A"/>
    <w:rsid w:val="006535C3"/>
    <w:rsid w:val="00654E73"/>
    <w:rsid w:val="00660B9F"/>
    <w:rsid w:val="00660FC6"/>
    <w:rsid w:val="00661A5C"/>
    <w:rsid w:val="00661B49"/>
    <w:rsid w:val="006621E2"/>
    <w:rsid w:val="00662A64"/>
    <w:rsid w:val="00662B49"/>
    <w:rsid w:val="006637CC"/>
    <w:rsid w:val="00663CB7"/>
    <w:rsid w:val="00663DBF"/>
    <w:rsid w:val="00664049"/>
    <w:rsid w:val="006652B7"/>
    <w:rsid w:val="006654B2"/>
    <w:rsid w:val="006654C0"/>
    <w:rsid w:val="00665C1D"/>
    <w:rsid w:val="00665E96"/>
    <w:rsid w:val="0066609C"/>
    <w:rsid w:val="00667648"/>
    <w:rsid w:val="00667A6C"/>
    <w:rsid w:val="00667D77"/>
    <w:rsid w:val="00670216"/>
    <w:rsid w:val="006702B1"/>
    <w:rsid w:val="006706FE"/>
    <w:rsid w:val="00670839"/>
    <w:rsid w:val="00670C22"/>
    <w:rsid w:val="0067103E"/>
    <w:rsid w:val="00671525"/>
    <w:rsid w:val="006717D6"/>
    <w:rsid w:val="00672A9D"/>
    <w:rsid w:val="00672EEB"/>
    <w:rsid w:val="00672FB6"/>
    <w:rsid w:val="0067536E"/>
    <w:rsid w:val="00675900"/>
    <w:rsid w:val="00675C28"/>
    <w:rsid w:val="0067754C"/>
    <w:rsid w:val="0068004E"/>
    <w:rsid w:val="006801E4"/>
    <w:rsid w:val="00680818"/>
    <w:rsid w:val="00681920"/>
    <w:rsid w:val="00681E45"/>
    <w:rsid w:val="00682262"/>
    <w:rsid w:val="00682554"/>
    <w:rsid w:val="006833A6"/>
    <w:rsid w:val="00683D11"/>
    <w:rsid w:val="0068419F"/>
    <w:rsid w:val="00686419"/>
    <w:rsid w:val="00687520"/>
    <w:rsid w:val="006875C6"/>
    <w:rsid w:val="00687CE4"/>
    <w:rsid w:val="006910FF"/>
    <w:rsid w:val="00691827"/>
    <w:rsid w:val="00691F9D"/>
    <w:rsid w:val="00692112"/>
    <w:rsid w:val="00692792"/>
    <w:rsid w:val="00692804"/>
    <w:rsid w:val="006946F7"/>
    <w:rsid w:val="00694B81"/>
    <w:rsid w:val="00694CC0"/>
    <w:rsid w:val="00696006"/>
    <w:rsid w:val="00696616"/>
    <w:rsid w:val="00696A1A"/>
    <w:rsid w:val="00696B4E"/>
    <w:rsid w:val="00696F09"/>
    <w:rsid w:val="0069775F"/>
    <w:rsid w:val="00697916"/>
    <w:rsid w:val="00697BB3"/>
    <w:rsid w:val="006A0480"/>
    <w:rsid w:val="006A06FB"/>
    <w:rsid w:val="006A11E3"/>
    <w:rsid w:val="006A3452"/>
    <w:rsid w:val="006A4D29"/>
    <w:rsid w:val="006A520D"/>
    <w:rsid w:val="006A56F2"/>
    <w:rsid w:val="006A5819"/>
    <w:rsid w:val="006A5EFF"/>
    <w:rsid w:val="006A682A"/>
    <w:rsid w:val="006A73B7"/>
    <w:rsid w:val="006B0241"/>
    <w:rsid w:val="006B1940"/>
    <w:rsid w:val="006B1CB1"/>
    <w:rsid w:val="006B21F7"/>
    <w:rsid w:val="006B229D"/>
    <w:rsid w:val="006B27DB"/>
    <w:rsid w:val="006B397F"/>
    <w:rsid w:val="006B40F5"/>
    <w:rsid w:val="006B4140"/>
    <w:rsid w:val="006B4201"/>
    <w:rsid w:val="006B495F"/>
    <w:rsid w:val="006B4E76"/>
    <w:rsid w:val="006B6039"/>
    <w:rsid w:val="006B7241"/>
    <w:rsid w:val="006B74BB"/>
    <w:rsid w:val="006B7E2E"/>
    <w:rsid w:val="006C0792"/>
    <w:rsid w:val="006C0EF9"/>
    <w:rsid w:val="006C1469"/>
    <w:rsid w:val="006C1703"/>
    <w:rsid w:val="006C1921"/>
    <w:rsid w:val="006C2FDA"/>
    <w:rsid w:val="006C31A5"/>
    <w:rsid w:val="006C3600"/>
    <w:rsid w:val="006C3BE1"/>
    <w:rsid w:val="006C471D"/>
    <w:rsid w:val="006C4E6A"/>
    <w:rsid w:val="006C5301"/>
    <w:rsid w:val="006C5455"/>
    <w:rsid w:val="006C567D"/>
    <w:rsid w:val="006C5C4C"/>
    <w:rsid w:val="006C665D"/>
    <w:rsid w:val="006C67A4"/>
    <w:rsid w:val="006C68FB"/>
    <w:rsid w:val="006C7333"/>
    <w:rsid w:val="006C7656"/>
    <w:rsid w:val="006C7CBA"/>
    <w:rsid w:val="006D0045"/>
    <w:rsid w:val="006D0C34"/>
    <w:rsid w:val="006D1A8C"/>
    <w:rsid w:val="006D3453"/>
    <w:rsid w:val="006D3C37"/>
    <w:rsid w:val="006D4C66"/>
    <w:rsid w:val="006D5BB2"/>
    <w:rsid w:val="006D5FCA"/>
    <w:rsid w:val="006D615A"/>
    <w:rsid w:val="006D650A"/>
    <w:rsid w:val="006D6F6E"/>
    <w:rsid w:val="006E0D9D"/>
    <w:rsid w:val="006E4864"/>
    <w:rsid w:val="006E4B7A"/>
    <w:rsid w:val="006E531E"/>
    <w:rsid w:val="006E5720"/>
    <w:rsid w:val="006E57DC"/>
    <w:rsid w:val="006E5A99"/>
    <w:rsid w:val="006E5F3F"/>
    <w:rsid w:val="006E6307"/>
    <w:rsid w:val="006E7659"/>
    <w:rsid w:val="006F0394"/>
    <w:rsid w:val="006F1EF1"/>
    <w:rsid w:val="006F25E6"/>
    <w:rsid w:val="006F3AA4"/>
    <w:rsid w:val="006F40ED"/>
    <w:rsid w:val="006F45F3"/>
    <w:rsid w:val="006F4C9F"/>
    <w:rsid w:val="006F6E24"/>
    <w:rsid w:val="00701719"/>
    <w:rsid w:val="007020FB"/>
    <w:rsid w:val="007030C1"/>
    <w:rsid w:val="007033DD"/>
    <w:rsid w:val="0070342B"/>
    <w:rsid w:val="007037E2"/>
    <w:rsid w:val="00703CBE"/>
    <w:rsid w:val="00703FAE"/>
    <w:rsid w:val="00704A6E"/>
    <w:rsid w:val="0070501C"/>
    <w:rsid w:val="00705621"/>
    <w:rsid w:val="00705962"/>
    <w:rsid w:val="007063A9"/>
    <w:rsid w:val="00706542"/>
    <w:rsid w:val="00706685"/>
    <w:rsid w:val="00710485"/>
    <w:rsid w:val="00710A7F"/>
    <w:rsid w:val="00710DAA"/>
    <w:rsid w:val="00711570"/>
    <w:rsid w:val="007121E1"/>
    <w:rsid w:val="007125F8"/>
    <w:rsid w:val="00712B3A"/>
    <w:rsid w:val="00713B34"/>
    <w:rsid w:val="007157E7"/>
    <w:rsid w:val="00715AB0"/>
    <w:rsid w:val="007163D7"/>
    <w:rsid w:val="0071667C"/>
    <w:rsid w:val="007207B4"/>
    <w:rsid w:val="00720F34"/>
    <w:rsid w:val="007213C7"/>
    <w:rsid w:val="00722C37"/>
    <w:rsid w:val="00722D07"/>
    <w:rsid w:val="00722DF4"/>
    <w:rsid w:val="00724BBA"/>
    <w:rsid w:val="007253C5"/>
    <w:rsid w:val="00726B2E"/>
    <w:rsid w:val="007276B5"/>
    <w:rsid w:val="00727BD3"/>
    <w:rsid w:val="007310DE"/>
    <w:rsid w:val="00731C3F"/>
    <w:rsid w:val="00731CD8"/>
    <w:rsid w:val="007321CC"/>
    <w:rsid w:val="0073234C"/>
    <w:rsid w:val="00732B67"/>
    <w:rsid w:val="00732BD5"/>
    <w:rsid w:val="00733A7B"/>
    <w:rsid w:val="00734456"/>
    <w:rsid w:val="007346DA"/>
    <w:rsid w:val="00734A52"/>
    <w:rsid w:val="00736195"/>
    <w:rsid w:val="0073652F"/>
    <w:rsid w:val="007368C5"/>
    <w:rsid w:val="0074082E"/>
    <w:rsid w:val="007409C2"/>
    <w:rsid w:val="00742691"/>
    <w:rsid w:val="007428BE"/>
    <w:rsid w:val="00743585"/>
    <w:rsid w:val="00743792"/>
    <w:rsid w:val="00743F64"/>
    <w:rsid w:val="00744464"/>
    <w:rsid w:val="007450D1"/>
    <w:rsid w:val="007451F0"/>
    <w:rsid w:val="0074554B"/>
    <w:rsid w:val="007459D2"/>
    <w:rsid w:val="00746D8F"/>
    <w:rsid w:val="00747239"/>
    <w:rsid w:val="00750BBE"/>
    <w:rsid w:val="00750F50"/>
    <w:rsid w:val="00751249"/>
    <w:rsid w:val="00751DB3"/>
    <w:rsid w:val="00752A6F"/>
    <w:rsid w:val="007530FC"/>
    <w:rsid w:val="007533C3"/>
    <w:rsid w:val="00753D2F"/>
    <w:rsid w:val="0075454E"/>
    <w:rsid w:val="00754636"/>
    <w:rsid w:val="00755849"/>
    <w:rsid w:val="00755EAC"/>
    <w:rsid w:val="00755F19"/>
    <w:rsid w:val="00755F47"/>
    <w:rsid w:val="00756B5B"/>
    <w:rsid w:val="00756D65"/>
    <w:rsid w:val="007579DC"/>
    <w:rsid w:val="00760980"/>
    <w:rsid w:val="0076200A"/>
    <w:rsid w:val="00762581"/>
    <w:rsid w:val="00763722"/>
    <w:rsid w:val="00764787"/>
    <w:rsid w:val="00764844"/>
    <w:rsid w:val="00764A91"/>
    <w:rsid w:val="0076697D"/>
    <w:rsid w:val="00766AFC"/>
    <w:rsid w:val="007670DB"/>
    <w:rsid w:val="00767570"/>
    <w:rsid w:val="00770BCF"/>
    <w:rsid w:val="0077297E"/>
    <w:rsid w:val="007731D1"/>
    <w:rsid w:val="007733E8"/>
    <w:rsid w:val="00773F64"/>
    <w:rsid w:val="00775B68"/>
    <w:rsid w:val="00776988"/>
    <w:rsid w:val="00777207"/>
    <w:rsid w:val="00780A4A"/>
    <w:rsid w:val="00782CC4"/>
    <w:rsid w:val="00783CCC"/>
    <w:rsid w:val="0078558C"/>
    <w:rsid w:val="00785B70"/>
    <w:rsid w:val="00786656"/>
    <w:rsid w:val="007879B5"/>
    <w:rsid w:val="00787B46"/>
    <w:rsid w:val="00790A20"/>
    <w:rsid w:val="00791C7B"/>
    <w:rsid w:val="007920FC"/>
    <w:rsid w:val="00793959"/>
    <w:rsid w:val="00793D5E"/>
    <w:rsid w:val="00795D0F"/>
    <w:rsid w:val="00796126"/>
    <w:rsid w:val="007968DE"/>
    <w:rsid w:val="00796F46"/>
    <w:rsid w:val="0079725F"/>
    <w:rsid w:val="007A02EC"/>
    <w:rsid w:val="007A0688"/>
    <w:rsid w:val="007A1832"/>
    <w:rsid w:val="007A1AC0"/>
    <w:rsid w:val="007A2D93"/>
    <w:rsid w:val="007A46FF"/>
    <w:rsid w:val="007A4980"/>
    <w:rsid w:val="007A49A9"/>
    <w:rsid w:val="007A4D56"/>
    <w:rsid w:val="007A5487"/>
    <w:rsid w:val="007A595A"/>
    <w:rsid w:val="007A5EB1"/>
    <w:rsid w:val="007A6294"/>
    <w:rsid w:val="007A6410"/>
    <w:rsid w:val="007A7292"/>
    <w:rsid w:val="007A75B1"/>
    <w:rsid w:val="007B0171"/>
    <w:rsid w:val="007B0504"/>
    <w:rsid w:val="007B16C5"/>
    <w:rsid w:val="007B1CB6"/>
    <w:rsid w:val="007B2447"/>
    <w:rsid w:val="007B2FF7"/>
    <w:rsid w:val="007B361E"/>
    <w:rsid w:val="007B4E52"/>
    <w:rsid w:val="007B5D07"/>
    <w:rsid w:val="007B65F1"/>
    <w:rsid w:val="007B6F11"/>
    <w:rsid w:val="007B7C8E"/>
    <w:rsid w:val="007C2473"/>
    <w:rsid w:val="007C3749"/>
    <w:rsid w:val="007C4A4B"/>
    <w:rsid w:val="007C5581"/>
    <w:rsid w:val="007C614F"/>
    <w:rsid w:val="007C6153"/>
    <w:rsid w:val="007C617B"/>
    <w:rsid w:val="007C6D2A"/>
    <w:rsid w:val="007C71DA"/>
    <w:rsid w:val="007C7E0C"/>
    <w:rsid w:val="007D07CB"/>
    <w:rsid w:val="007D183A"/>
    <w:rsid w:val="007D2178"/>
    <w:rsid w:val="007D25AD"/>
    <w:rsid w:val="007D2880"/>
    <w:rsid w:val="007D2BF1"/>
    <w:rsid w:val="007D2EB1"/>
    <w:rsid w:val="007D3043"/>
    <w:rsid w:val="007D3694"/>
    <w:rsid w:val="007D3FDE"/>
    <w:rsid w:val="007D5447"/>
    <w:rsid w:val="007D6114"/>
    <w:rsid w:val="007D61C6"/>
    <w:rsid w:val="007D6B42"/>
    <w:rsid w:val="007D7166"/>
    <w:rsid w:val="007E011E"/>
    <w:rsid w:val="007E108D"/>
    <w:rsid w:val="007E1882"/>
    <w:rsid w:val="007E1905"/>
    <w:rsid w:val="007E2A31"/>
    <w:rsid w:val="007E530E"/>
    <w:rsid w:val="007E6568"/>
    <w:rsid w:val="007E6EF4"/>
    <w:rsid w:val="007F069B"/>
    <w:rsid w:val="007F088C"/>
    <w:rsid w:val="007F21A2"/>
    <w:rsid w:val="007F274A"/>
    <w:rsid w:val="007F36FF"/>
    <w:rsid w:val="007F3EB0"/>
    <w:rsid w:val="007F47A7"/>
    <w:rsid w:val="007F4BA0"/>
    <w:rsid w:val="007F4BF5"/>
    <w:rsid w:val="007F6775"/>
    <w:rsid w:val="007F6E89"/>
    <w:rsid w:val="007F70A9"/>
    <w:rsid w:val="008005F0"/>
    <w:rsid w:val="00800E19"/>
    <w:rsid w:val="00800E3B"/>
    <w:rsid w:val="0080253B"/>
    <w:rsid w:val="0080264F"/>
    <w:rsid w:val="00802A3F"/>
    <w:rsid w:val="00802BD4"/>
    <w:rsid w:val="00803153"/>
    <w:rsid w:val="00803570"/>
    <w:rsid w:val="0080412B"/>
    <w:rsid w:val="00804E38"/>
    <w:rsid w:val="00805E25"/>
    <w:rsid w:val="00806624"/>
    <w:rsid w:val="008069EA"/>
    <w:rsid w:val="00806BFE"/>
    <w:rsid w:val="00806FCF"/>
    <w:rsid w:val="0080791B"/>
    <w:rsid w:val="00807ADF"/>
    <w:rsid w:val="00812106"/>
    <w:rsid w:val="00813293"/>
    <w:rsid w:val="00813B95"/>
    <w:rsid w:val="008141AC"/>
    <w:rsid w:val="00814799"/>
    <w:rsid w:val="008152D5"/>
    <w:rsid w:val="008203A0"/>
    <w:rsid w:val="00820DC3"/>
    <w:rsid w:val="00820F8D"/>
    <w:rsid w:val="00821985"/>
    <w:rsid w:val="008229C2"/>
    <w:rsid w:val="00823092"/>
    <w:rsid w:val="008238F0"/>
    <w:rsid w:val="008239B9"/>
    <w:rsid w:val="00824237"/>
    <w:rsid w:val="00824545"/>
    <w:rsid w:val="00824DE1"/>
    <w:rsid w:val="00824F99"/>
    <w:rsid w:val="008259C1"/>
    <w:rsid w:val="008271A3"/>
    <w:rsid w:val="008305FC"/>
    <w:rsid w:val="008314A8"/>
    <w:rsid w:val="00833717"/>
    <w:rsid w:val="0083408A"/>
    <w:rsid w:val="00834283"/>
    <w:rsid w:val="008342C0"/>
    <w:rsid w:val="00834B1B"/>
    <w:rsid w:val="008350D2"/>
    <w:rsid w:val="00835205"/>
    <w:rsid w:val="00835219"/>
    <w:rsid w:val="00835B2D"/>
    <w:rsid w:val="00836070"/>
    <w:rsid w:val="0083742E"/>
    <w:rsid w:val="00837515"/>
    <w:rsid w:val="0084365E"/>
    <w:rsid w:val="008442EB"/>
    <w:rsid w:val="00845B96"/>
    <w:rsid w:val="00846CB7"/>
    <w:rsid w:val="008471E8"/>
    <w:rsid w:val="008479F4"/>
    <w:rsid w:val="00847E20"/>
    <w:rsid w:val="00851E67"/>
    <w:rsid w:val="00852065"/>
    <w:rsid w:val="00852E0A"/>
    <w:rsid w:val="00853527"/>
    <w:rsid w:val="00855CE7"/>
    <w:rsid w:val="0085622E"/>
    <w:rsid w:val="00856CF9"/>
    <w:rsid w:val="0085762F"/>
    <w:rsid w:val="008611DE"/>
    <w:rsid w:val="008615F1"/>
    <w:rsid w:val="00861A98"/>
    <w:rsid w:val="00862032"/>
    <w:rsid w:val="00863953"/>
    <w:rsid w:val="00864F21"/>
    <w:rsid w:val="0086716E"/>
    <w:rsid w:val="00870FA2"/>
    <w:rsid w:val="008710F3"/>
    <w:rsid w:val="00871458"/>
    <w:rsid w:val="0087255E"/>
    <w:rsid w:val="00872B18"/>
    <w:rsid w:val="00873F72"/>
    <w:rsid w:val="00874162"/>
    <w:rsid w:val="008741CA"/>
    <w:rsid w:val="0087485B"/>
    <w:rsid w:val="00874B89"/>
    <w:rsid w:val="0087558A"/>
    <w:rsid w:val="00875913"/>
    <w:rsid w:val="0087739E"/>
    <w:rsid w:val="00880AC7"/>
    <w:rsid w:val="00880C42"/>
    <w:rsid w:val="00880CBA"/>
    <w:rsid w:val="00882466"/>
    <w:rsid w:val="0088311F"/>
    <w:rsid w:val="00883272"/>
    <w:rsid w:val="00883B67"/>
    <w:rsid w:val="0088446A"/>
    <w:rsid w:val="008844C0"/>
    <w:rsid w:val="008871A3"/>
    <w:rsid w:val="008877CE"/>
    <w:rsid w:val="0089068F"/>
    <w:rsid w:val="008907CE"/>
    <w:rsid w:val="00890BBE"/>
    <w:rsid w:val="0089176F"/>
    <w:rsid w:val="008927AB"/>
    <w:rsid w:val="008927F5"/>
    <w:rsid w:val="00893D18"/>
    <w:rsid w:val="00894319"/>
    <w:rsid w:val="008956FE"/>
    <w:rsid w:val="00897D91"/>
    <w:rsid w:val="008A0B35"/>
    <w:rsid w:val="008A23DC"/>
    <w:rsid w:val="008A2C42"/>
    <w:rsid w:val="008A41E2"/>
    <w:rsid w:val="008A4829"/>
    <w:rsid w:val="008A56AB"/>
    <w:rsid w:val="008A67FB"/>
    <w:rsid w:val="008B0721"/>
    <w:rsid w:val="008B0959"/>
    <w:rsid w:val="008B199B"/>
    <w:rsid w:val="008B2AED"/>
    <w:rsid w:val="008B4933"/>
    <w:rsid w:val="008B6762"/>
    <w:rsid w:val="008B72F3"/>
    <w:rsid w:val="008B78AE"/>
    <w:rsid w:val="008B796E"/>
    <w:rsid w:val="008B7AF4"/>
    <w:rsid w:val="008C04B2"/>
    <w:rsid w:val="008C1CB4"/>
    <w:rsid w:val="008C22DF"/>
    <w:rsid w:val="008C2302"/>
    <w:rsid w:val="008C2A90"/>
    <w:rsid w:val="008C35C8"/>
    <w:rsid w:val="008C3C9C"/>
    <w:rsid w:val="008C4632"/>
    <w:rsid w:val="008C50E3"/>
    <w:rsid w:val="008C5D6D"/>
    <w:rsid w:val="008C7B78"/>
    <w:rsid w:val="008D05FE"/>
    <w:rsid w:val="008D0E02"/>
    <w:rsid w:val="008D1543"/>
    <w:rsid w:val="008D181A"/>
    <w:rsid w:val="008D1960"/>
    <w:rsid w:val="008D1F3B"/>
    <w:rsid w:val="008D25FE"/>
    <w:rsid w:val="008D2614"/>
    <w:rsid w:val="008D2FCA"/>
    <w:rsid w:val="008D4403"/>
    <w:rsid w:val="008D450D"/>
    <w:rsid w:val="008D5496"/>
    <w:rsid w:val="008D5700"/>
    <w:rsid w:val="008D5922"/>
    <w:rsid w:val="008D6218"/>
    <w:rsid w:val="008D6513"/>
    <w:rsid w:val="008D6FBA"/>
    <w:rsid w:val="008D7D2F"/>
    <w:rsid w:val="008E0C28"/>
    <w:rsid w:val="008E15FC"/>
    <w:rsid w:val="008E1CB2"/>
    <w:rsid w:val="008E25E8"/>
    <w:rsid w:val="008E27D2"/>
    <w:rsid w:val="008E417E"/>
    <w:rsid w:val="008E5033"/>
    <w:rsid w:val="008E5184"/>
    <w:rsid w:val="008E5A36"/>
    <w:rsid w:val="008E61CC"/>
    <w:rsid w:val="008E62A3"/>
    <w:rsid w:val="008E6E64"/>
    <w:rsid w:val="008E7A11"/>
    <w:rsid w:val="008E7A1C"/>
    <w:rsid w:val="008F09A2"/>
    <w:rsid w:val="008F19FC"/>
    <w:rsid w:val="008F2702"/>
    <w:rsid w:val="008F2D11"/>
    <w:rsid w:val="008F34F0"/>
    <w:rsid w:val="008F3DBE"/>
    <w:rsid w:val="008F46F2"/>
    <w:rsid w:val="008F4773"/>
    <w:rsid w:val="008F6D20"/>
    <w:rsid w:val="00901849"/>
    <w:rsid w:val="00901BCA"/>
    <w:rsid w:val="0090282D"/>
    <w:rsid w:val="009028FC"/>
    <w:rsid w:val="009035E7"/>
    <w:rsid w:val="00903CD6"/>
    <w:rsid w:val="00903DA9"/>
    <w:rsid w:val="0090537E"/>
    <w:rsid w:val="0090588F"/>
    <w:rsid w:val="00905B6D"/>
    <w:rsid w:val="0090723A"/>
    <w:rsid w:val="0090742B"/>
    <w:rsid w:val="00907F25"/>
    <w:rsid w:val="00910410"/>
    <w:rsid w:val="00910A62"/>
    <w:rsid w:val="00912853"/>
    <w:rsid w:val="00912D76"/>
    <w:rsid w:val="0091356D"/>
    <w:rsid w:val="009143CD"/>
    <w:rsid w:val="00915E30"/>
    <w:rsid w:val="00916068"/>
    <w:rsid w:val="00916170"/>
    <w:rsid w:val="0091634E"/>
    <w:rsid w:val="00916E2F"/>
    <w:rsid w:val="009170C5"/>
    <w:rsid w:val="00917CC9"/>
    <w:rsid w:val="009209BE"/>
    <w:rsid w:val="00921932"/>
    <w:rsid w:val="00921FFA"/>
    <w:rsid w:val="009222EC"/>
    <w:rsid w:val="009226A5"/>
    <w:rsid w:val="00922C43"/>
    <w:rsid w:val="009234F4"/>
    <w:rsid w:val="0092454E"/>
    <w:rsid w:val="00924F92"/>
    <w:rsid w:val="009252CD"/>
    <w:rsid w:val="00927513"/>
    <w:rsid w:val="009277F9"/>
    <w:rsid w:val="0092790A"/>
    <w:rsid w:val="00927A3A"/>
    <w:rsid w:val="00930333"/>
    <w:rsid w:val="0093042D"/>
    <w:rsid w:val="00930ACB"/>
    <w:rsid w:val="00932145"/>
    <w:rsid w:val="00932199"/>
    <w:rsid w:val="00934312"/>
    <w:rsid w:val="00937165"/>
    <w:rsid w:val="009376E4"/>
    <w:rsid w:val="0094133D"/>
    <w:rsid w:val="00941C09"/>
    <w:rsid w:val="00942A5F"/>
    <w:rsid w:val="00943D80"/>
    <w:rsid w:val="00944D8D"/>
    <w:rsid w:val="00945EFF"/>
    <w:rsid w:val="00946282"/>
    <w:rsid w:val="00946328"/>
    <w:rsid w:val="009473CD"/>
    <w:rsid w:val="009476DD"/>
    <w:rsid w:val="00947CCF"/>
    <w:rsid w:val="00951293"/>
    <w:rsid w:val="0095136D"/>
    <w:rsid w:val="00952739"/>
    <w:rsid w:val="00952A16"/>
    <w:rsid w:val="00953368"/>
    <w:rsid w:val="009533BB"/>
    <w:rsid w:val="00953A76"/>
    <w:rsid w:val="00953E9B"/>
    <w:rsid w:val="00954863"/>
    <w:rsid w:val="00955392"/>
    <w:rsid w:val="00955B6F"/>
    <w:rsid w:val="00956294"/>
    <w:rsid w:val="00957133"/>
    <w:rsid w:val="00957C9F"/>
    <w:rsid w:val="00960121"/>
    <w:rsid w:val="009603E1"/>
    <w:rsid w:val="009618E1"/>
    <w:rsid w:val="00962023"/>
    <w:rsid w:val="0096290D"/>
    <w:rsid w:val="00963274"/>
    <w:rsid w:val="00963E62"/>
    <w:rsid w:val="00965589"/>
    <w:rsid w:val="00966189"/>
    <w:rsid w:val="00966772"/>
    <w:rsid w:val="00966A98"/>
    <w:rsid w:val="009673EF"/>
    <w:rsid w:val="009700CB"/>
    <w:rsid w:val="009704BE"/>
    <w:rsid w:val="00970E37"/>
    <w:rsid w:val="0097118D"/>
    <w:rsid w:val="00972533"/>
    <w:rsid w:val="00972A95"/>
    <w:rsid w:val="00972AA6"/>
    <w:rsid w:val="00972C4A"/>
    <w:rsid w:val="0097310F"/>
    <w:rsid w:val="00973964"/>
    <w:rsid w:val="00973C06"/>
    <w:rsid w:val="00974524"/>
    <w:rsid w:val="00974C12"/>
    <w:rsid w:val="00974DF2"/>
    <w:rsid w:val="00974F6C"/>
    <w:rsid w:val="00975BED"/>
    <w:rsid w:val="00976417"/>
    <w:rsid w:val="00976E74"/>
    <w:rsid w:val="00977A8D"/>
    <w:rsid w:val="0098085F"/>
    <w:rsid w:val="00981DFF"/>
    <w:rsid w:val="00982694"/>
    <w:rsid w:val="00982FEA"/>
    <w:rsid w:val="009830B6"/>
    <w:rsid w:val="00984A2C"/>
    <w:rsid w:val="00984E9C"/>
    <w:rsid w:val="00984FFF"/>
    <w:rsid w:val="00985482"/>
    <w:rsid w:val="0098563F"/>
    <w:rsid w:val="00985681"/>
    <w:rsid w:val="00990122"/>
    <w:rsid w:val="0099036E"/>
    <w:rsid w:val="009916B3"/>
    <w:rsid w:val="009918D4"/>
    <w:rsid w:val="00991A37"/>
    <w:rsid w:val="00991A86"/>
    <w:rsid w:val="00992177"/>
    <w:rsid w:val="00993A45"/>
    <w:rsid w:val="00994A04"/>
    <w:rsid w:val="00995335"/>
    <w:rsid w:val="009975F6"/>
    <w:rsid w:val="009A00AC"/>
    <w:rsid w:val="009A03A4"/>
    <w:rsid w:val="009A0B78"/>
    <w:rsid w:val="009A1FEE"/>
    <w:rsid w:val="009A23C8"/>
    <w:rsid w:val="009A2724"/>
    <w:rsid w:val="009A3421"/>
    <w:rsid w:val="009A3EA3"/>
    <w:rsid w:val="009A468C"/>
    <w:rsid w:val="009A4EB2"/>
    <w:rsid w:val="009A555C"/>
    <w:rsid w:val="009A5E79"/>
    <w:rsid w:val="009A70A9"/>
    <w:rsid w:val="009A7951"/>
    <w:rsid w:val="009B07FF"/>
    <w:rsid w:val="009B08E3"/>
    <w:rsid w:val="009B2A77"/>
    <w:rsid w:val="009B2CBC"/>
    <w:rsid w:val="009B2F02"/>
    <w:rsid w:val="009B3CB2"/>
    <w:rsid w:val="009B4044"/>
    <w:rsid w:val="009B41F8"/>
    <w:rsid w:val="009B4E12"/>
    <w:rsid w:val="009B61D8"/>
    <w:rsid w:val="009B6352"/>
    <w:rsid w:val="009B67E4"/>
    <w:rsid w:val="009B6A58"/>
    <w:rsid w:val="009B6D64"/>
    <w:rsid w:val="009B71D3"/>
    <w:rsid w:val="009B73D1"/>
    <w:rsid w:val="009C00CE"/>
    <w:rsid w:val="009C0CE7"/>
    <w:rsid w:val="009C1918"/>
    <w:rsid w:val="009C2000"/>
    <w:rsid w:val="009C4681"/>
    <w:rsid w:val="009C4785"/>
    <w:rsid w:val="009C79E7"/>
    <w:rsid w:val="009C7F8C"/>
    <w:rsid w:val="009D00CD"/>
    <w:rsid w:val="009D0144"/>
    <w:rsid w:val="009D2DD4"/>
    <w:rsid w:val="009D4497"/>
    <w:rsid w:val="009D699F"/>
    <w:rsid w:val="009D70EA"/>
    <w:rsid w:val="009D7145"/>
    <w:rsid w:val="009D778D"/>
    <w:rsid w:val="009E06B0"/>
    <w:rsid w:val="009E0FA9"/>
    <w:rsid w:val="009E1BF3"/>
    <w:rsid w:val="009E234C"/>
    <w:rsid w:val="009E269B"/>
    <w:rsid w:val="009E2818"/>
    <w:rsid w:val="009E437B"/>
    <w:rsid w:val="009E704D"/>
    <w:rsid w:val="009E7FC9"/>
    <w:rsid w:val="009F1A58"/>
    <w:rsid w:val="009F1DBB"/>
    <w:rsid w:val="009F3C68"/>
    <w:rsid w:val="009F4286"/>
    <w:rsid w:val="009F4942"/>
    <w:rsid w:val="009F4DDD"/>
    <w:rsid w:val="009F5416"/>
    <w:rsid w:val="009F5B4B"/>
    <w:rsid w:val="009F6082"/>
    <w:rsid w:val="009F6A97"/>
    <w:rsid w:val="009F6C0D"/>
    <w:rsid w:val="009F7B4D"/>
    <w:rsid w:val="00A007A4"/>
    <w:rsid w:val="00A00AEB"/>
    <w:rsid w:val="00A00BCD"/>
    <w:rsid w:val="00A02FEE"/>
    <w:rsid w:val="00A03259"/>
    <w:rsid w:val="00A03FDE"/>
    <w:rsid w:val="00A044C4"/>
    <w:rsid w:val="00A04AD1"/>
    <w:rsid w:val="00A0591D"/>
    <w:rsid w:val="00A06241"/>
    <w:rsid w:val="00A071BB"/>
    <w:rsid w:val="00A107AB"/>
    <w:rsid w:val="00A1111D"/>
    <w:rsid w:val="00A113E5"/>
    <w:rsid w:val="00A121BE"/>
    <w:rsid w:val="00A121F9"/>
    <w:rsid w:val="00A1260B"/>
    <w:rsid w:val="00A13AF7"/>
    <w:rsid w:val="00A13CEE"/>
    <w:rsid w:val="00A1458C"/>
    <w:rsid w:val="00A16388"/>
    <w:rsid w:val="00A16A0D"/>
    <w:rsid w:val="00A172F5"/>
    <w:rsid w:val="00A177EF"/>
    <w:rsid w:val="00A1787A"/>
    <w:rsid w:val="00A20301"/>
    <w:rsid w:val="00A21D4E"/>
    <w:rsid w:val="00A21E26"/>
    <w:rsid w:val="00A2226F"/>
    <w:rsid w:val="00A225FE"/>
    <w:rsid w:val="00A22693"/>
    <w:rsid w:val="00A22868"/>
    <w:rsid w:val="00A23B97"/>
    <w:rsid w:val="00A23ED2"/>
    <w:rsid w:val="00A2477F"/>
    <w:rsid w:val="00A24E3C"/>
    <w:rsid w:val="00A24F5B"/>
    <w:rsid w:val="00A25134"/>
    <w:rsid w:val="00A25409"/>
    <w:rsid w:val="00A26881"/>
    <w:rsid w:val="00A26949"/>
    <w:rsid w:val="00A2733F"/>
    <w:rsid w:val="00A30A5C"/>
    <w:rsid w:val="00A31034"/>
    <w:rsid w:val="00A33BE4"/>
    <w:rsid w:val="00A33CE8"/>
    <w:rsid w:val="00A34CAC"/>
    <w:rsid w:val="00A35B40"/>
    <w:rsid w:val="00A37CF1"/>
    <w:rsid w:val="00A404EE"/>
    <w:rsid w:val="00A40526"/>
    <w:rsid w:val="00A437FA"/>
    <w:rsid w:val="00A4459E"/>
    <w:rsid w:val="00A44A2B"/>
    <w:rsid w:val="00A47D08"/>
    <w:rsid w:val="00A50E14"/>
    <w:rsid w:val="00A51FA5"/>
    <w:rsid w:val="00A52056"/>
    <w:rsid w:val="00A52D9D"/>
    <w:rsid w:val="00A52F46"/>
    <w:rsid w:val="00A53D42"/>
    <w:rsid w:val="00A54546"/>
    <w:rsid w:val="00A545DD"/>
    <w:rsid w:val="00A54825"/>
    <w:rsid w:val="00A549B6"/>
    <w:rsid w:val="00A55A26"/>
    <w:rsid w:val="00A563F7"/>
    <w:rsid w:val="00A566D4"/>
    <w:rsid w:val="00A60F16"/>
    <w:rsid w:val="00A61B35"/>
    <w:rsid w:val="00A620C9"/>
    <w:rsid w:val="00A621E4"/>
    <w:rsid w:val="00A6224A"/>
    <w:rsid w:val="00A627A7"/>
    <w:rsid w:val="00A63D5F"/>
    <w:rsid w:val="00A64222"/>
    <w:rsid w:val="00A64B8C"/>
    <w:rsid w:val="00A64DB7"/>
    <w:rsid w:val="00A661D9"/>
    <w:rsid w:val="00A66977"/>
    <w:rsid w:val="00A70012"/>
    <w:rsid w:val="00A713BF"/>
    <w:rsid w:val="00A71545"/>
    <w:rsid w:val="00A72126"/>
    <w:rsid w:val="00A72F72"/>
    <w:rsid w:val="00A73D99"/>
    <w:rsid w:val="00A74E12"/>
    <w:rsid w:val="00A75173"/>
    <w:rsid w:val="00A76578"/>
    <w:rsid w:val="00A77663"/>
    <w:rsid w:val="00A77C4B"/>
    <w:rsid w:val="00A80779"/>
    <w:rsid w:val="00A817D6"/>
    <w:rsid w:val="00A81E55"/>
    <w:rsid w:val="00A81ED8"/>
    <w:rsid w:val="00A82A4A"/>
    <w:rsid w:val="00A82CA6"/>
    <w:rsid w:val="00A8342D"/>
    <w:rsid w:val="00A84185"/>
    <w:rsid w:val="00A8450F"/>
    <w:rsid w:val="00A84896"/>
    <w:rsid w:val="00A84F07"/>
    <w:rsid w:val="00A85980"/>
    <w:rsid w:val="00A91B7B"/>
    <w:rsid w:val="00A91FE3"/>
    <w:rsid w:val="00A92BD5"/>
    <w:rsid w:val="00A92BFE"/>
    <w:rsid w:val="00A9352F"/>
    <w:rsid w:val="00A947AF"/>
    <w:rsid w:val="00A9565B"/>
    <w:rsid w:val="00A95A12"/>
    <w:rsid w:val="00A95EED"/>
    <w:rsid w:val="00A962A8"/>
    <w:rsid w:val="00A96A56"/>
    <w:rsid w:val="00A96CD3"/>
    <w:rsid w:val="00A970F9"/>
    <w:rsid w:val="00A97DB1"/>
    <w:rsid w:val="00AA08BA"/>
    <w:rsid w:val="00AA1026"/>
    <w:rsid w:val="00AA2315"/>
    <w:rsid w:val="00AA25BE"/>
    <w:rsid w:val="00AA4B1D"/>
    <w:rsid w:val="00AA664B"/>
    <w:rsid w:val="00AA71D7"/>
    <w:rsid w:val="00AB027E"/>
    <w:rsid w:val="00AB1218"/>
    <w:rsid w:val="00AB1AF2"/>
    <w:rsid w:val="00AB2FF2"/>
    <w:rsid w:val="00AB3572"/>
    <w:rsid w:val="00AB3C47"/>
    <w:rsid w:val="00AB4DA7"/>
    <w:rsid w:val="00AB5133"/>
    <w:rsid w:val="00AB5416"/>
    <w:rsid w:val="00AB6620"/>
    <w:rsid w:val="00AB6911"/>
    <w:rsid w:val="00AB6BEF"/>
    <w:rsid w:val="00AB6DB5"/>
    <w:rsid w:val="00AC1178"/>
    <w:rsid w:val="00AC1B15"/>
    <w:rsid w:val="00AC3371"/>
    <w:rsid w:val="00AC4510"/>
    <w:rsid w:val="00AC47B4"/>
    <w:rsid w:val="00AC4944"/>
    <w:rsid w:val="00AC5A53"/>
    <w:rsid w:val="00AC6117"/>
    <w:rsid w:val="00AC6D5C"/>
    <w:rsid w:val="00AD0487"/>
    <w:rsid w:val="00AD06F0"/>
    <w:rsid w:val="00AD0EC0"/>
    <w:rsid w:val="00AD15F7"/>
    <w:rsid w:val="00AD1AF7"/>
    <w:rsid w:val="00AD2C2F"/>
    <w:rsid w:val="00AD33BE"/>
    <w:rsid w:val="00AD4343"/>
    <w:rsid w:val="00AD5C83"/>
    <w:rsid w:val="00AD5EFC"/>
    <w:rsid w:val="00AD6BB6"/>
    <w:rsid w:val="00AD7528"/>
    <w:rsid w:val="00AE229F"/>
    <w:rsid w:val="00AE28FD"/>
    <w:rsid w:val="00AE3FD7"/>
    <w:rsid w:val="00AE4A65"/>
    <w:rsid w:val="00AE5AAB"/>
    <w:rsid w:val="00AF268F"/>
    <w:rsid w:val="00AF2B6E"/>
    <w:rsid w:val="00AF361D"/>
    <w:rsid w:val="00AF4F7E"/>
    <w:rsid w:val="00AF5793"/>
    <w:rsid w:val="00AF6F76"/>
    <w:rsid w:val="00B00479"/>
    <w:rsid w:val="00B0079B"/>
    <w:rsid w:val="00B01332"/>
    <w:rsid w:val="00B014A2"/>
    <w:rsid w:val="00B019E2"/>
    <w:rsid w:val="00B019E5"/>
    <w:rsid w:val="00B02535"/>
    <w:rsid w:val="00B029D4"/>
    <w:rsid w:val="00B032B3"/>
    <w:rsid w:val="00B03D6C"/>
    <w:rsid w:val="00B043BA"/>
    <w:rsid w:val="00B046E8"/>
    <w:rsid w:val="00B06007"/>
    <w:rsid w:val="00B0642C"/>
    <w:rsid w:val="00B07670"/>
    <w:rsid w:val="00B101B8"/>
    <w:rsid w:val="00B1048D"/>
    <w:rsid w:val="00B108F4"/>
    <w:rsid w:val="00B10EBD"/>
    <w:rsid w:val="00B12660"/>
    <w:rsid w:val="00B1300E"/>
    <w:rsid w:val="00B1319C"/>
    <w:rsid w:val="00B1457D"/>
    <w:rsid w:val="00B1700C"/>
    <w:rsid w:val="00B1797A"/>
    <w:rsid w:val="00B20362"/>
    <w:rsid w:val="00B21B42"/>
    <w:rsid w:val="00B22346"/>
    <w:rsid w:val="00B22DEF"/>
    <w:rsid w:val="00B2302F"/>
    <w:rsid w:val="00B23B18"/>
    <w:rsid w:val="00B23E47"/>
    <w:rsid w:val="00B2461D"/>
    <w:rsid w:val="00B24906"/>
    <w:rsid w:val="00B24BB7"/>
    <w:rsid w:val="00B24FA3"/>
    <w:rsid w:val="00B251F6"/>
    <w:rsid w:val="00B27433"/>
    <w:rsid w:val="00B31F2E"/>
    <w:rsid w:val="00B32365"/>
    <w:rsid w:val="00B32A68"/>
    <w:rsid w:val="00B32F27"/>
    <w:rsid w:val="00B35A97"/>
    <w:rsid w:val="00B36329"/>
    <w:rsid w:val="00B366A3"/>
    <w:rsid w:val="00B36F80"/>
    <w:rsid w:val="00B379DB"/>
    <w:rsid w:val="00B37EE4"/>
    <w:rsid w:val="00B405B9"/>
    <w:rsid w:val="00B444C8"/>
    <w:rsid w:val="00B47347"/>
    <w:rsid w:val="00B478C1"/>
    <w:rsid w:val="00B47EB0"/>
    <w:rsid w:val="00B50BB4"/>
    <w:rsid w:val="00B51DA8"/>
    <w:rsid w:val="00B52AAF"/>
    <w:rsid w:val="00B53A7A"/>
    <w:rsid w:val="00B53C2A"/>
    <w:rsid w:val="00B53C3B"/>
    <w:rsid w:val="00B54973"/>
    <w:rsid w:val="00B559F7"/>
    <w:rsid w:val="00B5623C"/>
    <w:rsid w:val="00B57DB8"/>
    <w:rsid w:val="00B62ACD"/>
    <w:rsid w:val="00B62ADE"/>
    <w:rsid w:val="00B634EA"/>
    <w:rsid w:val="00B65972"/>
    <w:rsid w:val="00B6645E"/>
    <w:rsid w:val="00B66558"/>
    <w:rsid w:val="00B67C2C"/>
    <w:rsid w:val="00B67CE8"/>
    <w:rsid w:val="00B707A1"/>
    <w:rsid w:val="00B70CF8"/>
    <w:rsid w:val="00B71E2C"/>
    <w:rsid w:val="00B728EF"/>
    <w:rsid w:val="00B729BF"/>
    <w:rsid w:val="00B72FCB"/>
    <w:rsid w:val="00B73333"/>
    <w:rsid w:val="00B73458"/>
    <w:rsid w:val="00B737C0"/>
    <w:rsid w:val="00B741EC"/>
    <w:rsid w:val="00B74B7A"/>
    <w:rsid w:val="00B751B3"/>
    <w:rsid w:val="00B75A14"/>
    <w:rsid w:val="00B75E2D"/>
    <w:rsid w:val="00B767CA"/>
    <w:rsid w:val="00B77A8D"/>
    <w:rsid w:val="00B80061"/>
    <w:rsid w:val="00B806A3"/>
    <w:rsid w:val="00B81027"/>
    <w:rsid w:val="00B81144"/>
    <w:rsid w:val="00B8281E"/>
    <w:rsid w:val="00B829CB"/>
    <w:rsid w:val="00B85681"/>
    <w:rsid w:val="00B85724"/>
    <w:rsid w:val="00B876C5"/>
    <w:rsid w:val="00B90372"/>
    <w:rsid w:val="00B9091C"/>
    <w:rsid w:val="00B915F3"/>
    <w:rsid w:val="00B9183B"/>
    <w:rsid w:val="00B93847"/>
    <w:rsid w:val="00B944A1"/>
    <w:rsid w:val="00B960FC"/>
    <w:rsid w:val="00B964E9"/>
    <w:rsid w:val="00B968F2"/>
    <w:rsid w:val="00B97D3C"/>
    <w:rsid w:val="00BA1980"/>
    <w:rsid w:val="00BA2748"/>
    <w:rsid w:val="00BA38D7"/>
    <w:rsid w:val="00BA44E7"/>
    <w:rsid w:val="00BA45C8"/>
    <w:rsid w:val="00BA4C9C"/>
    <w:rsid w:val="00BA51A5"/>
    <w:rsid w:val="00BA6536"/>
    <w:rsid w:val="00BA67F9"/>
    <w:rsid w:val="00BA6BAB"/>
    <w:rsid w:val="00BA6E43"/>
    <w:rsid w:val="00BA6EAA"/>
    <w:rsid w:val="00BA75AC"/>
    <w:rsid w:val="00BA77F9"/>
    <w:rsid w:val="00BA7A67"/>
    <w:rsid w:val="00BA7C40"/>
    <w:rsid w:val="00BB013E"/>
    <w:rsid w:val="00BB088F"/>
    <w:rsid w:val="00BB10DD"/>
    <w:rsid w:val="00BB11F1"/>
    <w:rsid w:val="00BB1389"/>
    <w:rsid w:val="00BB1DDA"/>
    <w:rsid w:val="00BB24F6"/>
    <w:rsid w:val="00BB25F5"/>
    <w:rsid w:val="00BB2935"/>
    <w:rsid w:val="00BB2ACD"/>
    <w:rsid w:val="00BB30F4"/>
    <w:rsid w:val="00BB312B"/>
    <w:rsid w:val="00BB3AA4"/>
    <w:rsid w:val="00BB3C5E"/>
    <w:rsid w:val="00BB5C45"/>
    <w:rsid w:val="00BC0578"/>
    <w:rsid w:val="00BC15C2"/>
    <w:rsid w:val="00BC1E7A"/>
    <w:rsid w:val="00BC2F67"/>
    <w:rsid w:val="00BC3366"/>
    <w:rsid w:val="00BC3CBA"/>
    <w:rsid w:val="00BC431E"/>
    <w:rsid w:val="00BC4351"/>
    <w:rsid w:val="00BC57DD"/>
    <w:rsid w:val="00BC65FA"/>
    <w:rsid w:val="00BC6DC4"/>
    <w:rsid w:val="00BD0333"/>
    <w:rsid w:val="00BD1BC1"/>
    <w:rsid w:val="00BD227D"/>
    <w:rsid w:val="00BD27FB"/>
    <w:rsid w:val="00BD2E19"/>
    <w:rsid w:val="00BD4B3D"/>
    <w:rsid w:val="00BD566A"/>
    <w:rsid w:val="00BD57DC"/>
    <w:rsid w:val="00BD5BA3"/>
    <w:rsid w:val="00BD6337"/>
    <w:rsid w:val="00BD642D"/>
    <w:rsid w:val="00BD6F98"/>
    <w:rsid w:val="00BD7E06"/>
    <w:rsid w:val="00BE0031"/>
    <w:rsid w:val="00BE0224"/>
    <w:rsid w:val="00BE0C4C"/>
    <w:rsid w:val="00BE171D"/>
    <w:rsid w:val="00BE229C"/>
    <w:rsid w:val="00BE2517"/>
    <w:rsid w:val="00BE2B29"/>
    <w:rsid w:val="00BE3041"/>
    <w:rsid w:val="00BE3BDC"/>
    <w:rsid w:val="00BE564C"/>
    <w:rsid w:val="00BE5697"/>
    <w:rsid w:val="00BE5D6A"/>
    <w:rsid w:val="00BE643F"/>
    <w:rsid w:val="00BF074C"/>
    <w:rsid w:val="00BF0F4A"/>
    <w:rsid w:val="00BF15E0"/>
    <w:rsid w:val="00BF21F9"/>
    <w:rsid w:val="00BF2528"/>
    <w:rsid w:val="00BF28E4"/>
    <w:rsid w:val="00BF29D9"/>
    <w:rsid w:val="00BF31AB"/>
    <w:rsid w:val="00BF43C3"/>
    <w:rsid w:val="00BF4D82"/>
    <w:rsid w:val="00BF4F63"/>
    <w:rsid w:val="00BF6724"/>
    <w:rsid w:val="00BF69F2"/>
    <w:rsid w:val="00C00822"/>
    <w:rsid w:val="00C016A6"/>
    <w:rsid w:val="00C01803"/>
    <w:rsid w:val="00C01852"/>
    <w:rsid w:val="00C01DE1"/>
    <w:rsid w:val="00C02089"/>
    <w:rsid w:val="00C02163"/>
    <w:rsid w:val="00C03749"/>
    <w:rsid w:val="00C04EED"/>
    <w:rsid w:val="00C052CD"/>
    <w:rsid w:val="00C055DB"/>
    <w:rsid w:val="00C06328"/>
    <w:rsid w:val="00C06CAF"/>
    <w:rsid w:val="00C06EDA"/>
    <w:rsid w:val="00C06F3D"/>
    <w:rsid w:val="00C07566"/>
    <w:rsid w:val="00C10BE8"/>
    <w:rsid w:val="00C1123E"/>
    <w:rsid w:val="00C11F6E"/>
    <w:rsid w:val="00C13DAC"/>
    <w:rsid w:val="00C13FC8"/>
    <w:rsid w:val="00C14796"/>
    <w:rsid w:val="00C150A8"/>
    <w:rsid w:val="00C15D8B"/>
    <w:rsid w:val="00C169B1"/>
    <w:rsid w:val="00C176B6"/>
    <w:rsid w:val="00C20459"/>
    <w:rsid w:val="00C20954"/>
    <w:rsid w:val="00C20D56"/>
    <w:rsid w:val="00C2151F"/>
    <w:rsid w:val="00C21EDD"/>
    <w:rsid w:val="00C22D2D"/>
    <w:rsid w:val="00C235B9"/>
    <w:rsid w:val="00C23A0B"/>
    <w:rsid w:val="00C23A44"/>
    <w:rsid w:val="00C24C36"/>
    <w:rsid w:val="00C24E57"/>
    <w:rsid w:val="00C25535"/>
    <w:rsid w:val="00C2666B"/>
    <w:rsid w:val="00C26ADC"/>
    <w:rsid w:val="00C26DD7"/>
    <w:rsid w:val="00C27A05"/>
    <w:rsid w:val="00C27F4C"/>
    <w:rsid w:val="00C303E3"/>
    <w:rsid w:val="00C31CDE"/>
    <w:rsid w:val="00C31FE4"/>
    <w:rsid w:val="00C33DA0"/>
    <w:rsid w:val="00C3422C"/>
    <w:rsid w:val="00C346F7"/>
    <w:rsid w:val="00C34C01"/>
    <w:rsid w:val="00C34E97"/>
    <w:rsid w:val="00C35299"/>
    <w:rsid w:val="00C352B1"/>
    <w:rsid w:val="00C3619F"/>
    <w:rsid w:val="00C36E9D"/>
    <w:rsid w:val="00C37625"/>
    <w:rsid w:val="00C3764E"/>
    <w:rsid w:val="00C400D6"/>
    <w:rsid w:val="00C4063D"/>
    <w:rsid w:val="00C412ED"/>
    <w:rsid w:val="00C42066"/>
    <w:rsid w:val="00C4269D"/>
    <w:rsid w:val="00C43221"/>
    <w:rsid w:val="00C435FE"/>
    <w:rsid w:val="00C4380F"/>
    <w:rsid w:val="00C43B53"/>
    <w:rsid w:val="00C44027"/>
    <w:rsid w:val="00C447AA"/>
    <w:rsid w:val="00C45426"/>
    <w:rsid w:val="00C45853"/>
    <w:rsid w:val="00C45C98"/>
    <w:rsid w:val="00C46D9F"/>
    <w:rsid w:val="00C504B3"/>
    <w:rsid w:val="00C507C8"/>
    <w:rsid w:val="00C51535"/>
    <w:rsid w:val="00C51C47"/>
    <w:rsid w:val="00C51D37"/>
    <w:rsid w:val="00C5234D"/>
    <w:rsid w:val="00C549CD"/>
    <w:rsid w:val="00C559D8"/>
    <w:rsid w:val="00C5650F"/>
    <w:rsid w:val="00C567C5"/>
    <w:rsid w:val="00C56849"/>
    <w:rsid w:val="00C5696B"/>
    <w:rsid w:val="00C56C39"/>
    <w:rsid w:val="00C56D9A"/>
    <w:rsid w:val="00C5701B"/>
    <w:rsid w:val="00C570B3"/>
    <w:rsid w:val="00C572FB"/>
    <w:rsid w:val="00C57B95"/>
    <w:rsid w:val="00C60E7A"/>
    <w:rsid w:val="00C61756"/>
    <w:rsid w:val="00C61BB6"/>
    <w:rsid w:val="00C61C38"/>
    <w:rsid w:val="00C6296C"/>
    <w:rsid w:val="00C62ED3"/>
    <w:rsid w:val="00C63154"/>
    <w:rsid w:val="00C631D0"/>
    <w:rsid w:val="00C666AE"/>
    <w:rsid w:val="00C66C26"/>
    <w:rsid w:val="00C7013E"/>
    <w:rsid w:val="00C708AF"/>
    <w:rsid w:val="00C717A6"/>
    <w:rsid w:val="00C71F45"/>
    <w:rsid w:val="00C72524"/>
    <w:rsid w:val="00C725F2"/>
    <w:rsid w:val="00C727A4"/>
    <w:rsid w:val="00C733CF"/>
    <w:rsid w:val="00C73C1C"/>
    <w:rsid w:val="00C73CAD"/>
    <w:rsid w:val="00C73D02"/>
    <w:rsid w:val="00C75907"/>
    <w:rsid w:val="00C75B23"/>
    <w:rsid w:val="00C75D35"/>
    <w:rsid w:val="00C77030"/>
    <w:rsid w:val="00C7722D"/>
    <w:rsid w:val="00C77A53"/>
    <w:rsid w:val="00C80056"/>
    <w:rsid w:val="00C80B99"/>
    <w:rsid w:val="00C81BA8"/>
    <w:rsid w:val="00C823B7"/>
    <w:rsid w:val="00C82626"/>
    <w:rsid w:val="00C83BBE"/>
    <w:rsid w:val="00C8416E"/>
    <w:rsid w:val="00C84180"/>
    <w:rsid w:val="00C8717F"/>
    <w:rsid w:val="00C8732F"/>
    <w:rsid w:val="00C8767B"/>
    <w:rsid w:val="00C8767C"/>
    <w:rsid w:val="00C876C7"/>
    <w:rsid w:val="00C87A2E"/>
    <w:rsid w:val="00C87AFE"/>
    <w:rsid w:val="00C87B9C"/>
    <w:rsid w:val="00C9022B"/>
    <w:rsid w:val="00C90874"/>
    <w:rsid w:val="00C91224"/>
    <w:rsid w:val="00C91A10"/>
    <w:rsid w:val="00C91B63"/>
    <w:rsid w:val="00C93CA2"/>
    <w:rsid w:val="00C944C7"/>
    <w:rsid w:val="00C9555E"/>
    <w:rsid w:val="00C96CA0"/>
    <w:rsid w:val="00CA00E5"/>
    <w:rsid w:val="00CA0245"/>
    <w:rsid w:val="00CA1100"/>
    <w:rsid w:val="00CA128D"/>
    <w:rsid w:val="00CA13CA"/>
    <w:rsid w:val="00CA2024"/>
    <w:rsid w:val="00CA2623"/>
    <w:rsid w:val="00CA2958"/>
    <w:rsid w:val="00CA2B26"/>
    <w:rsid w:val="00CA2EF3"/>
    <w:rsid w:val="00CA3C2C"/>
    <w:rsid w:val="00CA42A8"/>
    <w:rsid w:val="00CA446D"/>
    <w:rsid w:val="00CA4C51"/>
    <w:rsid w:val="00CA64FB"/>
    <w:rsid w:val="00CB0525"/>
    <w:rsid w:val="00CB23FE"/>
    <w:rsid w:val="00CB25CA"/>
    <w:rsid w:val="00CB3E53"/>
    <w:rsid w:val="00CB5E12"/>
    <w:rsid w:val="00CB65B0"/>
    <w:rsid w:val="00CC0A11"/>
    <w:rsid w:val="00CC0BDF"/>
    <w:rsid w:val="00CC1A0D"/>
    <w:rsid w:val="00CC25D2"/>
    <w:rsid w:val="00CC2BF4"/>
    <w:rsid w:val="00CC394A"/>
    <w:rsid w:val="00CC47A5"/>
    <w:rsid w:val="00CC61BF"/>
    <w:rsid w:val="00CC6F42"/>
    <w:rsid w:val="00CC7C42"/>
    <w:rsid w:val="00CD087E"/>
    <w:rsid w:val="00CD0B9C"/>
    <w:rsid w:val="00CD1DF3"/>
    <w:rsid w:val="00CD1F7C"/>
    <w:rsid w:val="00CD2524"/>
    <w:rsid w:val="00CD2EB1"/>
    <w:rsid w:val="00CD2F1C"/>
    <w:rsid w:val="00CD377E"/>
    <w:rsid w:val="00CD3C68"/>
    <w:rsid w:val="00CD4126"/>
    <w:rsid w:val="00CD4CF1"/>
    <w:rsid w:val="00CD5C58"/>
    <w:rsid w:val="00CD5C68"/>
    <w:rsid w:val="00CD65F2"/>
    <w:rsid w:val="00CD6DF1"/>
    <w:rsid w:val="00CD74D6"/>
    <w:rsid w:val="00CD76F9"/>
    <w:rsid w:val="00CD7A9D"/>
    <w:rsid w:val="00CE0591"/>
    <w:rsid w:val="00CE1289"/>
    <w:rsid w:val="00CE2031"/>
    <w:rsid w:val="00CE3FFF"/>
    <w:rsid w:val="00CE4395"/>
    <w:rsid w:val="00CE5FA8"/>
    <w:rsid w:val="00CE73CC"/>
    <w:rsid w:val="00CE73D9"/>
    <w:rsid w:val="00CE7FDD"/>
    <w:rsid w:val="00CF1120"/>
    <w:rsid w:val="00CF11B3"/>
    <w:rsid w:val="00CF19E0"/>
    <w:rsid w:val="00CF227F"/>
    <w:rsid w:val="00CF24C0"/>
    <w:rsid w:val="00CF3C7E"/>
    <w:rsid w:val="00CF3FD5"/>
    <w:rsid w:val="00CF4155"/>
    <w:rsid w:val="00CF4479"/>
    <w:rsid w:val="00CF50E7"/>
    <w:rsid w:val="00CF5C30"/>
    <w:rsid w:val="00CF6F36"/>
    <w:rsid w:val="00CF7FC9"/>
    <w:rsid w:val="00D00F84"/>
    <w:rsid w:val="00D01211"/>
    <w:rsid w:val="00D01FF3"/>
    <w:rsid w:val="00D043B1"/>
    <w:rsid w:val="00D04555"/>
    <w:rsid w:val="00D04590"/>
    <w:rsid w:val="00D04750"/>
    <w:rsid w:val="00D04A1F"/>
    <w:rsid w:val="00D04D4B"/>
    <w:rsid w:val="00D04DBA"/>
    <w:rsid w:val="00D04E7D"/>
    <w:rsid w:val="00D05495"/>
    <w:rsid w:val="00D05F1E"/>
    <w:rsid w:val="00D06756"/>
    <w:rsid w:val="00D06C34"/>
    <w:rsid w:val="00D07047"/>
    <w:rsid w:val="00D07AE9"/>
    <w:rsid w:val="00D07FCD"/>
    <w:rsid w:val="00D1069B"/>
    <w:rsid w:val="00D10CEB"/>
    <w:rsid w:val="00D10D0C"/>
    <w:rsid w:val="00D111A2"/>
    <w:rsid w:val="00D12030"/>
    <w:rsid w:val="00D1300D"/>
    <w:rsid w:val="00D145C8"/>
    <w:rsid w:val="00D14CE9"/>
    <w:rsid w:val="00D15134"/>
    <w:rsid w:val="00D15703"/>
    <w:rsid w:val="00D15B1F"/>
    <w:rsid w:val="00D166AA"/>
    <w:rsid w:val="00D167C6"/>
    <w:rsid w:val="00D1704C"/>
    <w:rsid w:val="00D17C06"/>
    <w:rsid w:val="00D21783"/>
    <w:rsid w:val="00D21AD8"/>
    <w:rsid w:val="00D222D8"/>
    <w:rsid w:val="00D23FDD"/>
    <w:rsid w:val="00D24030"/>
    <w:rsid w:val="00D25B56"/>
    <w:rsid w:val="00D25E7A"/>
    <w:rsid w:val="00D260EC"/>
    <w:rsid w:val="00D26AB3"/>
    <w:rsid w:val="00D26B61"/>
    <w:rsid w:val="00D2784F"/>
    <w:rsid w:val="00D30031"/>
    <w:rsid w:val="00D30D25"/>
    <w:rsid w:val="00D31E38"/>
    <w:rsid w:val="00D3384D"/>
    <w:rsid w:val="00D338E9"/>
    <w:rsid w:val="00D3449E"/>
    <w:rsid w:val="00D346F6"/>
    <w:rsid w:val="00D37853"/>
    <w:rsid w:val="00D40326"/>
    <w:rsid w:val="00D41827"/>
    <w:rsid w:val="00D41914"/>
    <w:rsid w:val="00D42B0F"/>
    <w:rsid w:val="00D42E82"/>
    <w:rsid w:val="00D42ECE"/>
    <w:rsid w:val="00D44138"/>
    <w:rsid w:val="00D44811"/>
    <w:rsid w:val="00D45839"/>
    <w:rsid w:val="00D46F6D"/>
    <w:rsid w:val="00D50E57"/>
    <w:rsid w:val="00D50F97"/>
    <w:rsid w:val="00D51794"/>
    <w:rsid w:val="00D51814"/>
    <w:rsid w:val="00D51E4D"/>
    <w:rsid w:val="00D53083"/>
    <w:rsid w:val="00D53DFE"/>
    <w:rsid w:val="00D543C0"/>
    <w:rsid w:val="00D55BDD"/>
    <w:rsid w:val="00D56690"/>
    <w:rsid w:val="00D570F0"/>
    <w:rsid w:val="00D60229"/>
    <w:rsid w:val="00D60ABA"/>
    <w:rsid w:val="00D60E40"/>
    <w:rsid w:val="00D61700"/>
    <w:rsid w:val="00D61AE9"/>
    <w:rsid w:val="00D633AD"/>
    <w:rsid w:val="00D63E2B"/>
    <w:rsid w:val="00D645A5"/>
    <w:rsid w:val="00D64D71"/>
    <w:rsid w:val="00D65E63"/>
    <w:rsid w:val="00D671F4"/>
    <w:rsid w:val="00D7001E"/>
    <w:rsid w:val="00D70316"/>
    <w:rsid w:val="00D70B7A"/>
    <w:rsid w:val="00D7228C"/>
    <w:rsid w:val="00D73683"/>
    <w:rsid w:val="00D7385A"/>
    <w:rsid w:val="00D73A2C"/>
    <w:rsid w:val="00D73E30"/>
    <w:rsid w:val="00D73F7A"/>
    <w:rsid w:val="00D74608"/>
    <w:rsid w:val="00D7495D"/>
    <w:rsid w:val="00D75AA8"/>
    <w:rsid w:val="00D76F19"/>
    <w:rsid w:val="00D774EE"/>
    <w:rsid w:val="00D77B68"/>
    <w:rsid w:val="00D80522"/>
    <w:rsid w:val="00D82101"/>
    <w:rsid w:val="00D82448"/>
    <w:rsid w:val="00D82A31"/>
    <w:rsid w:val="00D8421E"/>
    <w:rsid w:val="00D842E0"/>
    <w:rsid w:val="00D8453E"/>
    <w:rsid w:val="00D85346"/>
    <w:rsid w:val="00D85BF4"/>
    <w:rsid w:val="00D87F1C"/>
    <w:rsid w:val="00D92DBE"/>
    <w:rsid w:val="00D95B0B"/>
    <w:rsid w:val="00D9694A"/>
    <w:rsid w:val="00DA368C"/>
    <w:rsid w:val="00DA4BE7"/>
    <w:rsid w:val="00DA4C86"/>
    <w:rsid w:val="00DA5425"/>
    <w:rsid w:val="00DA55AF"/>
    <w:rsid w:val="00DA570D"/>
    <w:rsid w:val="00DA60BF"/>
    <w:rsid w:val="00DB0EB0"/>
    <w:rsid w:val="00DB16D7"/>
    <w:rsid w:val="00DB28A6"/>
    <w:rsid w:val="00DB3B05"/>
    <w:rsid w:val="00DB3C36"/>
    <w:rsid w:val="00DB4093"/>
    <w:rsid w:val="00DB4118"/>
    <w:rsid w:val="00DB548F"/>
    <w:rsid w:val="00DB54E5"/>
    <w:rsid w:val="00DB5A72"/>
    <w:rsid w:val="00DB5C96"/>
    <w:rsid w:val="00DB5CD7"/>
    <w:rsid w:val="00DB6353"/>
    <w:rsid w:val="00DB7491"/>
    <w:rsid w:val="00DC0049"/>
    <w:rsid w:val="00DC2E4F"/>
    <w:rsid w:val="00DC2EC2"/>
    <w:rsid w:val="00DC3C6B"/>
    <w:rsid w:val="00DC568E"/>
    <w:rsid w:val="00DC6157"/>
    <w:rsid w:val="00DC67AC"/>
    <w:rsid w:val="00DC7F81"/>
    <w:rsid w:val="00DD0B67"/>
    <w:rsid w:val="00DD1516"/>
    <w:rsid w:val="00DD1847"/>
    <w:rsid w:val="00DD23F5"/>
    <w:rsid w:val="00DD3420"/>
    <w:rsid w:val="00DD3AB3"/>
    <w:rsid w:val="00DD3E4C"/>
    <w:rsid w:val="00DD4635"/>
    <w:rsid w:val="00DD4C06"/>
    <w:rsid w:val="00DD523A"/>
    <w:rsid w:val="00DD59E1"/>
    <w:rsid w:val="00DE0E63"/>
    <w:rsid w:val="00DE1204"/>
    <w:rsid w:val="00DE1EC7"/>
    <w:rsid w:val="00DE3924"/>
    <w:rsid w:val="00DE39E7"/>
    <w:rsid w:val="00DE485B"/>
    <w:rsid w:val="00DE48EE"/>
    <w:rsid w:val="00DE49E8"/>
    <w:rsid w:val="00DE4DFF"/>
    <w:rsid w:val="00DE510A"/>
    <w:rsid w:val="00DE58BF"/>
    <w:rsid w:val="00DE5E6E"/>
    <w:rsid w:val="00DE5EF3"/>
    <w:rsid w:val="00DE72BF"/>
    <w:rsid w:val="00DE73B5"/>
    <w:rsid w:val="00DF1C4C"/>
    <w:rsid w:val="00DF3353"/>
    <w:rsid w:val="00DF3B5F"/>
    <w:rsid w:val="00DF762E"/>
    <w:rsid w:val="00DF7DE7"/>
    <w:rsid w:val="00E0171A"/>
    <w:rsid w:val="00E01D81"/>
    <w:rsid w:val="00E02D84"/>
    <w:rsid w:val="00E02F2E"/>
    <w:rsid w:val="00E04B0F"/>
    <w:rsid w:val="00E05319"/>
    <w:rsid w:val="00E0652F"/>
    <w:rsid w:val="00E06942"/>
    <w:rsid w:val="00E0698B"/>
    <w:rsid w:val="00E07177"/>
    <w:rsid w:val="00E072E6"/>
    <w:rsid w:val="00E07978"/>
    <w:rsid w:val="00E105CD"/>
    <w:rsid w:val="00E1178B"/>
    <w:rsid w:val="00E12A61"/>
    <w:rsid w:val="00E147E5"/>
    <w:rsid w:val="00E14D57"/>
    <w:rsid w:val="00E150BE"/>
    <w:rsid w:val="00E15C07"/>
    <w:rsid w:val="00E1612B"/>
    <w:rsid w:val="00E17A9A"/>
    <w:rsid w:val="00E220AF"/>
    <w:rsid w:val="00E22351"/>
    <w:rsid w:val="00E22A0B"/>
    <w:rsid w:val="00E22E97"/>
    <w:rsid w:val="00E245BE"/>
    <w:rsid w:val="00E24E1E"/>
    <w:rsid w:val="00E255F9"/>
    <w:rsid w:val="00E25A6F"/>
    <w:rsid w:val="00E27BD3"/>
    <w:rsid w:val="00E27DDD"/>
    <w:rsid w:val="00E30D03"/>
    <w:rsid w:val="00E30DFC"/>
    <w:rsid w:val="00E31D4A"/>
    <w:rsid w:val="00E32027"/>
    <w:rsid w:val="00E32DB7"/>
    <w:rsid w:val="00E33178"/>
    <w:rsid w:val="00E33799"/>
    <w:rsid w:val="00E347DE"/>
    <w:rsid w:val="00E35428"/>
    <w:rsid w:val="00E35799"/>
    <w:rsid w:val="00E360DC"/>
    <w:rsid w:val="00E366C5"/>
    <w:rsid w:val="00E37776"/>
    <w:rsid w:val="00E42721"/>
    <w:rsid w:val="00E43436"/>
    <w:rsid w:val="00E43DC4"/>
    <w:rsid w:val="00E4483C"/>
    <w:rsid w:val="00E44976"/>
    <w:rsid w:val="00E44F96"/>
    <w:rsid w:val="00E46CB0"/>
    <w:rsid w:val="00E47AEC"/>
    <w:rsid w:val="00E47B02"/>
    <w:rsid w:val="00E509A8"/>
    <w:rsid w:val="00E516D8"/>
    <w:rsid w:val="00E51CE3"/>
    <w:rsid w:val="00E54DFC"/>
    <w:rsid w:val="00E558F0"/>
    <w:rsid w:val="00E55B2C"/>
    <w:rsid w:val="00E55FBF"/>
    <w:rsid w:val="00E563BB"/>
    <w:rsid w:val="00E568D5"/>
    <w:rsid w:val="00E572BD"/>
    <w:rsid w:val="00E6205F"/>
    <w:rsid w:val="00E64058"/>
    <w:rsid w:val="00E6458A"/>
    <w:rsid w:val="00E65488"/>
    <w:rsid w:val="00E6569A"/>
    <w:rsid w:val="00E65CDC"/>
    <w:rsid w:val="00E676E5"/>
    <w:rsid w:val="00E731A6"/>
    <w:rsid w:val="00E73C78"/>
    <w:rsid w:val="00E740DD"/>
    <w:rsid w:val="00E74924"/>
    <w:rsid w:val="00E75C1D"/>
    <w:rsid w:val="00E763C7"/>
    <w:rsid w:val="00E7694C"/>
    <w:rsid w:val="00E77685"/>
    <w:rsid w:val="00E77D1B"/>
    <w:rsid w:val="00E8069C"/>
    <w:rsid w:val="00E82139"/>
    <w:rsid w:val="00E8311E"/>
    <w:rsid w:val="00E831B2"/>
    <w:rsid w:val="00E84794"/>
    <w:rsid w:val="00E85086"/>
    <w:rsid w:val="00E85D2A"/>
    <w:rsid w:val="00E86F9C"/>
    <w:rsid w:val="00E873BE"/>
    <w:rsid w:val="00E92515"/>
    <w:rsid w:val="00E936D8"/>
    <w:rsid w:val="00E9376B"/>
    <w:rsid w:val="00E93A58"/>
    <w:rsid w:val="00E971E6"/>
    <w:rsid w:val="00E97CCB"/>
    <w:rsid w:val="00EA0CF4"/>
    <w:rsid w:val="00EA0EF4"/>
    <w:rsid w:val="00EA1992"/>
    <w:rsid w:val="00EA2BFA"/>
    <w:rsid w:val="00EA2D02"/>
    <w:rsid w:val="00EA3155"/>
    <w:rsid w:val="00EA3883"/>
    <w:rsid w:val="00EA3BDA"/>
    <w:rsid w:val="00EA469E"/>
    <w:rsid w:val="00EA5C62"/>
    <w:rsid w:val="00EA6776"/>
    <w:rsid w:val="00EA6BC7"/>
    <w:rsid w:val="00EA745A"/>
    <w:rsid w:val="00EB027D"/>
    <w:rsid w:val="00EB0CFE"/>
    <w:rsid w:val="00EB19F7"/>
    <w:rsid w:val="00EB2168"/>
    <w:rsid w:val="00EB2CEE"/>
    <w:rsid w:val="00EB311C"/>
    <w:rsid w:val="00EB3360"/>
    <w:rsid w:val="00EB3C3F"/>
    <w:rsid w:val="00EB49B8"/>
    <w:rsid w:val="00EB4C28"/>
    <w:rsid w:val="00EB686B"/>
    <w:rsid w:val="00EB6B13"/>
    <w:rsid w:val="00EB7258"/>
    <w:rsid w:val="00EB7D38"/>
    <w:rsid w:val="00EC0673"/>
    <w:rsid w:val="00EC11F7"/>
    <w:rsid w:val="00EC16CC"/>
    <w:rsid w:val="00EC19FA"/>
    <w:rsid w:val="00EC2AFB"/>
    <w:rsid w:val="00EC334D"/>
    <w:rsid w:val="00EC3642"/>
    <w:rsid w:val="00EC4898"/>
    <w:rsid w:val="00EC48BC"/>
    <w:rsid w:val="00EC5518"/>
    <w:rsid w:val="00EC5C8F"/>
    <w:rsid w:val="00EC6288"/>
    <w:rsid w:val="00EC74B6"/>
    <w:rsid w:val="00ED04E2"/>
    <w:rsid w:val="00ED07DD"/>
    <w:rsid w:val="00ED0C40"/>
    <w:rsid w:val="00ED0E24"/>
    <w:rsid w:val="00ED1365"/>
    <w:rsid w:val="00ED1A6E"/>
    <w:rsid w:val="00ED1A79"/>
    <w:rsid w:val="00ED20DA"/>
    <w:rsid w:val="00ED20F5"/>
    <w:rsid w:val="00ED2642"/>
    <w:rsid w:val="00ED2B1C"/>
    <w:rsid w:val="00ED4CC8"/>
    <w:rsid w:val="00ED4E3B"/>
    <w:rsid w:val="00ED4FA1"/>
    <w:rsid w:val="00ED6499"/>
    <w:rsid w:val="00EE0A66"/>
    <w:rsid w:val="00EE12D1"/>
    <w:rsid w:val="00EE1474"/>
    <w:rsid w:val="00EE1772"/>
    <w:rsid w:val="00EE1BE1"/>
    <w:rsid w:val="00EE1D34"/>
    <w:rsid w:val="00EE2275"/>
    <w:rsid w:val="00EE227C"/>
    <w:rsid w:val="00EE3239"/>
    <w:rsid w:val="00EE3FD7"/>
    <w:rsid w:val="00EE43D1"/>
    <w:rsid w:val="00EE4BDC"/>
    <w:rsid w:val="00EE52FD"/>
    <w:rsid w:val="00EE5FE5"/>
    <w:rsid w:val="00EE6478"/>
    <w:rsid w:val="00EE660B"/>
    <w:rsid w:val="00EE72E4"/>
    <w:rsid w:val="00EE75FE"/>
    <w:rsid w:val="00EE777C"/>
    <w:rsid w:val="00EE78CF"/>
    <w:rsid w:val="00EF01C9"/>
    <w:rsid w:val="00EF0308"/>
    <w:rsid w:val="00EF0535"/>
    <w:rsid w:val="00EF1CBE"/>
    <w:rsid w:val="00EF2074"/>
    <w:rsid w:val="00EF25C8"/>
    <w:rsid w:val="00EF261D"/>
    <w:rsid w:val="00EF3D63"/>
    <w:rsid w:val="00EF3DF9"/>
    <w:rsid w:val="00EF3EFE"/>
    <w:rsid w:val="00EF4231"/>
    <w:rsid w:val="00EF4596"/>
    <w:rsid w:val="00EF5EC3"/>
    <w:rsid w:val="00EF68EE"/>
    <w:rsid w:val="00EF69C4"/>
    <w:rsid w:val="00EF774A"/>
    <w:rsid w:val="00EF786B"/>
    <w:rsid w:val="00EF7907"/>
    <w:rsid w:val="00F01896"/>
    <w:rsid w:val="00F02438"/>
    <w:rsid w:val="00F02885"/>
    <w:rsid w:val="00F0436F"/>
    <w:rsid w:val="00F046A3"/>
    <w:rsid w:val="00F05E7D"/>
    <w:rsid w:val="00F05FCA"/>
    <w:rsid w:val="00F05FDA"/>
    <w:rsid w:val="00F06159"/>
    <w:rsid w:val="00F062AB"/>
    <w:rsid w:val="00F073D2"/>
    <w:rsid w:val="00F10027"/>
    <w:rsid w:val="00F1096C"/>
    <w:rsid w:val="00F112FA"/>
    <w:rsid w:val="00F11AC9"/>
    <w:rsid w:val="00F12270"/>
    <w:rsid w:val="00F131E0"/>
    <w:rsid w:val="00F132C0"/>
    <w:rsid w:val="00F13717"/>
    <w:rsid w:val="00F13E0B"/>
    <w:rsid w:val="00F1423E"/>
    <w:rsid w:val="00F143F1"/>
    <w:rsid w:val="00F14800"/>
    <w:rsid w:val="00F16953"/>
    <w:rsid w:val="00F17229"/>
    <w:rsid w:val="00F17482"/>
    <w:rsid w:val="00F177F6"/>
    <w:rsid w:val="00F207CC"/>
    <w:rsid w:val="00F20FEF"/>
    <w:rsid w:val="00F211C6"/>
    <w:rsid w:val="00F2526A"/>
    <w:rsid w:val="00F2558E"/>
    <w:rsid w:val="00F26BDB"/>
    <w:rsid w:val="00F26E50"/>
    <w:rsid w:val="00F30836"/>
    <w:rsid w:val="00F30E64"/>
    <w:rsid w:val="00F32416"/>
    <w:rsid w:val="00F35257"/>
    <w:rsid w:val="00F3746C"/>
    <w:rsid w:val="00F3788B"/>
    <w:rsid w:val="00F40931"/>
    <w:rsid w:val="00F40FC7"/>
    <w:rsid w:val="00F42000"/>
    <w:rsid w:val="00F43138"/>
    <w:rsid w:val="00F4346E"/>
    <w:rsid w:val="00F43D4C"/>
    <w:rsid w:val="00F443EA"/>
    <w:rsid w:val="00F44414"/>
    <w:rsid w:val="00F46937"/>
    <w:rsid w:val="00F46A86"/>
    <w:rsid w:val="00F4711B"/>
    <w:rsid w:val="00F4718B"/>
    <w:rsid w:val="00F50785"/>
    <w:rsid w:val="00F5327B"/>
    <w:rsid w:val="00F53608"/>
    <w:rsid w:val="00F5365D"/>
    <w:rsid w:val="00F55158"/>
    <w:rsid w:val="00F551CA"/>
    <w:rsid w:val="00F55DF1"/>
    <w:rsid w:val="00F56320"/>
    <w:rsid w:val="00F571D5"/>
    <w:rsid w:val="00F60FEC"/>
    <w:rsid w:val="00F622A1"/>
    <w:rsid w:val="00F62311"/>
    <w:rsid w:val="00F62396"/>
    <w:rsid w:val="00F63581"/>
    <w:rsid w:val="00F63CCB"/>
    <w:rsid w:val="00F64C05"/>
    <w:rsid w:val="00F65A39"/>
    <w:rsid w:val="00F65C10"/>
    <w:rsid w:val="00F65C74"/>
    <w:rsid w:val="00F670F3"/>
    <w:rsid w:val="00F70BF9"/>
    <w:rsid w:val="00F70ECF"/>
    <w:rsid w:val="00F72690"/>
    <w:rsid w:val="00F731B0"/>
    <w:rsid w:val="00F73684"/>
    <w:rsid w:val="00F74290"/>
    <w:rsid w:val="00F745B4"/>
    <w:rsid w:val="00F74EF2"/>
    <w:rsid w:val="00F7509C"/>
    <w:rsid w:val="00F76B4E"/>
    <w:rsid w:val="00F8050C"/>
    <w:rsid w:val="00F80823"/>
    <w:rsid w:val="00F810E8"/>
    <w:rsid w:val="00F812CD"/>
    <w:rsid w:val="00F812DB"/>
    <w:rsid w:val="00F829DC"/>
    <w:rsid w:val="00F83DBC"/>
    <w:rsid w:val="00F84EC2"/>
    <w:rsid w:val="00F85E36"/>
    <w:rsid w:val="00F862F2"/>
    <w:rsid w:val="00F86D57"/>
    <w:rsid w:val="00F877D7"/>
    <w:rsid w:val="00F87B34"/>
    <w:rsid w:val="00F9172D"/>
    <w:rsid w:val="00F9345A"/>
    <w:rsid w:val="00F93770"/>
    <w:rsid w:val="00F954C8"/>
    <w:rsid w:val="00FA02C3"/>
    <w:rsid w:val="00FA0B96"/>
    <w:rsid w:val="00FA132D"/>
    <w:rsid w:val="00FA2F30"/>
    <w:rsid w:val="00FA32B6"/>
    <w:rsid w:val="00FA35B3"/>
    <w:rsid w:val="00FA3692"/>
    <w:rsid w:val="00FA3F2F"/>
    <w:rsid w:val="00FA48CF"/>
    <w:rsid w:val="00FA634B"/>
    <w:rsid w:val="00FA7850"/>
    <w:rsid w:val="00FB0EF0"/>
    <w:rsid w:val="00FB2141"/>
    <w:rsid w:val="00FB23B5"/>
    <w:rsid w:val="00FB27C2"/>
    <w:rsid w:val="00FB2FBF"/>
    <w:rsid w:val="00FB3692"/>
    <w:rsid w:val="00FB45CA"/>
    <w:rsid w:val="00FB4EA8"/>
    <w:rsid w:val="00FB6132"/>
    <w:rsid w:val="00FB62B6"/>
    <w:rsid w:val="00FB7346"/>
    <w:rsid w:val="00FB747B"/>
    <w:rsid w:val="00FB782D"/>
    <w:rsid w:val="00FC0050"/>
    <w:rsid w:val="00FC04BD"/>
    <w:rsid w:val="00FC0530"/>
    <w:rsid w:val="00FC17DA"/>
    <w:rsid w:val="00FC1A9E"/>
    <w:rsid w:val="00FC22D5"/>
    <w:rsid w:val="00FC240B"/>
    <w:rsid w:val="00FC26EB"/>
    <w:rsid w:val="00FC2F3F"/>
    <w:rsid w:val="00FC474E"/>
    <w:rsid w:val="00FC5C82"/>
    <w:rsid w:val="00FD07A4"/>
    <w:rsid w:val="00FD12F5"/>
    <w:rsid w:val="00FD38B5"/>
    <w:rsid w:val="00FD3BBA"/>
    <w:rsid w:val="00FD3ED5"/>
    <w:rsid w:val="00FD45F7"/>
    <w:rsid w:val="00FD4785"/>
    <w:rsid w:val="00FD76A6"/>
    <w:rsid w:val="00FD7ADC"/>
    <w:rsid w:val="00FD7DA8"/>
    <w:rsid w:val="00FE039E"/>
    <w:rsid w:val="00FE09C0"/>
    <w:rsid w:val="00FE0EA8"/>
    <w:rsid w:val="00FE1294"/>
    <w:rsid w:val="00FE2712"/>
    <w:rsid w:val="00FE2CB0"/>
    <w:rsid w:val="00FE3087"/>
    <w:rsid w:val="00FE5A4B"/>
    <w:rsid w:val="00FE5B12"/>
    <w:rsid w:val="00FE6111"/>
    <w:rsid w:val="00FE6727"/>
    <w:rsid w:val="00FE7D30"/>
    <w:rsid w:val="00FF0192"/>
    <w:rsid w:val="00FF069F"/>
    <w:rsid w:val="00FF098F"/>
    <w:rsid w:val="00FF0C0E"/>
    <w:rsid w:val="00FF1C9D"/>
    <w:rsid w:val="00FF2AA0"/>
    <w:rsid w:val="00FF2D96"/>
    <w:rsid w:val="00FF4B8C"/>
    <w:rsid w:val="00FF4DFB"/>
    <w:rsid w:val="00FF61BE"/>
    <w:rsid w:val="00FF658F"/>
    <w:rsid w:val="00FF69FD"/>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F76009"/>
  <w15:docId w15:val="{B0D50FB1-3900-43D2-BB4A-52567F7B4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9329">
      <w:bodyDiv w:val="1"/>
      <w:marLeft w:val="0"/>
      <w:marRight w:val="0"/>
      <w:marTop w:val="0"/>
      <w:marBottom w:val="0"/>
      <w:divBdr>
        <w:top w:val="none" w:sz="0" w:space="0" w:color="auto"/>
        <w:left w:val="none" w:sz="0" w:space="0" w:color="auto"/>
        <w:bottom w:val="none" w:sz="0" w:space="0" w:color="auto"/>
        <w:right w:val="none" w:sz="0" w:space="0" w:color="auto"/>
      </w:divBdr>
    </w:div>
    <w:div w:id="14842325">
      <w:bodyDiv w:val="1"/>
      <w:marLeft w:val="0"/>
      <w:marRight w:val="0"/>
      <w:marTop w:val="0"/>
      <w:marBottom w:val="0"/>
      <w:divBdr>
        <w:top w:val="none" w:sz="0" w:space="0" w:color="auto"/>
        <w:left w:val="none" w:sz="0" w:space="0" w:color="auto"/>
        <w:bottom w:val="none" w:sz="0" w:space="0" w:color="auto"/>
        <w:right w:val="none" w:sz="0" w:space="0" w:color="auto"/>
      </w:divBdr>
    </w:div>
    <w:div w:id="25181573">
      <w:bodyDiv w:val="1"/>
      <w:marLeft w:val="0"/>
      <w:marRight w:val="0"/>
      <w:marTop w:val="0"/>
      <w:marBottom w:val="0"/>
      <w:divBdr>
        <w:top w:val="none" w:sz="0" w:space="0" w:color="auto"/>
        <w:left w:val="none" w:sz="0" w:space="0" w:color="auto"/>
        <w:bottom w:val="none" w:sz="0" w:space="0" w:color="auto"/>
        <w:right w:val="none" w:sz="0" w:space="0" w:color="auto"/>
      </w:divBdr>
    </w:div>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7746">
      <w:bodyDiv w:val="1"/>
      <w:marLeft w:val="0"/>
      <w:marRight w:val="0"/>
      <w:marTop w:val="0"/>
      <w:marBottom w:val="0"/>
      <w:divBdr>
        <w:top w:val="none" w:sz="0" w:space="0" w:color="auto"/>
        <w:left w:val="none" w:sz="0" w:space="0" w:color="auto"/>
        <w:bottom w:val="none" w:sz="0" w:space="0" w:color="auto"/>
        <w:right w:val="none" w:sz="0" w:space="0" w:color="auto"/>
      </w:divBdr>
    </w:div>
    <w:div w:id="55400231">
      <w:bodyDiv w:val="1"/>
      <w:marLeft w:val="0"/>
      <w:marRight w:val="0"/>
      <w:marTop w:val="0"/>
      <w:marBottom w:val="0"/>
      <w:divBdr>
        <w:top w:val="none" w:sz="0" w:space="0" w:color="auto"/>
        <w:left w:val="none" w:sz="0" w:space="0" w:color="auto"/>
        <w:bottom w:val="none" w:sz="0" w:space="0" w:color="auto"/>
        <w:right w:val="none" w:sz="0" w:space="0" w:color="auto"/>
      </w:divBdr>
    </w:div>
    <w:div w:id="65299900">
      <w:bodyDiv w:val="1"/>
      <w:marLeft w:val="0"/>
      <w:marRight w:val="0"/>
      <w:marTop w:val="0"/>
      <w:marBottom w:val="0"/>
      <w:divBdr>
        <w:top w:val="none" w:sz="0" w:space="0" w:color="auto"/>
        <w:left w:val="none" w:sz="0" w:space="0" w:color="auto"/>
        <w:bottom w:val="none" w:sz="0" w:space="0" w:color="auto"/>
        <w:right w:val="none" w:sz="0" w:space="0" w:color="auto"/>
      </w:divBdr>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400256017">
      <w:bodyDiv w:val="1"/>
      <w:marLeft w:val="0"/>
      <w:marRight w:val="0"/>
      <w:marTop w:val="0"/>
      <w:marBottom w:val="0"/>
      <w:divBdr>
        <w:top w:val="none" w:sz="0" w:space="0" w:color="auto"/>
        <w:left w:val="none" w:sz="0" w:space="0" w:color="auto"/>
        <w:bottom w:val="none" w:sz="0" w:space="0" w:color="auto"/>
        <w:right w:val="none" w:sz="0" w:space="0" w:color="auto"/>
      </w:divBdr>
    </w:div>
    <w:div w:id="412632806">
      <w:bodyDiv w:val="1"/>
      <w:marLeft w:val="0"/>
      <w:marRight w:val="0"/>
      <w:marTop w:val="0"/>
      <w:marBottom w:val="0"/>
      <w:divBdr>
        <w:top w:val="none" w:sz="0" w:space="0" w:color="auto"/>
        <w:left w:val="none" w:sz="0" w:space="0" w:color="auto"/>
        <w:bottom w:val="none" w:sz="0" w:space="0" w:color="auto"/>
        <w:right w:val="none" w:sz="0" w:space="0" w:color="auto"/>
      </w:divBdr>
    </w:div>
    <w:div w:id="540094287">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596863238">
      <w:bodyDiv w:val="1"/>
      <w:marLeft w:val="0"/>
      <w:marRight w:val="0"/>
      <w:marTop w:val="0"/>
      <w:marBottom w:val="0"/>
      <w:divBdr>
        <w:top w:val="none" w:sz="0" w:space="0" w:color="auto"/>
        <w:left w:val="none" w:sz="0" w:space="0" w:color="auto"/>
        <w:bottom w:val="none" w:sz="0" w:space="0" w:color="auto"/>
        <w:right w:val="none" w:sz="0" w:space="0" w:color="auto"/>
      </w:divBdr>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80014112">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890072716">
      <w:bodyDiv w:val="1"/>
      <w:marLeft w:val="0"/>
      <w:marRight w:val="0"/>
      <w:marTop w:val="0"/>
      <w:marBottom w:val="0"/>
      <w:divBdr>
        <w:top w:val="none" w:sz="0" w:space="0" w:color="auto"/>
        <w:left w:val="none" w:sz="0" w:space="0" w:color="auto"/>
        <w:bottom w:val="none" w:sz="0" w:space="0" w:color="auto"/>
        <w:right w:val="none" w:sz="0" w:space="0" w:color="auto"/>
      </w:divBdr>
      <w:divsChild>
        <w:div w:id="196436543">
          <w:marLeft w:val="0"/>
          <w:marRight w:val="0"/>
          <w:marTop w:val="0"/>
          <w:marBottom w:val="0"/>
          <w:divBdr>
            <w:top w:val="none" w:sz="0" w:space="0" w:color="auto"/>
            <w:left w:val="none" w:sz="0" w:space="0" w:color="auto"/>
            <w:bottom w:val="none" w:sz="0" w:space="0" w:color="auto"/>
            <w:right w:val="none" w:sz="0" w:space="0" w:color="auto"/>
          </w:divBdr>
        </w:div>
      </w:divsChild>
    </w:div>
    <w:div w:id="899290277">
      <w:bodyDiv w:val="1"/>
      <w:marLeft w:val="0"/>
      <w:marRight w:val="0"/>
      <w:marTop w:val="0"/>
      <w:marBottom w:val="0"/>
      <w:divBdr>
        <w:top w:val="none" w:sz="0" w:space="0" w:color="auto"/>
        <w:left w:val="none" w:sz="0" w:space="0" w:color="auto"/>
        <w:bottom w:val="none" w:sz="0" w:space="0" w:color="auto"/>
        <w:right w:val="none" w:sz="0" w:space="0" w:color="auto"/>
      </w:divBdr>
      <w:divsChild>
        <w:div w:id="1225138267">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086419123">
      <w:bodyDiv w:val="1"/>
      <w:marLeft w:val="0"/>
      <w:marRight w:val="0"/>
      <w:marTop w:val="0"/>
      <w:marBottom w:val="0"/>
      <w:divBdr>
        <w:top w:val="none" w:sz="0" w:space="0" w:color="auto"/>
        <w:left w:val="none" w:sz="0" w:space="0" w:color="auto"/>
        <w:bottom w:val="none" w:sz="0" w:space="0" w:color="auto"/>
        <w:right w:val="none" w:sz="0" w:space="0" w:color="auto"/>
      </w:divBdr>
    </w:div>
    <w:div w:id="1129400803">
      <w:bodyDiv w:val="1"/>
      <w:marLeft w:val="0"/>
      <w:marRight w:val="0"/>
      <w:marTop w:val="0"/>
      <w:marBottom w:val="0"/>
      <w:divBdr>
        <w:top w:val="none" w:sz="0" w:space="0" w:color="auto"/>
        <w:left w:val="none" w:sz="0" w:space="0" w:color="auto"/>
        <w:bottom w:val="none" w:sz="0" w:space="0" w:color="auto"/>
        <w:right w:val="none" w:sz="0" w:space="0" w:color="auto"/>
      </w:divBdr>
      <w:divsChild>
        <w:div w:id="1339380942">
          <w:marLeft w:val="0"/>
          <w:marRight w:val="0"/>
          <w:marTop w:val="0"/>
          <w:marBottom w:val="0"/>
          <w:divBdr>
            <w:top w:val="none" w:sz="0" w:space="0" w:color="auto"/>
            <w:left w:val="none" w:sz="0" w:space="0" w:color="auto"/>
            <w:bottom w:val="none" w:sz="0" w:space="0" w:color="auto"/>
            <w:right w:val="none" w:sz="0" w:space="0" w:color="auto"/>
          </w:divBdr>
        </w:div>
        <w:div w:id="351759940">
          <w:marLeft w:val="0"/>
          <w:marRight w:val="0"/>
          <w:marTop w:val="0"/>
          <w:marBottom w:val="0"/>
          <w:divBdr>
            <w:top w:val="none" w:sz="0" w:space="0" w:color="auto"/>
            <w:left w:val="none" w:sz="0" w:space="0" w:color="auto"/>
            <w:bottom w:val="none" w:sz="0" w:space="0" w:color="auto"/>
            <w:right w:val="none" w:sz="0" w:space="0" w:color="auto"/>
          </w:divBdr>
        </w:div>
      </w:divsChild>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233930849">
      <w:bodyDiv w:val="1"/>
      <w:marLeft w:val="0"/>
      <w:marRight w:val="0"/>
      <w:marTop w:val="0"/>
      <w:marBottom w:val="0"/>
      <w:divBdr>
        <w:top w:val="none" w:sz="0" w:space="0" w:color="auto"/>
        <w:left w:val="none" w:sz="0" w:space="0" w:color="auto"/>
        <w:bottom w:val="none" w:sz="0" w:space="0" w:color="auto"/>
        <w:right w:val="none" w:sz="0" w:space="0" w:color="auto"/>
      </w:divBdr>
    </w:div>
    <w:div w:id="1245727969">
      <w:bodyDiv w:val="1"/>
      <w:marLeft w:val="0"/>
      <w:marRight w:val="0"/>
      <w:marTop w:val="0"/>
      <w:marBottom w:val="0"/>
      <w:divBdr>
        <w:top w:val="none" w:sz="0" w:space="0" w:color="auto"/>
        <w:left w:val="none" w:sz="0" w:space="0" w:color="auto"/>
        <w:bottom w:val="none" w:sz="0" w:space="0" w:color="auto"/>
        <w:right w:val="none" w:sz="0" w:space="0" w:color="auto"/>
      </w:divBdr>
    </w:div>
    <w:div w:id="1305088271">
      <w:bodyDiv w:val="1"/>
      <w:marLeft w:val="0"/>
      <w:marRight w:val="0"/>
      <w:marTop w:val="0"/>
      <w:marBottom w:val="0"/>
      <w:divBdr>
        <w:top w:val="none" w:sz="0" w:space="0" w:color="auto"/>
        <w:left w:val="none" w:sz="0" w:space="0" w:color="auto"/>
        <w:bottom w:val="none" w:sz="0" w:space="0" w:color="auto"/>
        <w:right w:val="none" w:sz="0" w:space="0" w:color="auto"/>
      </w:divBdr>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385104943">
      <w:bodyDiv w:val="1"/>
      <w:marLeft w:val="0"/>
      <w:marRight w:val="0"/>
      <w:marTop w:val="0"/>
      <w:marBottom w:val="0"/>
      <w:divBdr>
        <w:top w:val="none" w:sz="0" w:space="0" w:color="auto"/>
        <w:left w:val="none" w:sz="0" w:space="0" w:color="auto"/>
        <w:bottom w:val="none" w:sz="0" w:space="0" w:color="auto"/>
        <w:right w:val="none" w:sz="0" w:space="0" w:color="auto"/>
      </w:divBdr>
      <w:divsChild>
        <w:div w:id="1215241796">
          <w:marLeft w:val="0"/>
          <w:marRight w:val="0"/>
          <w:marTop w:val="0"/>
          <w:marBottom w:val="0"/>
          <w:divBdr>
            <w:top w:val="none" w:sz="0" w:space="0" w:color="auto"/>
            <w:left w:val="none" w:sz="0" w:space="0" w:color="auto"/>
            <w:bottom w:val="none" w:sz="0" w:space="0" w:color="auto"/>
            <w:right w:val="none" w:sz="0" w:space="0" w:color="auto"/>
          </w:divBdr>
        </w:div>
        <w:div w:id="909728856">
          <w:marLeft w:val="0"/>
          <w:marRight w:val="0"/>
          <w:marTop w:val="0"/>
          <w:marBottom w:val="0"/>
          <w:divBdr>
            <w:top w:val="none" w:sz="0" w:space="0" w:color="auto"/>
            <w:left w:val="none" w:sz="0" w:space="0" w:color="auto"/>
            <w:bottom w:val="none" w:sz="0" w:space="0" w:color="auto"/>
            <w:right w:val="none" w:sz="0" w:space="0" w:color="auto"/>
          </w:divBdr>
        </w:div>
      </w:divsChild>
    </w:div>
    <w:div w:id="1438253816">
      <w:bodyDiv w:val="1"/>
      <w:marLeft w:val="0"/>
      <w:marRight w:val="0"/>
      <w:marTop w:val="0"/>
      <w:marBottom w:val="0"/>
      <w:divBdr>
        <w:top w:val="none" w:sz="0" w:space="0" w:color="auto"/>
        <w:left w:val="none" w:sz="0" w:space="0" w:color="auto"/>
        <w:bottom w:val="none" w:sz="0" w:space="0" w:color="auto"/>
        <w:right w:val="none" w:sz="0" w:space="0" w:color="auto"/>
      </w:divBdr>
      <w:divsChild>
        <w:div w:id="770855997">
          <w:marLeft w:val="0"/>
          <w:marRight w:val="0"/>
          <w:marTop w:val="0"/>
          <w:marBottom w:val="0"/>
          <w:divBdr>
            <w:top w:val="none" w:sz="0" w:space="0" w:color="auto"/>
            <w:left w:val="none" w:sz="0" w:space="0" w:color="auto"/>
            <w:bottom w:val="none" w:sz="0" w:space="0" w:color="auto"/>
            <w:right w:val="none" w:sz="0" w:space="0" w:color="auto"/>
          </w:divBdr>
        </w:div>
      </w:divsChild>
    </w:div>
    <w:div w:id="1444956021">
      <w:bodyDiv w:val="1"/>
      <w:marLeft w:val="0"/>
      <w:marRight w:val="0"/>
      <w:marTop w:val="0"/>
      <w:marBottom w:val="0"/>
      <w:divBdr>
        <w:top w:val="none" w:sz="0" w:space="0" w:color="auto"/>
        <w:left w:val="none" w:sz="0" w:space="0" w:color="auto"/>
        <w:bottom w:val="none" w:sz="0" w:space="0" w:color="auto"/>
        <w:right w:val="none" w:sz="0" w:space="0" w:color="auto"/>
      </w:divBdr>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537890706">
      <w:bodyDiv w:val="1"/>
      <w:marLeft w:val="0"/>
      <w:marRight w:val="0"/>
      <w:marTop w:val="0"/>
      <w:marBottom w:val="0"/>
      <w:divBdr>
        <w:top w:val="none" w:sz="0" w:space="0" w:color="auto"/>
        <w:left w:val="none" w:sz="0" w:space="0" w:color="auto"/>
        <w:bottom w:val="none" w:sz="0" w:space="0" w:color="auto"/>
        <w:right w:val="none" w:sz="0" w:space="0" w:color="auto"/>
      </w:divBdr>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4197890">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649430456">
      <w:bodyDiv w:val="1"/>
      <w:marLeft w:val="0"/>
      <w:marRight w:val="0"/>
      <w:marTop w:val="0"/>
      <w:marBottom w:val="0"/>
      <w:divBdr>
        <w:top w:val="none" w:sz="0" w:space="0" w:color="auto"/>
        <w:left w:val="none" w:sz="0" w:space="0" w:color="auto"/>
        <w:bottom w:val="none" w:sz="0" w:space="0" w:color="auto"/>
        <w:right w:val="none" w:sz="0" w:space="0" w:color="auto"/>
      </w:divBdr>
      <w:divsChild>
        <w:div w:id="90587737">
          <w:marLeft w:val="0"/>
          <w:marRight w:val="0"/>
          <w:marTop w:val="0"/>
          <w:marBottom w:val="0"/>
          <w:divBdr>
            <w:top w:val="none" w:sz="0" w:space="0" w:color="auto"/>
            <w:left w:val="none" w:sz="0" w:space="0" w:color="auto"/>
            <w:bottom w:val="none" w:sz="0" w:space="0" w:color="auto"/>
            <w:right w:val="none" w:sz="0" w:space="0" w:color="auto"/>
          </w:divBdr>
        </w:div>
      </w:divsChild>
    </w:div>
    <w:div w:id="1793474038">
      <w:bodyDiv w:val="1"/>
      <w:marLeft w:val="0"/>
      <w:marRight w:val="0"/>
      <w:marTop w:val="0"/>
      <w:marBottom w:val="0"/>
      <w:divBdr>
        <w:top w:val="none" w:sz="0" w:space="0" w:color="auto"/>
        <w:left w:val="none" w:sz="0" w:space="0" w:color="auto"/>
        <w:bottom w:val="none" w:sz="0" w:space="0" w:color="auto"/>
        <w:right w:val="none" w:sz="0" w:space="0" w:color="auto"/>
      </w:divBdr>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887913009">
      <w:bodyDiv w:val="1"/>
      <w:marLeft w:val="0"/>
      <w:marRight w:val="0"/>
      <w:marTop w:val="0"/>
      <w:marBottom w:val="0"/>
      <w:divBdr>
        <w:top w:val="none" w:sz="0" w:space="0" w:color="auto"/>
        <w:left w:val="none" w:sz="0" w:space="0" w:color="auto"/>
        <w:bottom w:val="none" w:sz="0" w:space="0" w:color="auto"/>
        <w:right w:val="none" w:sz="0" w:space="0" w:color="auto"/>
      </w:divBdr>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1982685394">
      <w:bodyDiv w:val="1"/>
      <w:marLeft w:val="0"/>
      <w:marRight w:val="0"/>
      <w:marTop w:val="0"/>
      <w:marBottom w:val="0"/>
      <w:divBdr>
        <w:top w:val="none" w:sz="0" w:space="0" w:color="auto"/>
        <w:left w:val="none" w:sz="0" w:space="0" w:color="auto"/>
        <w:bottom w:val="none" w:sz="0" w:space="0" w:color="auto"/>
        <w:right w:val="none" w:sz="0" w:space="0" w:color="auto"/>
      </w:divBdr>
      <w:divsChild>
        <w:div w:id="777412382">
          <w:marLeft w:val="0"/>
          <w:marRight w:val="0"/>
          <w:marTop w:val="0"/>
          <w:marBottom w:val="0"/>
          <w:divBdr>
            <w:top w:val="none" w:sz="0" w:space="0" w:color="auto"/>
            <w:left w:val="none" w:sz="0" w:space="0" w:color="auto"/>
            <w:bottom w:val="none" w:sz="0" w:space="0" w:color="auto"/>
            <w:right w:val="none" w:sz="0" w:space="0" w:color="auto"/>
          </w:divBdr>
        </w:div>
        <w:div w:id="436104394">
          <w:marLeft w:val="0"/>
          <w:marRight w:val="0"/>
          <w:marTop w:val="0"/>
          <w:marBottom w:val="0"/>
          <w:divBdr>
            <w:top w:val="none" w:sz="0" w:space="0" w:color="auto"/>
            <w:left w:val="none" w:sz="0" w:space="0" w:color="auto"/>
            <w:bottom w:val="none" w:sz="0" w:space="0" w:color="auto"/>
            <w:right w:val="none" w:sz="0" w:space="0" w:color="auto"/>
          </w:divBdr>
        </w:div>
        <w:div w:id="680208877">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 w:id="2035955194">
      <w:bodyDiv w:val="1"/>
      <w:marLeft w:val="0"/>
      <w:marRight w:val="0"/>
      <w:marTop w:val="0"/>
      <w:marBottom w:val="0"/>
      <w:divBdr>
        <w:top w:val="none" w:sz="0" w:space="0" w:color="auto"/>
        <w:left w:val="none" w:sz="0" w:space="0" w:color="auto"/>
        <w:bottom w:val="none" w:sz="0" w:space="0" w:color="auto"/>
        <w:right w:val="none" w:sz="0" w:space="0" w:color="auto"/>
      </w:divBdr>
    </w:div>
    <w:div w:id="2056153765">
      <w:bodyDiv w:val="1"/>
      <w:marLeft w:val="0"/>
      <w:marRight w:val="0"/>
      <w:marTop w:val="0"/>
      <w:marBottom w:val="0"/>
      <w:divBdr>
        <w:top w:val="none" w:sz="0" w:space="0" w:color="auto"/>
        <w:left w:val="none" w:sz="0" w:space="0" w:color="auto"/>
        <w:bottom w:val="none" w:sz="0" w:space="0" w:color="auto"/>
        <w:right w:val="none" w:sz="0" w:space="0" w:color="auto"/>
      </w:divBdr>
      <w:divsChild>
        <w:div w:id="1266618514">
          <w:marLeft w:val="0"/>
          <w:marRight w:val="0"/>
          <w:marTop w:val="0"/>
          <w:marBottom w:val="0"/>
          <w:divBdr>
            <w:top w:val="none" w:sz="0" w:space="0" w:color="auto"/>
            <w:left w:val="none" w:sz="0" w:space="0" w:color="auto"/>
            <w:bottom w:val="none" w:sz="0" w:space="0" w:color="auto"/>
            <w:right w:val="none" w:sz="0" w:space="0" w:color="auto"/>
          </w:divBdr>
        </w:div>
      </w:divsChild>
    </w:div>
    <w:div w:id="2076856848">
      <w:bodyDiv w:val="1"/>
      <w:marLeft w:val="0"/>
      <w:marRight w:val="0"/>
      <w:marTop w:val="0"/>
      <w:marBottom w:val="0"/>
      <w:divBdr>
        <w:top w:val="none" w:sz="0" w:space="0" w:color="auto"/>
        <w:left w:val="none" w:sz="0" w:space="0" w:color="auto"/>
        <w:bottom w:val="none" w:sz="0" w:space="0" w:color="auto"/>
        <w:right w:val="none" w:sz="0" w:space="0" w:color="auto"/>
      </w:divBdr>
      <w:divsChild>
        <w:div w:id="1488596421">
          <w:marLeft w:val="0"/>
          <w:marRight w:val="0"/>
          <w:marTop w:val="0"/>
          <w:marBottom w:val="0"/>
          <w:divBdr>
            <w:top w:val="none" w:sz="0" w:space="0" w:color="auto"/>
            <w:left w:val="none" w:sz="0" w:space="0" w:color="auto"/>
            <w:bottom w:val="none" w:sz="0" w:space="0" w:color="auto"/>
            <w:right w:val="none" w:sz="0" w:space="0" w:color="auto"/>
          </w:divBdr>
        </w:div>
        <w:div w:id="1864049331">
          <w:marLeft w:val="0"/>
          <w:marRight w:val="0"/>
          <w:marTop w:val="0"/>
          <w:marBottom w:val="0"/>
          <w:divBdr>
            <w:top w:val="none" w:sz="0" w:space="0" w:color="auto"/>
            <w:left w:val="none" w:sz="0" w:space="0" w:color="auto"/>
            <w:bottom w:val="none" w:sz="0" w:space="0" w:color="auto"/>
            <w:right w:val="none" w:sz="0" w:space="0" w:color="auto"/>
          </w:divBdr>
        </w:div>
        <w:div w:id="1243875348">
          <w:marLeft w:val="0"/>
          <w:marRight w:val="0"/>
          <w:marTop w:val="0"/>
          <w:marBottom w:val="0"/>
          <w:divBdr>
            <w:top w:val="none" w:sz="0" w:space="0" w:color="auto"/>
            <w:left w:val="none" w:sz="0" w:space="0" w:color="auto"/>
            <w:bottom w:val="none" w:sz="0" w:space="0" w:color="auto"/>
            <w:right w:val="none" w:sz="0" w:space="0" w:color="auto"/>
          </w:divBdr>
        </w:div>
      </w:divsChild>
    </w:div>
    <w:div w:id="21015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7A490-87C8-455D-AFEE-A2DC3BBEC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3050</Words>
  <Characters>17391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Lockwood</dc:creator>
  <cp:lastModifiedBy>Ben Lockwood</cp:lastModifiedBy>
  <cp:revision>3</cp:revision>
  <cp:lastPrinted>2022-05-02T10:58:00Z</cp:lastPrinted>
  <dcterms:created xsi:type="dcterms:W3CDTF">2022-05-03T09:37:00Z</dcterms:created>
  <dcterms:modified xsi:type="dcterms:W3CDTF">2022-05-03T09:46:00Z</dcterms:modified>
</cp:coreProperties>
</file>