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5090FFB0" w:rsidR="00361FF0" w:rsidRPr="00B9091C" w:rsidRDefault="00361FF0" w:rsidP="00565FD0">
      <w:pPr>
        <w:pStyle w:val="BodyText"/>
        <w:rPr>
          <w:rFonts w:asciiTheme="minorHAnsi" w:eastAsia="Verdana" w:hAnsiTheme="minorHAnsi" w:cstheme="minorHAnsi"/>
          <w:color w:val="000000" w:themeColor="text1"/>
          <w:shd w:val="clear" w:color="auto" w:fill="FFFFFF"/>
          <w:lang w:eastAsia="en-GB"/>
        </w:rPr>
      </w:pPr>
      <w:r w:rsidRPr="00B9091C">
        <w:rPr>
          <w:rFonts w:asciiTheme="minorHAnsi" w:hAnsiTheme="minorHAnsi" w:cstheme="minorHAnsi"/>
          <w:color w:val="000000" w:themeColor="text1"/>
        </w:rPr>
        <w:t>The</w:t>
      </w:r>
      <w:r w:rsidR="00FF069F" w:rsidRPr="00B9091C">
        <w:rPr>
          <w:rFonts w:asciiTheme="minorHAnsi" w:hAnsiTheme="minorHAnsi" w:cstheme="minorHAnsi"/>
          <w:color w:val="000000" w:themeColor="text1"/>
        </w:rPr>
        <w:t xml:space="preserve"> </w:t>
      </w:r>
      <w:r w:rsidRPr="00B9091C">
        <w:rPr>
          <w:rFonts w:asciiTheme="minorHAnsi" w:hAnsiTheme="minorHAnsi" w:cstheme="minorHAnsi"/>
          <w:color w:val="000000" w:themeColor="text1"/>
        </w:rPr>
        <w:t xml:space="preserve">Parish Council </w:t>
      </w:r>
      <w:r w:rsidR="00EC48BC" w:rsidRPr="00B9091C">
        <w:rPr>
          <w:rFonts w:asciiTheme="minorHAnsi" w:hAnsiTheme="minorHAnsi" w:cstheme="minorHAnsi"/>
          <w:color w:val="000000" w:themeColor="text1"/>
        </w:rPr>
        <w:t>meeting was held on Wednesday</w:t>
      </w:r>
      <w:r w:rsidR="007213C7" w:rsidRPr="00B9091C">
        <w:rPr>
          <w:rFonts w:asciiTheme="minorHAnsi" w:hAnsiTheme="minorHAnsi" w:cstheme="minorHAnsi"/>
          <w:color w:val="000000" w:themeColor="text1"/>
        </w:rPr>
        <w:t xml:space="preserve"> </w:t>
      </w:r>
      <w:r w:rsidR="005843AA">
        <w:rPr>
          <w:rFonts w:asciiTheme="minorHAnsi" w:hAnsiTheme="minorHAnsi" w:cstheme="minorHAnsi"/>
          <w:color w:val="000000" w:themeColor="text1"/>
        </w:rPr>
        <w:t>2nd</w:t>
      </w:r>
      <w:r w:rsidR="00C944C7">
        <w:rPr>
          <w:rFonts w:asciiTheme="minorHAnsi" w:hAnsiTheme="minorHAnsi" w:cstheme="minorHAnsi"/>
          <w:color w:val="000000" w:themeColor="text1"/>
        </w:rPr>
        <w:t xml:space="preserve"> </w:t>
      </w:r>
      <w:r w:rsidR="00851E67">
        <w:rPr>
          <w:rFonts w:asciiTheme="minorHAnsi" w:hAnsiTheme="minorHAnsi" w:cstheme="minorHAnsi"/>
          <w:color w:val="000000" w:themeColor="text1"/>
        </w:rPr>
        <w:t>March</w:t>
      </w:r>
      <w:r w:rsidR="003C39A6" w:rsidRPr="00B9091C">
        <w:rPr>
          <w:rFonts w:asciiTheme="minorHAnsi" w:hAnsiTheme="minorHAnsi" w:cstheme="minorHAnsi"/>
          <w:color w:val="000000" w:themeColor="text1"/>
        </w:rPr>
        <w:t xml:space="preserve"> </w:t>
      </w:r>
      <w:r w:rsidR="00564B61" w:rsidRPr="00B9091C">
        <w:rPr>
          <w:rFonts w:asciiTheme="minorHAnsi" w:hAnsiTheme="minorHAnsi" w:cstheme="minorHAnsi"/>
          <w:color w:val="000000" w:themeColor="text1"/>
        </w:rPr>
        <w:t>202</w:t>
      </w:r>
      <w:r w:rsidR="00C944C7">
        <w:rPr>
          <w:rFonts w:asciiTheme="minorHAnsi" w:hAnsiTheme="minorHAnsi" w:cstheme="minorHAnsi"/>
          <w:color w:val="000000" w:themeColor="text1"/>
        </w:rPr>
        <w:t>2</w:t>
      </w:r>
      <w:r w:rsidR="00B12660" w:rsidRPr="00B9091C">
        <w:rPr>
          <w:rFonts w:asciiTheme="minorHAnsi" w:hAnsiTheme="minorHAnsi" w:cstheme="minorHAnsi"/>
          <w:color w:val="000000" w:themeColor="text1"/>
        </w:rPr>
        <w:t xml:space="preserve"> </w:t>
      </w:r>
      <w:r w:rsidR="00B12660" w:rsidRPr="00B9091C">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B9091C">
        <w:rPr>
          <w:rFonts w:asciiTheme="minorHAnsi" w:eastAsia="Times New Roman" w:hAnsiTheme="minorHAnsi" w:cstheme="minorHAnsi"/>
          <w:color w:val="000000" w:themeColor="text1"/>
          <w:szCs w:val="24"/>
          <w:lang w:eastAsia="en-GB"/>
        </w:rPr>
        <w:t>S</w:t>
      </w:r>
      <w:r w:rsidR="00A13AF7" w:rsidRPr="00B9091C">
        <w:rPr>
          <w:rFonts w:asciiTheme="minorHAnsi" w:eastAsia="Times New Roman" w:hAnsiTheme="minorHAnsi" w:cstheme="minorHAnsi"/>
          <w:color w:val="000000" w:themeColor="text1"/>
          <w:szCs w:val="24"/>
          <w:lang w:eastAsia="en-GB"/>
        </w:rPr>
        <w:t xml:space="preserve">ocial distancing </w:t>
      </w:r>
      <w:r w:rsidR="00011457" w:rsidRPr="00B9091C">
        <w:rPr>
          <w:rFonts w:asciiTheme="minorHAnsi" w:eastAsia="Times New Roman" w:hAnsiTheme="minorHAnsi" w:cstheme="minorHAnsi"/>
          <w:color w:val="000000" w:themeColor="text1"/>
          <w:szCs w:val="24"/>
          <w:lang w:eastAsia="en-GB"/>
        </w:rPr>
        <w:t xml:space="preserve">was </w:t>
      </w:r>
      <w:r w:rsidR="005C5009" w:rsidRPr="00B9091C">
        <w:rPr>
          <w:rFonts w:asciiTheme="minorHAnsi" w:eastAsia="Times New Roman" w:hAnsiTheme="minorHAnsi" w:cstheme="minorHAnsi"/>
          <w:color w:val="000000" w:themeColor="text1"/>
          <w:szCs w:val="24"/>
          <w:lang w:eastAsia="en-GB"/>
        </w:rPr>
        <w:t>maintained</w:t>
      </w:r>
      <w:r w:rsidR="00011457" w:rsidRPr="00B9091C">
        <w:rPr>
          <w:rFonts w:asciiTheme="minorHAnsi" w:eastAsia="Times New Roman" w:hAnsiTheme="minorHAnsi" w:cstheme="minorHAnsi"/>
          <w:color w:val="000000" w:themeColor="text1"/>
          <w:szCs w:val="24"/>
          <w:lang w:eastAsia="en-GB"/>
        </w:rPr>
        <w:t xml:space="preserve"> </w:t>
      </w:r>
      <w:r w:rsidR="00AD6BB6" w:rsidRPr="00B9091C">
        <w:rPr>
          <w:rFonts w:asciiTheme="minorHAnsi" w:eastAsia="Times New Roman" w:hAnsiTheme="minorHAnsi" w:cstheme="minorHAnsi"/>
          <w:color w:val="000000" w:themeColor="text1"/>
          <w:szCs w:val="24"/>
          <w:lang w:eastAsia="en-GB"/>
        </w:rPr>
        <w:t xml:space="preserve">and face coverings worn </w:t>
      </w:r>
      <w:r w:rsidR="00011457" w:rsidRPr="00B9091C">
        <w:rPr>
          <w:rFonts w:asciiTheme="minorHAnsi" w:eastAsia="Times New Roman" w:hAnsiTheme="minorHAnsi" w:cstheme="minorHAnsi"/>
          <w:color w:val="000000" w:themeColor="text1"/>
          <w:szCs w:val="24"/>
          <w:lang w:eastAsia="en-GB"/>
        </w:rPr>
        <w:t>as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precaution</w:t>
      </w:r>
      <w:r w:rsidR="00AD6BB6" w:rsidRPr="00B9091C">
        <w:rPr>
          <w:rFonts w:asciiTheme="minorHAnsi" w:eastAsia="Times New Roman" w:hAnsiTheme="minorHAnsi" w:cstheme="minorHAnsi"/>
          <w:color w:val="000000" w:themeColor="text1"/>
          <w:szCs w:val="24"/>
          <w:lang w:eastAsia="en-GB"/>
        </w:rPr>
        <w:t>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 xml:space="preserve">against COVID 19. </w:t>
      </w:r>
      <w:r w:rsidR="005C5009" w:rsidRPr="00B9091C">
        <w:rPr>
          <w:rFonts w:asciiTheme="minorHAnsi" w:eastAsia="Times New Roman" w:hAnsiTheme="minorHAnsi" w:cstheme="minorHAnsi"/>
          <w:color w:val="000000" w:themeColor="text1"/>
          <w:szCs w:val="24"/>
          <w:lang w:eastAsia="en-GB"/>
        </w:rPr>
        <w:t xml:space="preserve"> </w:t>
      </w:r>
      <w:r w:rsidR="00A13AF7" w:rsidRPr="00B9091C">
        <w:rPr>
          <w:rFonts w:asciiTheme="minorHAnsi" w:eastAsia="Times New Roman" w:hAnsiTheme="minorHAnsi" w:cstheme="minorHAnsi"/>
          <w:color w:val="000000" w:themeColor="text1"/>
          <w:szCs w:val="24"/>
          <w:lang w:eastAsia="en-GB"/>
        </w:rPr>
        <w:t xml:space="preserve">A Risk Assessment had been carried </w:t>
      </w:r>
      <w:r w:rsidR="00EF2074" w:rsidRPr="00B9091C">
        <w:rPr>
          <w:rFonts w:asciiTheme="minorHAnsi" w:eastAsia="Times New Roman" w:hAnsiTheme="minorHAnsi" w:cstheme="minorHAnsi"/>
          <w:color w:val="000000" w:themeColor="text1"/>
          <w:szCs w:val="24"/>
          <w:lang w:eastAsia="en-GB"/>
        </w:rPr>
        <w:t>ou</w:t>
      </w:r>
      <w:r w:rsidR="00011457" w:rsidRPr="00B9091C">
        <w:rPr>
          <w:rFonts w:asciiTheme="minorHAnsi" w:eastAsia="Times New Roman" w:hAnsiTheme="minorHAnsi" w:cstheme="minorHAnsi"/>
          <w:color w:val="000000" w:themeColor="text1"/>
          <w:szCs w:val="24"/>
          <w:lang w:eastAsia="en-GB"/>
        </w:rPr>
        <w:t xml:space="preserve">t previously.  </w:t>
      </w:r>
      <w:r w:rsidR="00955B6F" w:rsidRPr="00B9091C">
        <w:rPr>
          <w:rFonts w:asciiTheme="minorHAnsi" w:eastAsia="Times New Roman" w:hAnsiTheme="minorHAnsi" w:cstheme="minorHAnsi"/>
          <w:color w:val="000000" w:themeColor="text1"/>
          <w:szCs w:val="24"/>
          <w:lang w:eastAsia="en-GB"/>
        </w:rPr>
        <w:t xml:space="preserve">The </w:t>
      </w:r>
      <w:r w:rsidRPr="00B9091C">
        <w:rPr>
          <w:rFonts w:asciiTheme="minorHAnsi" w:hAnsiTheme="minorHAnsi" w:cstheme="minorHAnsi"/>
          <w:color w:val="000000" w:themeColor="text1"/>
        </w:rPr>
        <w:t>meeting commenced at</w:t>
      </w:r>
      <w:r w:rsidR="00017DC1" w:rsidRPr="00B9091C">
        <w:rPr>
          <w:rFonts w:asciiTheme="minorHAnsi" w:hAnsiTheme="minorHAnsi" w:cstheme="minorHAnsi"/>
          <w:color w:val="000000" w:themeColor="text1"/>
        </w:rPr>
        <w:t xml:space="preserve"> </w:t>
      </w:r>
      <w:r w:rsidR="00B9091C" w:rsidRPr="00B9091C">
        <w:rPr>
          <w:rFonts w:asciiTheme="minorHAnsi" w:hAnsiTheme="minorHAnsi" w:cstheme="minorHAnsi"/>
          <w:color w:val="000000" w:themeColor="text1"/>
        </w:rPr>
        <w:t>7.3</w:t>
      </w:r>
      <w:r w:rsidR="00851E67">
        <w:rPr>
          <w:rFonts w:asciiTheme="minorHAnsi" w:hAnsiTheme="minorHAnsi" w:cstheme="minorHAnsi"/>
          <w:color w:val="000000" w:themeColor="text1"/>
        </w:rPr>
        <w:t>4</w:t>
      </w:r>
      <w:r w:rsidR="00017DC1" w:rsidRPr="00B9091C">
        <w:rPr>
          <w:rFonts w:asciiTheme="minorHAnsi" w:hAnsiTheme="minorHAnsi" w:cstheme="minorHAnsi"/>
          <w:color w:val="000000" w:themeColor="text1"/>
        </w:rPr>
        <w:t>pm.</w:t>
      </w:r>
      <w:r w:rsidR="00A75173" w:rsidRPr="00B9091C">
        <w:rPr>
          <w:rFonts w:asciiTheme="minorHAnsi" w:hAnsiTheme="minorHAnsi" w:cstheme="minorHAnsi"/>
          <w:color w:val="000000" w:themeColor="text1"/>
        </w:rPr>
        <w:t xml:space="preserve">  </w:t>
      </w:r>
    </w:p>
    <w:p w14:paraId="44D68BBF" w14:textId="77777777" w:rsidR="00F1423E" w:rsidRPr="00B9091C" w:rsidRDefault="00361FF0" w:rsidP="007E6EF4">
      <w:pPr>
        <w:pStyle w:val="Heading1"/>
        <w:rPr>
          <w:rFonts w:asciiTheme="minorHAnsi" w:hAnsiTheme="minorHAnsi" w:cstheme="minorHAnsi"/>
          <w:b w:val="0"/>
          <w:bCs w:val="0"/>
          <w:color w:val="000000" w:themeColor="text1"/>
          <w:lang w:eastAsia="en-GB"/>
        </w:rPr>
      </w:pPr>
      <w:r w:rsidRPr="00B9091C">
        <w:rPr>
          <w:rFonts w:asciiTheme="minorHAnsi" w:hAnsiTheme="minorHAnsi" w:cstheme="minorHAnsi"/>
          <w:b w:val="0"/>
          <w:bCs w:val="0"/>
          <w:color w:val="000000" w:themeColor="text1"/>
          <w:lang w:eastAsia="en-GB"/>
        </w:rPr>
        <w:t>Present:</w:t>
      </w:r>
    </w:p>
    <w:p w14:paraId="75BC07F6" w14:textId="77777777" w:rsidR="00361FF0" w:rsidRPr="00B9091C" w:rsidRDefault="00361FF0" w:rsidP="00C5696B">
      <w:pPr>
        <w:pStyle w:val="BodyText"/>
        <w:rPr>
          <w:color w:val="000000" w:themeColor="text1"/>
          <w:lang w:eastAsia="en-GB"/>
        </w:rPr>
      </w:pPr>
      <w:r w:rsidRPr="00B9091C">
        <w:rPr>
          <w:color w:val="000000" w:themeColor="text1"/>
          <w:lang w:eastAsia="en-GB"/>
        </w:rPr>
        <w:t>A Keel</w:t>
      </w:r>
      <w:r w:rsidR="00011457" w:rsidRPr="00B9091C">
        <w:rPr>
          <w:color w:val="000000" w:themeColor="text1"/>
          <w:lang w:eastAsia="en-GB"/>
        </w:rPr>
        <w:t xml:space="preserve"> – Chairman </w:t>
      </w:r>
    </w:p>
    <w:p w14:paraId="498A5696" w14:textId="28AAAC06" w:rsidR="00565FD0" w:rsidRPr="00B9091C" w:rsidRDefault="00205EF2" w:rsidP="000115DF">
      <w:pPr>
        <w:pStyle w:val="BodyText"/>
        <w:ind w:left="0" w:firstLine="720"/>
        <w:rPr>
          <w:color w:val="000000" w:themeColor="text1"/>
          <w:lang w:eastAsia="en-GB"/>
        </w:rPr>
      </w:pPr>
      <w:r w:rsidRPr="00B9091C">
        <w:rPr>
          <w:color w:val="000000" w:themeColor="text1"/>
          <w:lang w:eastAsia="en-GB"/>
        </w:rPr>
        <w:t>R Simmons</w:t>
      </w:r>
    </w:p>
    <w:p w14:paraId="52928C04" w14:textId="77777777" w:rsidR="007E1905" w:rsidRPr="00B9091C" w:rsidRDefault="007E1905" w:rsidP="007E1905">
      <w:pPr>
        <w:pStyle w:val="BodyText"/>
        <w:ind w:left="0" w:firstLine="720"/>
        <w:rPr>
          <w:color w:val="000000" w:themeColor="text1"/>
          <w:lang w:eastAsia="en-GB"/>
        </w:rPr>
      </w:pPr>
      <w:r w:rsidRPr="00B9091C">
        <w:rPr>
          <w:color w:val="000000" w:themeColor="text1"/>
          <w:lang w:eastAsia="en-GB"/>
        </w:rPr>
        <w:t xml:space="preserve">A Bowles </w:t>
      </w:r>
    </w:p>
    <w:p w14:paraId="6019FC57" w14:textId="7255BE01" w:rsidR="006B397F" w:rsidRDefault="00C944C7" w:rsidP="005843AA">
      <w:pPr>
        <w:pStyle w:val="BodyText"/>
        <w:rPr>
          <w:color w:val="000000" w:themeColor="text1"/>
          <w:lang w:eastAsia="en-GB"/>
        </w:rPr>
      </w:pPr>
      <w:r w:rsidRPr="00B9091C">
        <w:rPr>
          <w:color w:val="000000" w:themeColor="text1"/>
          <w:lang w:eastAsia="en-GB"/>
        </w:rPr>
        <w:t>C Elworthy</w:t>
      </w:r>
      <w:r w:rsidR="00F02885">
        <w:rPr>
          <w:color w:val="000000" w:themeColor="text1"/>
          <w:lang w:eastAsia="en-GB"/>
        </w:rPr>
        <w:t>- arrived 8 pm</w:t>
      </w:r>
    </w:p>
    <w:p w14:paraId="3482B364" w14:textId="1528DBF9" w:rsidR="00851E67" w:rsidRDefault="00851E67" w:rsidP="005843AA">
      <w:pPr>
        <w:pStyle w:val="BodyText"/>
        <w:rPr>
          <w:color w:val="000000" w:themeColor="text1"/>
          <w:lang w:eastAsia="en-GB"/>
        </w:rPr>
      </w:pPr>
    </w:p>
    <w:p w14:paraId="56FFA744" w14:textId="7239C091" w:rsidR="00851E67" w:rsidRPr="00B9091C" w:rsidRDefault="00851E67" w:rsidP="00851E67">
      <w:pPr>
        <w:pStyle w:val="BodyText"/>
        <w:ind w:left="0" w:firstLine="720"/>
        <w:rPr>
          <w:color w:val="000000" w:themeColor="text1"/>
          <w:lang w:eastAsia="en-GB"/>
        </w:rPr>
      </w:pPr>
      <w:r>
        <w:rPr>
          <w:color w:val="000000" w:themeColor="text1"/>
          <w:lang w:eastAsia="en-GB"/>
        </w:rPr>
        <w:t>Cllr D Simmons -</w:t>
      </w:r>
      <w:r w:rsidRPr="00851E67">
        <w:rPr>
          <w:color w:val="000000" w:themeColor="text1"/>
          <w:lang w:eastAsia="en-GB"/>
        </w:rPr>
        <w:t xml:space="preserve"> </w:t>
      </w:r>
      <w:r>
        <w:rPr>
          <w:color w:val="000000" w:themeColor="text1"/>
          <w:lang w:eastAsia="en-GB"/>
        </w:rPr>
        <w:t>arrived 7.44 pm</w:t>
      </w:r>
    </w:p>
    <w:p w14:paraId="5B8B8E5C" w14:textId="28C0C1D5" w:rsidR="00851E67" w:rsidRDefault="00851E67" w:rsidP="005843AA">
      <w:pPr>
        <w:pStyle w:val="BodyText"/>
        <w:rPr>
          <w:color w:val="000000" w:themeColor="text1"/>
          <w:lang w:eastAsia="en-GB"/>
        </w:rPr>
      </w:pPr>
    </w:p>
    <w:p w14:paraId="62729D9F" w14:textId="550E23DA" w:rsidR="00851E67" w:rsidRPr="00B9091C" w:rsidRDefault="00851E67" w:rsidP="005843AA">
      <w:pPr>
        <w:pStyle w:val="BodyText"/>
        <w:rPr>
          <w:color w:val="000000" w:themeColor="text1"/>
          <w:lang w:eastAsia="en-GB"/>
        </w:rPr>
      </w:pPr>
      <w:r>
        <w:rPr>
          <w:color w:val="000000" w:themeColor="text1"/>
          <w:lang w:eastAsia="en-GB"/>
        </w:rPr>
        <w:t>K Lockwood - Clerk</w:t>
      </w:r>
    </w:p>
    <w:p w14:paraId="730BF5B0" w14:textId="0EAEFE5B" w:rsidR="00947CCF" w:rsidRPr="00C944C7" w:rsidRDefault="00361FF0" w:rsidP="00C944C7">
      <w:pPr>
        <w:pStyle w:val="Heading1"/>
        <w:rPr>
          <w:b w:val="0"/>
          <w:bCs w:val="0"/>
          <w:color w:val="000000" w:themeColor="text1"/>
          <w:lang w:eastAsia="en-GB"/>
        </w:rPr>
      </w:pPr>
      <w:r w:rsidRPr="00B9091C">
        <w:rPr>
          <w:b w:val="0"/>
          <w:bCs w:val="0"/>
          <w:color w:val="000000" w:themeColor="text1"/>
          <w:lang w:eastAsia="en-GB"/>
        </w:rPr>
        <w:t>Apologies:</w:t>
      </w:r>
      <w:r w:rsidR="00947CCF" w:rsidRPr="00B9091C">
        <w:rPr>
          <w:b w:val="0"/>
          <w:bCs w:val="0"/>
          <w:color w:val="000000" w:themeColor="text1"/>
          <w:lang w:eastAsia="en-GB"/>
        </w:rPr>
        <w:t xml:space="preserve"> </w:t>
      </w:r>
    </w:p>
    <w:p w14:paraId="1184773D" w14:textId="6424E457" w:rsidR="00347060" w:rsidRDefault="00347060" w:rsidP="00947CCF">
      <w:pPr>
        <w:pStyle w:val="BodyText"/>
        <w:ind w:left="0" w:firstLine="720"/>
        <w:rPr>
          <w:color w:val="000000" w:themeColor="text1"/>
          <w:lang w:eastAsia="en-GB"/>
        </w:rPr>
      </w:pPr>
      <w:r w:rsidRPr="00B9091C">
        <w:rPr>
          <w:color w:val="000000" w:themeColor="text1"/>
          <w:lang w:eastAsia="en-GB"/>
        </w:rPr>
        <w:t>A Greason</w:t>
      </w:r>
      <w:r w:rsidR="005843AA">
        <w:rPr>
          <w:color w:val="000000" w:themeColor="text1"/>
          <w:lang w:eastAsia="en-GB"/>
        </w:rPr>
        <w:t xml:space="preserve"> -personal and work commitments – approved</w:t>
      </w:r>
    </w:p>
    <w:p w14:paraId="1704EA7C" w14:textId="009270A7" w:rsidR="005843AA" w:rsidRDefault="005843AA" w:rsidP="00947CCF">
      <w:pPr>
        <w:pStyle w:val="BodyText"/>
        <w:ind w:left="0" w:firstLine="720"/>
        <w:rPr>
          <w:color w:val="000000" w:themeColor="text1"/>
          <w:lang w:eastAsia="en-GB"/>
        </w:rPr>
      </w:pPr>
      <w:r>
        <w:rPr>
          <w:color w:val="000000" w:themeColor="text1"/>
          <w:lang w:eastAsia="en-GB"/>
        </w:rPr>
        <w:t>B Flynn -</w:t>
      </w:r>
      <w:r w:rsidR="004A031A">
        <w:rPr>
          <w:color w:val="000000" w:themeColor="text1"/>
          <w:lang w:eastAsia="en-GB"/>
        </w:rPr>
        <w:t xml:space="preserve">family </w:t>
      </w:r>
      <w:r>
        <w:rPr>
          <w:color w:val="000000" w:themeColor="text1"/>
          <w:lang w:eastAsia="en-GB"/>
        </w:rPr>
        <w:t>commitment</w:t>
      </w:r>
      <w:r w:rsidR="00851E67">
        <w:rPr>
          <w:color w:val="000000" w:themeColor="text1"/>
          <w:lang w:eastAsia="en-GB"/>
        </w:rPr>
        <w:t>s</w:t>
      </w:r>
      <w:r>
        <w:rPr>
          <w:color w:val="000000" w:themeColor="text1"/>
          <w:lang w:eastAsia="en-GB"/>
        </w:rPr>
        <w:t xml:space="preserve"> – approved</w:t>
      </w:r>
    </w:p>
    <w:p w14:paraId="68CDB1C9" w14:textId="76F02074" w:rsidR="005843AA" w:rsidRDefault="005843AA" w:rsidP="00947CCF">
      <w:pPr>
        <w:pStyle w:val="BodyText"/>
        <w:ind w:left="0" w:firstLine="720"/>
        <w:rPr>
          <w:color w:val="000000" w:themeColor="text1"/>
          <w:lang w:eastAsia="en-GB"/>
        </w:rPr>
      </w:pPr>
    </w:p>
    <w:p w14:paraId="7D264E7F" w14:textId="5D35A976" w:rsidR="00FC22D5" w:rsidRDefault="00FC22D5" w:rsidP="00851E67">
      <w:pPr>
        <w:pStyle w:val="BodyText"/>
        <w:rPr>
          <w:lang w:eastAsia="en-GB"/>
        </w:rPr>
      </w:pPr>
      <w:r w:rsidRPr="00B9091C">
        <w:rPr>
          <w:lang w:eastAsia="en-GB"/>
        </w:rPr>
        <w:t>Cllr Rich Lehmann</w:t>
      </w:r>
      <w:r w:rsidR="005843AA">
        <w:rPr>
          <w:lang w:eastAsia="en-GB"/>
        </w:rPr>
        <w:t xml:space="preserve"> – </w:t>
      </w:r>
      <w:r w:rsidR="00851E67">
        <w:rPr>
          <w:lang w:eastAsia="en-GB"/>
        </w:rPr>
        <w:t>attending another PC meeting</w:t>
      </w:r>
      <w:r w:rsidR="005843AA">
        <w:rPr>
          <w:lang w:eastAsia="en-GB"/>
        </w:rPr>
        <w:t xml:space="preserve"> – approved</w:t>
      </w:r>
    </w:p>
    <w:p w14:paraId="4AF5AF83" w14:textId="04828939" w:rsidR="005843AA" w:rsidRDefault="005843AA" w:rsidP="00FC22D5">
      <w:pPr>
        <w:pStyle w:val="BodyText"/>
        <w:rPr>
          <w:color w:val="000000" w:themeColor="text1"/>
          <w:lang w:eastAsia="en-GB"/>
        </w:rPr>
      </w:pPr>
    </w:p>
    <w:p w14:paraId="1C097160" w14:textId="2B8616D6" w:rsidR="00B9091C" w:rsidRPr="00851E67" w:rsidRDefault="00851E67" w:rsidP="00B9091C">
      <w:pPr>
        <w:pStyle w:val="Heading1"/>
        <w:rPr>
          <w:b w:val="0"/>
          <w:bCs w:val="0"/>
          <w:color w:val="000000" w:themeColor="text1"/>
        </w:rPr>
      </w:pPr>
      <w:r w:rsidRPr="00851E67">
        <w:rPr>
          <w:b w:val="0"/>
          <w:bCs w:val="0"/>
          <w:color w:val="000000" w:themeColor="text1"/>
          <w:lang w:eastAsia="en-GB"/>
        </w:rPr>
        <w:t>029</w:t>
      </w:r>
      <w:r w:rsidR="00B9091C" w:rsidRPr="00851E67">
        <w:rPr>
          <w:b w:val="0"/>
          <w:bCs w:val="0"/>
          <w:color w:val="000000" w:themeColor="text1"/>
          <w:lang w:eastAsia="en-GB"/>
        </w:rPr>
        <w:t>/2</w:t>
      </w:r>
      <w:r w:rsidR="005C4101" w:rsidRPr="00851E67">
        <w:rPr>
          <w:b w:val="0"/>
          <w:bCs w:val="0"/>
          <w:color w:val="000000" w:themeColor="text1"/>
          <w:lang w:eastAsia="en-GB"/>
        </w:rPr>
        <w:t>2</w:t>
      </w:r>
      <w:r w:rsidR="00B9091C" w:rsidRPr="00851E67">
        <w:rPr>
          <w:b w:val="0"/>
          <w:bCs w:val="0"/>
          <w:color w:val="000000" w:themeColor="text1"/>
          <w:lang w:eastAsia="en-GB"/>
        </w:rPr>
        <w:t xml:space="preserve"> </w:t>
      </w:r>
      <w:r w:rsidR="00B9091C" w:rsidRPr="00851E67">
        <w:rPr>
          <w:b w:val="0"/>
          <w:bCs w:val="0"/>
          <w:color w:val="000000" w:themeColor="text1"/>
        </w:rPr>
        <w:t>Dispensations</w:t>
      </w:r>
    </w:p>
    <w:p w14:paraId="40131FCC" w14:textId="42A517F8" w:rsidR="00947CCF" w:rsidRDefault="00B9091C" w:rsidP="00947CCF">
      <w:pPr>
        <w:pStyle w:val="BodyText"/>
        <w:rPr>
          <w:color w:val="000000" w:themeColor="text1"/>
        </w:rPr>
      </w:pPr>
      <w:r w:rsidRPr="00851E67">
        <w:rPr>
          <w:color w:val="000000" w:themeColor="text1"/>
          <w:lang w:eastAsia="en-GB"/>
        </w:rPr>
        <w:t xml:space="preserve">A Greason, R Simmons, </w:t>
      </w:r>
      <w:bookmarkStart w:id="0" w:name="_Hlk27156036"/>
      <w:r w:rsidRPr="00851E67">
        <w:rPr>
          <w:color w:val="000000" w:themeColor="text1"/>
          <w:lang w:eastAsia="en-GB"/>
        </w:rPr>
        <w:t>C Elworthy</w:t>
      </w:r>
      <w:bookmarkEnd w:id="0"/>
      <w:r w:rsidRPr="00851E67">
        <w:rPr>
          <w:color w:val="000000" w:themeColor="text1"/>
          <w:lang w:eastAsia="en-GB"/>
        </w:rPr>
        <w:t>, B Flynn and the Chairman A Keel</w:t>
      </w:r>
      <w:r w:rsidRPr="00851E67">
        <w:rPr>
          <w:color w:val="000000" w:themeColor="text1"/>
        </w:rPr>
        <w:t xml:space="preserve"> have been granted dispensations to deal with matters relating to the setting of the precept</w:t>
      </w:r>
    </w:p>
    <w:p w14:paraId="529567B3" w14:textId="48B8195D" w:rsidR="00851E67" w:rsidRDefault="00851E67" w:rsidP="00947CCF">
      <w:pPr>
        <w:pStyle w:val="BodyText"/>
        <w:rPr>
          <w:color w:val="000000" w:themeColor="text1"/>
        </w:rPr>
      </w:pPr>
    </w:p>
    <w:p w14:paraId="071AE65B" w14:textId="77777777" w:rsidR="004A031A" w:rsidRDefault="00851E67" w:rsidP="004A031A">
      <w:pPr>
        <w:pStyle w:val="Heading1"/>
        <w:rPr>
          <w:b w:val="0"/>
          <w:bCs w:val="0"/>
        </w:rPr>
      </w:pPr>
      <w:r w:rsidRPr="004A031A">
        <w:rPr>
          <w:b w:val="0"/>
          <w:bCs w:val="0"/>
        </w:rPr>
        <w:t xml:space="preserve">030/22 </w:t>
      </w:r>
      <w:r w:rsidR="004A031A" w:rsidRPr="004A031A">
        <w:rPr>
          <w:b w:val="0"/>
          <w:bCs w:val="0"/>
        </w:rPr>
        <w:t>Covid Restrictions</w:t>
      </w:r>
    </w:p>
    <w:p w14:paraId="59B1EEBC" w14:textId="2F0403E2" w:rsidR="00851E67" w:rsidRPr="004A031A" w:rsidRDefault="004A031A" w:rsidP="004A031A">
      <w:pPr>
        <w:pStyle w:val="BodyText"/>
      </w:pPr>
      <w:r>
        <w:t xml:space="preserve">It was </w:t>
      </w:r>
      <w:r w:rsidRPr="00DB4093">
        <w:rPr>
          <w:b/>
          <w:bCs/>
        </w:rPr>
        <w:t>resolved</w:t>
      </w:r>
      <w:r w:rsidRPr="00DB4093">
        <w:t xml:space="preserve"> that</w:t>
      </w:r>
      <w:r>
        <w:t xml:space="preserve"> this would be an agenda item ongoing and would be reviewed on a month by</w:t>
      </w:r>
      <w:r w:rsidR="0063204D">
        <w:t xml:space="preserve"> </w:t>
      </w:r>
      <w:r>
        <w:t xml:space="preserve">month basis. </w:t>
      </w:r>
      <w:r w:rsidRPr="004A031A">
        <w:t xml:space="preserve"> </w:t>
      </w:r>
    </w:p>
    <w:p w14:paraId="4C484D1B" w14:textId="69B2D251" w:rsidR="005C4101" w:rsidRPr="004A031A" w:rsidRDefault="004A031A" w:rsidP="00E47AEC">
      <w:pPr>
        <w:pStyle w:val="Heading1"/>
        <w:rPr>
          <w:b w:val="0"/>
          <w:bCs w:val="0"/>
          <w:color w:val="000000" w:themeColor="text1"/>
        </w:rPr>
      </w:pPr>
      <w:r w:rsidRPr="004A031A">
        <w:rPr>
          <w:b w:val="0"/>
          <w:bCs w:val="0"/>
          <w:color w:val="000000" w:themeColor="text1"/>
        </w:rPr>
        <w:t>031</w:t>
      </w:r>
      <w:r w:rsidR="00B9091C" w:rsidRPr="004A031A">
        <w:rPr>
          <w:b w:val="0"/>
          <w:bCs w:val="0"/>
          <w:color w:val="000000" w:themeColor="text1"/>
        </w:rPr>
        <w:t>/</w:t>
      </w:r>
      <w:r w:rsidR="000E10C0" w:rsidRPr="004A031A">
        <w:rPr>
          <w:b w:val="0"/>
          <w:bCs w:val="0"/>
          <w:color w:val="000000" w:themeColor="text1"/>
        </w:rPr>
        <w:t>22</w:t>
      </w:r>
      <w:r w:rsidR="00B9091C" w:rsidRPr="004A031A">
        <w:rPr>
          <w:b w:val="0"/>
          <w:bCs w:val="0"/>
          <w:color w:val="000000" w:themeColor="text1"/>
        </w:rPr>
        <w:t xml:space="preserve"> Public Participation. </w:t>
      </w:r>
    </w:p>
    <w:p w14:paraId="41BF6C35" w14:textId="5359E770" w:rsidR="00B9091C" w:rsidRPr="004A031A" w:rsidRDefault="005843AA" w:rsidP="000E10C0">
      <w:pPr>
        <w:pStyle w:val="BodyText"/>
        <w:rPr>
          <w:color w:val="000000" w:themeColor="text1"/>
        </w:rPr>
      </w:pPr>
      <w:r w:rsidRPr="004A031A">
        <w:rPr>
          <w:color w:val="000000" w:themeColor="text1"/>
        </w:rPr>
        <w:t>There was no public participation.</w:t>
      </w:r>
    </w:p>
    <w:p w14:paraId="67A705F8" w14:textId="2693BE79" w:rsidR="00B9091C" w:rsidRPr="004A031A" w:rsidRDefault="00A40526" w:rsidP="00B9091C">
      <w:pPr>
        <w:pStyle w:val="Heading1"/>
        <w:rPr>
          <w:b w:val="0"/>
          <w:bCs w:val="0"/>
          <w:color w:val="000000" w:themeColor="text1"/>
        </w:rPr>
      </w:pPr>
      <w:r w:rsidRPr="004A031A">
        <w:rPr>
          <w:b w:val="0"/>
          <w:bCs w:val="0"/>
          <w:color w:val="000000" w:themeColor="text1"/>
        </w:rPr>
        <w:t>0</w:t>
      </w:r>
      <w:r w:rsidR="004A031A" w:rsidRPr="004A031A">
        <w:rPr>
          <w:b w:val="0"/>
          <w:bCs w:val="0"/>
          <w:color w:val="000000" w:themeColor="text1"/>
        </w:rPr>
        <w:t>32</w:t>
      </w:r>
      <w:r w:rsidR="00B9091C" w:rsidRPr="004A031A">
        <w:rPr>
          <w:b w:val="0"/>
          <w:bCs w:val="0"/>
          <w:color w:val="000000" w:themeColor="text1"/>
        </w:rPr>
        <w:t>/2</w:t>
      </w:r>
      <w:r w:rsidR="004D5C0F" w:rsidRPr="004A031A">
        <w:rPr>
          <w:b w:val="0"/>
          <w:bCs w:val="0"/>
          <w:color w:val="000000" w:themeColor="text1"/>
        </w:rPr>
        <w:t>2</w:t>
      </w:r>
      <w:r w:rsidR="00B9091C" w:rsidRPr="004A031A">
        <w:rPr>
          <w:b w:val="0"/>
          <w:bCs w:val="0"/>
          <w:color w:val="000000" w:themeColor="text1"/>
        </w:rPr>
        <w:t xml:space="preserve"> Signing of Minutes </w:t>
      </w:r>
    </w:p>
    <w:p w14:paraId="6B5EFFF9" w14:textId="139D57C6" w:rsidR="00B9091C" w:rsidRPr="004A031A" w:rsidRDefault="00B9091C" w:rsidP="00E47AEC">
      <w:pPr>
        <w:pStyle w:val="BodyText"/>
        <w:rPr>
          <w:color w:val="000000" w:themeColor="text1"/>
        </w:rPr>
      </w:pPr>
      <w:r w:rsidRPr="004A031A">
        <w:rPr>
          <w:color w:val="000000" w:themeColor="text1"/>
        </w:rPr>
        <w:t>All were in agreement for the Chairman to sign the Minutes as a true record of the business transacted at the Parish Council Meeting held on</w:t>
      </w:r>
      <w:r w:rsidR="004D5C0F" w:rsidRPr="004A031A">
        <w:rPr>
          <w:color w:val="000000" w:themeColor="text1"/>
        </w:rPr>
        <w:t xml:space="preserve"> </w:t>
      </w:r>
      <w:r w:rsidR="004A031A" w:rsidRPr="004A031A">
        <w:rPr>
          <w:color w:val="000000" w:themeColor="text1"/>
        </w:rPr>
        <w:t>2</w:t>
      </w:r>
      <w:r w:rsidR="004A031A" w:rsidRPr="004A031A">
        <w:rPr>
          <w:color w:val="000000" w:themeColor="text1"/>
          <w:vertAlign w:val="superscript"/>
        </w:rPr>
        <w:t>nd</w:t>
      </w:r>
      <w:r w:rsidR="004A031A" w:rsidRPr="004A031A">
        <w:rPr>
          <w:color w:val="000000" w:themeColor="text1"/>
        </w:rPr>
        <w:t xml:space="preserve"> February</w:t>
      </w:r>
      <w:r w:rsidR="00A06241" w:rsidRPr="004A031A">
        <w:rPr>
          <w:color w:val="000000" w:themeColor="text1"/>
        </w:rPr>
        <w:t xml:space="preserve"> 202</w:t>
      </w:r>
      <w:r w:rsidR="005843AA" w:rsidRPr="004A031A">
        <w:rPr>
          <w:color w:val="000000" w:themeColor="text1"/>
        </w:rPr>
        <w:t>2</w:t>
      </w:r>
      <w:r w:rsidRPr="004A031A">
        <w:rPr>
          <w:color w:val="000000" w:themeColor="text1"/>
        </w:rPr>
        <w:t>.</w:t>
      </w:r>
    </w:p>
    <w:p w14:paraId="2FB9E4C6" w14:textId="79602C01" w:rsidR="00BF0F4A" w:rsidRPr="004A031A" w:rsidRDefault="00A40526" w:rsidP="00BF0F4A">
      <w:pPr>
        <w:pStyle w:val="Heading1"/>
        <w:rPr>
          <w:b w:val="0"/>
          <w:bCs w:val="0"/>
          <w:color w:val="000000" w:themeColor="text1"/>
        </w:rPr>
      </w:pPr>
      <w:r w:rsidRPr="004A031A">
        <w:rPr>
          <w:b w:val="0"/>
          <w:bCs w:val="0"/>
          <w:color w:val="000000" w:themeColor="text1"/>
        </w:rPr>
        <w:t>0</w:t>
      </w:r>
      <w:r w:rsidR="004A031A" w:rsidRPr="004A031A">
        <w:rPr>
          <w:b w:val="0"/>
          <w:bCs w:val="0"/>
          <w:color w:val="000000" w:themeColor="text1"/>
        </w:rPr>
        <w:t>33</w:t>
      </w:r>
      <w:r w:rsidR="00BF0F4A" w:rsidRPr="004A031A">
        <w:rPr>
          <w:b w:val="0"/>
          <w:bCs w:val="0"/>
          <w:color w:val="000000" w:themeColor="text1"/>
        </w:rPr>
        <w:t>/2</w:t>
      </w:r>
      <w:r w:rsidR="004D5C0F" w:rsidRPr="004A031A">
        <w:rPr>
          <w:b w:val="0"/>
          <w:bCs w:val="0"/>
          <w:color w:val="000000" w:themeColor="text1"/>
        </w:rPr>
        <w:t>2</w:t>
      </w:r>
      <w:r w:rsidR="00BF0F4A" w:rsidRPr="004A031A">
        <w:rPr>
          <w:b w:val="0"/>
          <w:bCs w:val="0"/>
          <w:color w:val="000000" w:themeColor="text1"/>
        </w:rPr>
        <w:t xml:space="preserve"> Matters arising</w:t>
      </w:r>
    </w:p>
    <w:p w14:paraId="596C43E0" w14:textId="2974DD0A" w:rsidR="00B9091C" w:rsidRPr="004A031A" w:rsidRDefault="00B9091C" w:rsidP="00947CCF">
      <w:pPr>
        <w:pStyle w:val="BodyText"/>
        <w:rPr>
          <w:color w:val="000000" w:themeColor="text1"/>
        </w:rPr>
      </w:pPr>
    </w:p>
    <w:p w14:paraId="7CC9267B" w14:textId="5B6FF3BF" w:rsidR="00BC57DD" w:rsidRPr="004A031A" w:rsidRDefault="00FB2FBF" w:rsidP="00C37625">
      <w:pPr>
        <w:pStyle w:val="BodyText"/>
        <w:rPr>
          <w:rStyle w:val="BodyTextChar"/>
          <w:color w:val="000000" w:themeColor="text1"/>
        </w:rPr>
      </w:pPr>
      <w:r w:rsidRPr="004A031A">
        <w:rPr>
          <w:rStyle w:val="BodyTextChar"/>
          <w:color w:val="000000" w:themeColor="text1"/>
          <w:u w:val="single"/>
        </w:rPr>
        <w:t xml:space="preserve">Shepherd Neame’s planning proposals for the Queen Court Barns </w:t>
      </w:r>
      <w:r w:rsidR="00715AB0" w:rsidRPr="004A031A">
        <w:rPr>
          <w:rStyle w:val="BodyTextChar"/>
          <w:color w:val="000000" w:themeColor="text1"/>
          <w:u w:val="single"/>
        </w:rPr>
        <w:t>site</w:t>
      </w:r>
      <w:r w:rsidR="00BF0F4A" w:rsidRPr="004A031A">
        <w:rPr>
          <w:rStyle w:val="BodyTextChar"/>
          <w:color w:val="000000" w:themeColor="text1"/>
          <w:u w:val="single"/>
        </w:rPr>
        <w:t>:-</w:t>
      </w:r>
      <w:r w:rsidR="00BF0F4A" w:rsidRPr="004A031A">
        <w:rPr>
          <w:rStyle w:val="BodyTextChar"/>
          <w:color w:val="000000" w:themeColor="text1"/>
        </w:rPr>
        <w:t xml:space="preserve"> The Chairman </w:t>
      </w:r>
      <w:r w:rsidR="004A031A" w:rsidRPr="004A031A">
        <w:rPr>
          <w:rStyle w:val="BodyTextChar"/>
          <w:color w:val="000000" w:themeColor="text1"/>
        </w:rPr>
        <w:t>had spoken to</w:t>
      </w:r>
      <w:r w:rsidR="004D5C0F" w:rsidRPr="004A031A">
        <w:rPr>
          <w:rStyle w:val="BodyTextChar"/>
          <w:color w:val="000000" w:themeColor="text1"/>
        </w:rPr>
        <w:t xml:space="preserve"> J Irwin </w:t>
      </w:r>
      <w:r w:rsidR="006E4864" w:rsidRPr="004A031A">
        <w:rPr>
          <w:rStyle w:val="BodyTextChar"/>
          <w:color w:val="000000" w:themeColor="text1"/>
        </w:rPr>
        <w:t>of Faversham Town</w:t>
      </w:r>
      <w:r w:rsidR="004A031A" w:rsidRPr="004A031A">
        <w:rPr>
          <w:rStyle w:val="BodyTextChar"/>
          <w:color w:val="000000" w:themeColor="text1"/>
        </w:rPr>
        <w:t xml:space="preserve"> Council. </w:t>
      </w:r>
      <w:r w:rsidR="007F6775">
        <w:rPr>
          <w:rStyle w:val="BodyTextChar"/>
          <w:color w:val="000000" w:themeColor="text1"/>
        </w:rPr>
        <w:t>The Town Council’s concerns had been discussed, namely traffic issues associated with the site, the height of the building.  FTC were awaiting the formal application.</w:t>
      </w:r>
    </w:p>
    <w:p w14:paraId="5E9F90A8" w14:textId="77777777" w:rsidR="00870FA2" w:rsidRPr="00851E67" w:rsidRDefault="00870FA2" w:rsidP="00592C4F">
      <w:pPr>
        <w:pStyle w:val="BodyText"/>
        <w:rPr>
          <w:color w:val="FF0000"/>
          <w:u w:val="single"/>
        </w:rPr>
      </w:pPr>
    </w:p>
    <w:p w14:paraId="2A5E4655" w14:textId="24210B4A" w:rsidR="00592C4F" w:rsidRPr="007F6775" w:rsidRDefault="00592C4F" w:rsidP="00592C4F">
      <w:pPr>
        <w:pStyle w:val="BodyText"/>
        <w:rPr>
          <w:color w:val="000000" w:themeColor="text1"/>
        </w:rPr>
      </w:pPr>
      <w:r w:rsidRPr="007F6775">
        <w:rPr>
          <w:color w:val="000000" w:themeColor="text1"/>
          <w:u w:val="single"/>
        </w:rPr>
        <w:t xml:space="preserve">Unneighbourly behaviour and burning of unsuitable materials:- </w:t>
      </w:r>
      <w:r w:rsidR="0042008B" w:rsidRPr="007F6775">
        <w:rPr>
          <w:color w:val="000000" w:themeColor="text1"/>
        </w:rPr>
        <w:t xml:space="preserve"> </w:t>
      </w:r>
      <w:r w:rsidR="004D5C0F" w:rsidRPr="007F6775">
        <w:rPr>
          <w:color w:val="000000" w:themeColor="text1"/>
        </w:rPr>
        <w:t xml:space="preserve">There </w:t>
      </w:r>
      <w:r w:rsidR="007F6775" w:rsidRPr="007F6775">
        <w:rPr>
          <w:color w:val="000000" w:themeColor="text1"/>
        </w:rPr>
        <w:t>had been no</w:t>
      </w:r>
      <w:r w:rsidR="007F6775">
        <w:rPr>
          <w:color w:val="000000" w:themeColor="text1"/>
        </w:rPr>
        <w:t xml:space="preserve"> more</w:t>
      </w:r>
      <w:r w:rsidR="007F6775" w:rsidRPr="007F6775">
        <w:rPr>
          <w:color w:val="000000" w:themeColor="text1"/>
        </w:rPr>
        <w:t xml:space="preserve"> formal reports to the PC</w:t>
      </w:r>
    </w:p>
    <w:p w14:paraId="6FDF9C59" w14:textId="77777777" w:rsidR="007F6775" w:rsidRPr="00851E67" w:rsidRDefault="007F6775" w:rsidP="00592C4F">
      <w:pPr>
        <w:pStyle w:val="BodyText"/>
        <w:rPr>
          <w:b/>
          <w:bCs/>
          <w:color w:val="FF0000"/>
        </w:rPr>
      </w:pPr>
    </w:p>
    <w:p w14:paraId="11DCAD63" w14:textId="068EDC2D" w:rsidR="00A563F7" w:rsidRPr="00851E67" w:rsidRDefault="00B964E9" w:rsidP="005720DB">
      <w:pPr>
        <w:pStyle w:val="BodyText"/>
        <w:rPr>
          <w:color w:val="FF0000"/>
        </w:rPr>
      </w:pPr>
      <w:r w:rsidRPr="00BD227D">
        <w:rPr>
          <w:color w:val="000000" w:themeColor="text1"/>
          <w:u w:val="single"/>
        </w:rPr>
        <w:t>Highway Matters &amp; Rural Lanes:-</w:t>
      </w:r>
      <w:r w:rsidR="0092790A" w:rsidRPr="00BD227D">
        <w:rPr>
          <w:color w:val="000000" w:themeColor="text1"/>
          <w:u w:val="single"/>
        </w:rPr>
        <w:t xml:space="preserve"> </w:t>
      </w:r>
      <w:r w:rsidR="00BD227D" w:rsidRPr="00BD227D">
        <w:rPr>
          <w:color w:val="000000" w:themeColor="text1"/>
        </w:rPr>
        <w:t>The Chairman</w:t>
      </w:r>
      <w:r w:rsidR="00BD227D">
        <w:rPr>
          <w:color w:val="000000" w:themeColor="text1"/>
        </w:rPr>
        <w:t xml:space="preserve"> </w:t>
      </w:r>
      <w:r w:rsidR="00BD227D" w:rsidRPr="00BD227D">
        <w:rPr>
          <w:color w:val="000000" w:themeColor="text1"/>
        </w:rPr>
        <w:t>had spoken to Gary Gibbs about the diversion signs obstructing the view at the Stalisfield Road junction</w:t>
      </w:r>
      <w:r w:rsidR="00BD227D">
        <w:rPr>
          <w:color w:val="000000" w:themeColor="text1"/>
        </w:rPr>
        <w:t>, these had been removed</w:t>
      </w:r>
      <w:r w:rsidR="00651782">
        <w:rPr>
          <w:color w:val="000000" w:themeColor="text1"/>
        </w:rPr>
        <w:t xml:space="preserve"> promptly by Gary</w:t>
      </w:r>
      <w:r w:rsidR="00BD227D">
        <w:rPr>
          <w:color w:val="000000" w:themeColor="text1"/>
        </w:rPr>
        <w:t xml:space="preserve">.  Gary Gibbs would look at the </w:t>
      </w:r>
      <w:r w:rsidR="00BB5C45">
        <w:rPr>
          <w:color w:val="000000" w:themeColor="text1"/>
        </w:rPr>
        <w:t xml:space="preserve">informal passings bays on Porters Lane. </w:t>
      </w:r>
      <w:r w:rsidR="00BD227D" w:rsidRPr="00BD227D">
        <w:rPr>
          <w:color w:val="000000" w:themeColor="text1"/>
          <w:u w:val="single"/>
        </w:rPr>
        <w:t xml:space="preserve"> </w:t>
      </w:r>
    </w:p>
    <w:p w14:paraId="6C6B8C3E" w14:textId="63CDFC98" w:rsidR="000B2B1B" w:rsidRDefault="000B2B1B" w:rsidP="00BB5C45">
      <w:pPr>
        <w:pStyle w:val="BodyText"/>
        <w:rPr>
          <w:color w:val="FF0000"/>
        </w:rPr>
      </w:pPr>
      <w:r w:rsidRPr="00BD227D">
        <w:lastRenderedPageBreak/>
        <w:t xml:space="preserve">The Chairman </w:t>
      </w:r>
      <w:r w:rsidR="00BD227D" w:rsidRPr="00BD227D">
        <w:t>had sent around an email regarding the</w:t>
      </w:r>
      <w:r w:rsidRPr="00BD227D">
        <w:t xml:space="preserve"> advisory sign “Not suitable for Heavy Goods Vehicles” </w:t>
      </w:r>
      <w:r w:rsidR="00BD227D" w:rsidRPr="00BD227D">
        <w:t xml:space="preserve">that </w:t>
      </w:r>
      <w:r w:rsidRPr="00BD227D">
        <w:t>had appeared in Water Lane to the south of Dawson’s Row facing traffic approaching from the south west</w:t>
      </w:r>
      <w:r w:rsidRPr="00F954C8">
        <w:rPr>
          <w:color w:val="000000" w:themeColor="text1"/>
        </w:rPr>
        <w:t xml:space="preserve">. </w:t>
      </w:r>
      <w:r w:rsidR="00651782">
        <w:rPr>
          <w:color w:val="000000" w:themeColor="text1"/>
        </w:rPr>
        <w:t>It transpired that this had ben erected by KHS following a request from the owner of the house at the junction of Water Lane/A2 which had been suffering damage from large vehicles turning into Water Lane from the A2.</w:t>
      </w:r>
    </w:p>
    <w:p w14:paraId="1C2E1B87" w14:textId="77777777" w:rsidR="00651782" w:rsidRDefault="00651782" w:rsidP="005720DB">
      <w:pPr>
        <w:pStyle w:val="BodyText"/>
        <w:rPr>
          <w:color w:val="000000" w:themeColor="text1"/>
        </w:rPr>
      </w:pPr>
    </w:p>
    <w:p w14:paraId="059CA04C" w14:textId="3DB9CE5A" w:rsidR="00BD227D" w:rsidRPr="00BD227D" w:rsidRDefault="00BD227D" w:rsidP="005720DB">
      <w:pPr>
        <w:pStyle w:val="BodyText"/>
        <w:rPr>
          <w:color w:val="000000" w:themeColor="text1"/>
        </w:rPr>
      </w:pPr>
      <w:r w:rsidRPr="00BD227D">
        <w:rPr>
          <w:color w:val="000000" w:themeColor="text1"/>
        </w:rPr>
        <w:t>One of the posts on the Forstal was rotten. The Chairman proposed to ask Tony Hoile to install another one.</w:t>
      </w:r>
    </w:p>
    <w:p w14:paraId="4BE585FC" w14:textId="77777777" w:rsidR="004D5C0F" w:rsidRPr="00851E67" w:rsidRDefault="004D5C0F" w:rsidP="00BB5C45">
      <w:pPr>
        <w:pStyle w:val="BodyText"/>
        <w:ind w:left="0"/>
        <w:rPr>
          <w:b/>
          <w:bCs/>
          <w:color w:val="FF0000"/>
        </w:rPr>
      </w:pPr>
    </w:p>
    <w:p w14:paraId="54A36886" w14:textId="5F053FA6" w:rsidR="005720DB" w:rsidRPr="007F6775" w:rsidRDefault="00B964E9" w:rsidP="005720DB">
      <w:pPr>
        <w:pStyle w:val="BodyText"/>
        <w:rPr>
          <w:b/>
          <w:bCs/>
          <w:color w:val="000000" w:themeColor="text1"/>
        </w:rPr>
      </w:pPr>
      <w:r w:rsidRPr="007F6775">
        <w:rPr>
          <w:b/>
          <w:bCs/>
          <w:color w:val="000000" w:themeColor="text1"/>
        </w:rPr>
        <w:t>Action: The Chairman to write to Kent Highways about more signage at the A251</w:t>
      </w:r>
      <w:r w:rsidR="005720DB" w:rsidRPr="007F6775">
        <w:rPr>
          <w:b/>
          <w:bCs/>
          <w:color w:val="000000" w:themeColor="text1"/>
        </w:rPr>
        <w:t xml:space="preserve"> end of Porters </w:t>
      </w:r>
      <w:r w:rsidR="00EB0CFE" w:rsidRPr="007F6775">
        <w:rPr>
          <w:b/>
          <w:bCs/>
          <w:color w:val="000000" w:themeColor="text1"/>
        </w:rPr>
        <w:t>Lane, and</w:t>
      </w:r>
      <w:r w:rsidR="005720DB" w:rsidRPr="007F6775">
        <w:rPr>
          <w:b/>
          <w:bCs/>
          <w:color w:val="000000" w:themeColor="text1"/>
        </w:rPr>
        <w:t xml:space="preserve"> include signage for Plumford Lane and Vicarage Lane.</w:t>
      </w:r>
    </w:p>
    <w:p w14:paraId="1BEDB985" w14:textId="77777777" w:rsidR="005720DB" w:rsidRPr="00851E67" w:rsidRDefault="005720DB" w:rsidP="005720DB">
      <w:pPr>
        <w:pStyle w:val="BodyText"/>
        <w:rPr>
          <w:b/>
          <w:bCs/>
          <w:color w:val="FF0000"/>
        </w:rPr>
      </w:pPr>
    </w:p>
    <w:p w14:paraId="69C1F1E1" w14:textId="35DA25F8" w:rsidR="003374BE" w:rsidRPr="003374BE" w:rsidRDefault="00B964E9" w:rsidP="003374BE">
      <w:pPr>
        <w:pStyle w:val="BodyText"/>
        <w:rPr>
          <w:color w:val="000000" w:themeColor="text1"/>
        </w:rPr>
      </w:pPr>
      <w:r w:rsidRPr="003374BE">
        <w:rPr>
          <w:color w:val="000000" w:themeColor="text1"/>
        </w:rPr>
        <w:t xml:space="preserve">Playground:- </w:t>
      </w:r>
      <w:r w:rsidR="003374BE" w:rsidRPr="003374BE">
        <w:rPr>
          <w:color w:val="000000" w:themeColor="text1"/>
        </w:rPr>
        <w:t>The matter of the formal walkways requested by a resident is still being looked at</w:t>
      </w:r>
      <w:r w:rsidR="00651782">
        <w:rPr>
          <w:color w:val="000000" w:themeColor="text1"/>
        </w:rPr>
        <w:t xml:space="preserve"> – the Chairman had phoned the resident and had left a message for him to contact the Chairman about meeting at the playground</w:t>
      </w:r>
      <w:r w:rsidR="003374BE" w:rsidRPr="003374BE">
        <w:rPr>
          <w:color w:val="000000" w:themeColor="text1"/>
        </w:rPr>
        <w:t>.</w:t>
      </w:r>
    </w:p>
    <w:p w14:paraId="183FDDC7" w14:textId="4ED0BB75" w:rsidR="006D0C34" w:rsidRDefault="006D0C34" w:rsidP="00592C4F">
      <w:pPr>
        <w:pStyle w:val="BodyText"/>
        <w:rPr>
          <w:color w:val="000000" w:themeColor="text1"/>
        </w:rPr>
      </w:pPr>
      <w:r w:rsidRPr="003374BE">
        <w:rPr>
          <w:color w:val="000000" w:themeColor="text1"/>
        </w:rPr>
        <w:t xml:space="preserve">The Chairman had reported that a branch from </w:t>
      </w:r>
      <w:r w:rsidR="002039EF" w:rsidRPr="003374BE">
        <w:rPr>
          <w:color w:val="000000" w:themeColor="text1"/>
        </w:rPr>
        <w:t xml:space="preserve">a tree had fallen down in the storm. The Chairman </w:t>
      </w:r>
      <w:r w:rsidR="002039EF" w:rsidRPr="002039EF">
        <w:rPr>
          <w:color w:val="000000" w:themeColor="text1"/>
        </w:rPr>
        <w:t>had contacted Swale BC who had given consent for the Chairman to remove the tree, which had been done with the assistance of Cllr C Elworthy.  The Chairman thanked Cllr C Elworthy for his help in the matter</w:t>
      </w:r>
      <w:r w:rsidR="00651782">
        <w:rPr>
          <w:color w:val="000000" w:themeColor="text1"/>
        </w:rPr>
        <w:t xml:space="preserve"> including previously making safe the fallen branch</w:t>
      </w:r>
      <w:r w:rsidR="002039EF" w:rsidRPr="002039EF">
        <w:rPr>
          <w:color w:val="000000" w:themeColor="text1"/>
        </w:rPr>
        <w:t xml:space="preserve">. </w:t>
      </w:r>
      <w:r w:rsidR="002039EF">
        <w:rPr>
          <w:color w:val="000000" w:themeColor="text1"/>
        </w:rPr>
        <w:t xml:space="preserve">The Chairman had reported the tree to Swale BC, if it needs to be felled then </w:t>
      </w:r>
      <w:r w:rsidR="003374BE">
        <w:rPr>
          <w:color w:val="000000" w:themeColor="text1"/>
        </w:rPr>
        <w:t xml:space="preserve">it could potentially be replaced with a commemorative tree for the Platinum Jubilee.  </w:t>
      </w:r>
    </w:p>
    <w:p w14:paraId="29690A38" w14:textId="77777777" w:rsidR="00651782" w:rsidRDefault="00651782" w:rsidP="00592C4F">
      <w:pPr>
        <w:pStyle w:val="BodyText"/>
        <w:rPr>
          <w:color w:val="000000" w:themeColor="text1"/>
        </w:rPr>
      </w:pPr>
    </w:p>
    <w:p w14:paraId="1A887C5A" w14:textId="141CA16A" w:rsidR="005475CA" w:rsidRPr="002039EF" w:rsidRDefault="005475CA" w:rsidP="00592C4F">
      <w:pPr>
        <w:pStyle w:val="BodyText"/>
        <w:rPr>
          <w:color w:val="000000" w:themeColor="text1"/>
        </w:rPr>
      </w:pPr>
      <w:r>
        <w:rPr>
          <w:color w:val="000000" w:themeColor="text1"/>
        </w:rPr>
        <w:t>T Hoile had replaced two bolts on the roundabout.</w:t>
      </w:r>
    </w:p>
    <w:p w14:paraId="12DEE765" w14:textId="77777777" w:rsidR="004D5C0F" w:rsidRPr="002039EF" w:rsidRDefault="004D5C0F" w:rsidP="00592C4F">
      <w:pPr>
        <w:pStyle w:val="BodyText"/>
        <w:rPr>
          <w:color w:val="000000" w:themeColor="text1"/>
          <w:u w:val="single"/>
        </w:rPr>
      </w:pPr>
    </w:p>
    <w:p w14:paraId="47F53C4F" w14:textId="47F2BA55" w:rsidR="006C4E6A" w:rsidRPr="00755849" w:rsidRDefault="006C4E6A" w:rsidP="001B31F4">
      <w:pPr>
        <w:pStyle w:val="BodyText"/>
        <w:rPr>
          <w:color w:val="000000" w:themeColor="text1"/>
        </w:rPr>
      </w:pPr>
      <w:r w:rsidRPr="00755849">
        <w:rPr>
          <w:color w:val="000000" w:themeColor="text1"/>
          <w:u w:val="single"/>
        </w:rPr>
        <w:t>Speed Watch</w:t>
      </w:r>
      <w:r w:rsidR="00755849" w:rsidRPr="00755849">
        <w:rPr>
          <w:color w:val="000000" w:themeColor="text1"/>
          <w:u w:val="single"/>
        </w:rPr>
        <w:t xml:space="preserve">:- </w:t>
      </w:r>
      <w:r w:rsidR="00755849" w:rsidRPr="00755849">
        <w:rPr>
          <w:color w:val="000000" w:themeColor="text1"/>
        </w:rPr>
        <w:t>No further updates.</w:t>
      </w:r>
    </w:p>
    <w:p w14:paraId="14ACF16A" w14:textId="77777777" w:rsidR="00D53DFE" w:rsidRPr="00755849" w:rsidRDefault="00D53DFE" w:rsidP="001B31F4">
      <w:pPr>
        <w:pStyle w:val="BodyText"/>
        <w:rPr>
          <w:color w:val="000000" w:themeColor="text1"/>
        </w:rPr>
      </w:pPr>
    </w:p>
    <w:p w14:paraId="49B63651" w14:textId="58632FF2" w:rsidR="00AB5416" w:rsidRDefault="00C22D2D" w:rsidP="003C3D7E">
      <w:pPr>
        <w:pStyle w:val="BodyText"/>
        <w:rPr>
          <w:color w:val="000000" w:themeColor="text1"/>
        </w:rPr>
      </w:pPr>
      <w:r w:rsidRPr="00755849">
        <w:rPr>
          <w:color w:val="000000" w:themeColor="text1"/>
          <w:u w:val="single"/>
        </w:rPr>
        <w:t>Lighting:</w:t>
      </w:r>
      <w:r w:rsidR="00755849" w:rsidRPr="00755849">
        <w:rPr>
          <w:color w:val="000000" w:themeColor="text1"/>
          <w:u w:val="single"/>
        </w:rPr>
        <w:t xml:space="preserve">- </w:t>
      </w:r>
      <w:r w:rsidR="00755849" w:rsidRPr="00755849">
        <w:rPr>
          <w:color w:val="000000" w:themeColor="text1"/>
        </w:rPr>
        <w:t>The last quarterly charge on the EDF bill had increased significantly. This would be a budget variance</w:t>
      </w:r>
      <w:r w:rsidR="00755849">
        <w:rPr>
          <w:color w:val="000000" w:themeColor="text1"/>
        </w:rPr>
        <w:t>.</w:t>
      </w:r>
    </w:p>
    <w:p w14:paraId="70332CA1" w14:textId="0A85B53F" w:rsidR="00755849" w:rsidRDefault="00755849" w:rsidP="003C3D7E">
      <w:pPr>
        <w:pStyle w:val="BodyText"/>
        <w:rPr>
          <w:b/>
          <w:bCs/>
          <w:color w:val="000000" w:themeColor="text1"/>
        </w:rPr>
      </w:pPr>
      <w:r w:rsidRPr="0013294D">
        <w:rPr>
          <w:b/>
          <w:bCs/>
          <w:color w:val="000000" w:themeColor="text1"/>
        </w:rPr>
        <w:t>Action:</w:t>
      </w:r>
      <w:r w:rsidR="0013294D" w:rsidRPr="0013294D">
        <w:rPr>
          <w:b/>
          <w:bCs/>
          <w:color w:val="000000" w:themeColor="text1"/>
        </w:rPr>
        <w:t xml:space="preserve"> </w:t>
      </w:r>
      <w:r w:rsidRPr="0013294D">
        <w:rPr>
          <w:b/>
          <w:bCs/>
          <w:color w:val="000000" w:themeColor="text1"/>
        </w:rPr>
        <w:t>The Chairman would write to Jeff Tutt</w:t>
      </w:r>
      <w:r w:rsidR="0013294D" w:rsidRPr="0013294D">
        <w:rPr>
          <w:b/>
          <w:bCs/>
          <w:color w:val="000000" w:themeColor="text1"/>
        </w:rPr>
        <w:t xml:space="preserve"> to find out whether</w:t>
      </w:r>
      <w:r w:rsidR="004E4693">
        <w:rPr>
          <w:b/>
          <w:bCs/>
          <w:color w:val="000000" w:themeColor="text1"/>
        </w:rPr>
        <w:t xml:space="preserve"> o</w:t>
      </w:r>
      <w:r w:rsidR="0013294D" w:rsidRPr="0013294D">
        <w:rPr>
          <w:b/>
          <w:bCs/>
          <w:color w:val="000000" w:themeColor="text1"/>
        </w:rPr>
        <w:t>ther PC’s us</w:t>
      </w:r>
      <w:r w:rsidR="004E4693">
        <w:rPr>
          <w:b/>
          <w:bCs/>
          <w:color w:val="000000" w:themeColor="text1"/>
        </w:rPr>
        <w:t>ing</w:t>
      </w:r>
      <w:r w:rsidR="0013294D" w:rsidRPr="0013294D">
        <w:rPr>
          <w:b/>
          <w:bCs/>
          <w:color w:val="000000" w:themeColor="text1"/>
        </w:rPr>
        <w:t xml:space="preserve"> EDF had experienced similar increases </w:t>
      </w:r>
      <w:r w:rsidR="004E4693">
        <w:rPr>
          <w:b/>
          <w:bCs/>
          <w:color w:val="000000" w:themeColor="text1"/>
        </w:rPr>
        <w:t>with</w:t>
      </w:r>
      <w:r w:rsidR="0013294D" w:rsidRPr="0013294D">
        <w:rPr>
          <w:b/>
          <w:bCs/>
          <w:color w:val="000000" w:themeColor="text1"/>
        </w:rPr>
        <w:t xml:space="preserve"> their bills and to see if there were any alternatives. </w:t>
      </w:r>
    </w:p>
    <w:p w14:paraId="7D89CD68" w14:textId="0EC626D9" w:rsidR="0013294D" w:rsidRPr="0013294D" w:rsidRDefault="0013294D" w:rsidP="003C3D7E">
      <w:pPr>
        <w:pStyle w:val="BodyText"/>
        <w:rPr>
          <w:b/>
          <w:bCs/>
          <w:color w:val="000000" w:themeColor="text1"/>
        </w:rPr>
      </w:pPr>
      <w:r>
        <w:rPr>
          <w:b/>
          <w:bCs/>
          <w:color w:val="000000" w:themeColor="text1"/>
        </w:rPr>
        <w:t>Action: The Chairman to write to Ken Bonner to find out whether the PC can do anything about the bill.</w:t>
      </w:r>
    </w:p>
    <w:p w14:paraId="6E4E8DDA" w14:textId="77777777" w:rsidR="00B00479" w:rsidRPr="0013294D" w:rsidRDefault="00B00479" w:rsidP="00190AB4">
      <w:pPr>
        <w:pStyle w:val="BodyText"/>
        <w:rPr>
          <w:b/>
          <w:bCs/>
          <w:color w:val="FF0000"/>
        </w:rPr>
      </w:pPr>
    </w:p>
    <w:p w14:paraId="56A4C886" w14:textId="12B5489C" w:rsidR="00E64058" w:rsidRPr="0030760C" w:rsidRDefault="00E64058" w:rsidP="004D5C0F">
      <w:pPr>
        <w:pStyle w:val="BodyText"/>
        <w:rPr>
          <w:color w:val="000000" w:themeColor="text1"/>
        </w:rPr>
      </w:pPr>
      <w:r w:rsidRPr="0030760C">
        <w:rPr>
          <w:color w:val="000000" w:themeColor="text1"/>
          <w:u w:val="single"/>
        </w:rPr>
        <w:t>GDPR and Website Review:-</w:t>
      </w:r>
      <w:r w:rsidRPr="0030760C">
        <w:rPr>
          <w:color w:val="000000" w:themeColor="text1"/>
        </w:rPr>
        <w:t xml:space="preserve"> </w:t>
      </w:r>
      <w:r w:rsidR="0034661F" w:rsidRPr="0030760C">
        <w:rPr>
          <w:color w:val="000000" w:themeColor="text1"/>
        </w:rPr>
        <w:t>B Flynn will be asked to report more fully at the next meeting</w:t>
      </w:r>
      <w:r w:rsidR="004D5C0F" w:rsidRPr="0030760C">
        <w:rPr>
          <w:color w:val="000000" w:themeColor="text1"/>
        </w:rPr>
        <w:t>.</w:t>
      </w:r>
    </w:p>
    <w:p w14:paraId="0AAD9EEA" w14:textId="77777777" w:rsidR="00B73458" w:rsidRPr="00851E67" w:rsidRDefault="00B73458" w:rsidP="00A20301">
      <w:pPr>
        <w:pStyle w:val="BodyText"/>
        <w:ind w:left="0"/>
        <w:rPr>
          <w:b/>
          <w:bCs/>
          <w:color w:val="FF0000"/>
        </w:rPr>
      </w:pPr>
    </w:p>
    <w:p w14:paraId="13BF8BA8" w14:textId="77777777" w:rsidR="0030760C" w:rsidRPr="003D7D71" w:rsidRDefault="00A31034" w:rsidP="00A31034">
      <w:pPr>
        <w:pStyle w:val="BodyText"/>
        <w:rPr>
          <w:color w:val="000000" w:themeColor="text1"/>
        </w:rPr>
      </w:pPr>
      <w:r w:rsidRPr="003D7D71">
        <w:rPr>
          <w:color w:val="000000" w:themeColor="text1"/>
          <w:u w:val="single"/>
        </w:rPr>
        <w:t>The Location of Fire Hydrants in the Parish:-</w:t>
      </w:r>
      <w:r w:rsidR="00D3449E" w:rsidRPr="003D7D71">
        <w:rPr>
          <w:color w:val="000000" w:themeColor="text1"/>
        </w:rPr>
        <w:t xml:space="preserve"> The information had been collected.</w:t>
      </w:r>
    </w:p>
    <w:p w14:paraId="0692D746" w14:textId="28452558" w:rsidR="00A31034" w:rsidRDefault="00D3449E" w:rsidP="0030760C">
      <w:pPr>
        <w:pStyle w:val="BodyText"/>
        <w:rPr>
          <w:b/>
          <w:bCs/>
          <w:color w:val="000000" w:themeColor="text1"/>
        </w:rPr>
      </w:pPr>
      <w:r w:rsidRPr="003D7D71">
        <w:rPr>
          <w:b/>
          <w:bCs/>
          <w:color w:val="000000" w:themeColor="text1"/>
        </w:rPr>
        <w:t>Action: Clerk to establish the next steps.</w:t>
      </w:r>
    </w:p>
    <w:p w14:paraId="7FB676E8" w14:textId="15FCAF99" w:rsidR="003D7D71" w:rsidRDefault="003D7D71" w:rsidP="0030760C">
      <w:pPr>
        <w:pStyle w:val="BodyText"/>
        <w:rPr>
          <w:b/>
          <w:bCs/>
          <w:color w:val="000000" w:themeColor="text1"/>
        </w:rPr>
      </w:pPr>
    </w:p>
    <w:p w14:paraId="19E94A3D" w14:textId="0AC97008" w:rsidR="003D7D71" w:rsidRPr="003D7D71" w:rsidRDefault="003D7D71" w:rsidP="0030760C">
      <w:pPr>
        <w:pStyle w:val="BodyText"/>
        <w:rPr>
          <w:color w:val="000000" w:themeColor="text1"/>
        </w:rPr>
      </w:pPr>
      <w:r w:rsidRPr="003D7D71">
        <w:rPr>
          <w:color w:val="000000" w:themeColor="text1"/>
          <w:u w:val="single"/>
        </w:rPr>
        <w:t>Grazing Licence</w:t>
      </w:r>
      <w:r w:rsidRPr="003D7D71">
        <w:rPr>
          <w:color w:val="000000" w:themeColor="text1"/>
        </w:rPr>
        <w:t>:-The sheep grazier was in the process of signing the licence.</w:t>
      </w:r>
    </w:p>
    <w:p w14:paraId="4A593B0C" w14:textId="77777777" w:rsidR="00A31034" w:rsidRPr="003D7D71" w:rsidRDefault="00A31034" w:rsidP="00A31034">
      <w:pPr>
        <w:pStyle w:val="BodyText"/>
        <w:rPr>
          <w:color w:val="000000" w:themeColor="text1"/>
        </w:rPr>
      </w:pPr>
    </w:p>
    <w:p w14:paraId="3225DB37" w14:textId="38C2482B" w:rsidR="0085622E" w:rsidRPr="00B0642C" w:rsidRDefault="0047303F" w:rsidP="00D04D4B">
      <w:pPr>
        <w:pStyle w:val="BodyText"/>
        <w:rPr>
          <w:color w:val="000000" w:themeColor="text1"/>
        </w:rPr>
      </w:pPr>
      <w:r w:rsidRPr="00B0642C">
        <w:rPr>
          <w:rStyle w:val="Heading1Char"/>
          <w:b w:val="0"/>
          <w:bCs w:val="0"/>
          <w:color w:val="000000" w:themeColor="text1"/>
          <w:u w:val="single"/>
        </w:rPr>
        <w:t>Local Plan Revie</w:t>
      </w:r>
      <w:r w:rsidR="006B40F5" w:rsidRPr="00B0642C">
        <w:rPr>
          <w:rStyle w:val="Heading1Char"/>
          <w:b w:val="0"/>
          <w:bCs w:val="0"/>
          <w:color w:val="000000" w:themeColor="text1"/>
          <w:u w:val="single"/>
        </w:rPr>
        <w:t>w</w:t>
      </w:r>
      <w:r w:rsidR="00A31034" w:rsidRPr="00B0642C">
        <w:rPr>
          <w:rStyle w:val="Heading1Char"/>
          <w:b w:val="0"/>
          <w:bCs w:val="0"/>
          <w:color w:val="000000" w:themeColor="text1"/>
          <w:u w:val="single"/>
        </w:rPr>
        <w:t>:-</w:t>
      </w:r>
      <w:r w:rsidR="00B66558" w:rsidRPr="00B0642C">
        <w:rPr>
          <w:rStyle w:val="Heading1Char"/>
          <w:b w:val="0"/>
          <w:bCs w:val="0"/>
          <w:color w:val="000000" w:themeColor="text1"/>
        </w:rPr>
        <w:t>We await further information about the next steps going forward.</w:t>
      </w:r>
    </w:p>
    <w:p w14:paraId="7B8EB80C" w14:textId="2D37B0C7" w:rsidR="003B67B9" w:rsidRPr="00B0642C" w:rsidRDefault="003B67B9" w:rsidP="00C37625">
      <w:pPr>
        <w:pStyle w:val="BodyText"/>
        <w:rPr>
          <w:color w:val="000000" w:themeColor="text1"/>
        </w:rPr>
      </w:pPr>
    </w:p>
    <w:p w14:paraId="2E35EB40" w14:textId="7862317C" w:rsidR="009B08E3" w:rsidRPr="003D7D71" w:rsidRDefault="00B66558" w:rsidP="003D7D71">
      <w:pPr>
        <w:pStyle w:val="BodyText"/>
      </w:pPr>
      <w:r w:rsidRPr="003D7D71">
        <w:rPr>
          <w:u w:val="single"/>
        </w:rPr>
        <w:t xml:space="preserve">Covid </w:t>
      </w:r>
      <w:r w:rsidR="009B08E3" w:rsidRPr="003D7D71">
        <w:rPr>
          <w:u w:val="single"/>
        </w:rPr>
        <w:t xml:space="preserve">Outbreak Management </w:t>
      </w:r>
      <w:r w:rsidR="00651782">
        <w:rPr>
          <w:u w:val="single"/>
        </w:rPr>
        <w:t>F</w:t>
      </w:r>
      <w:r w:rsidR="009B08E3" w:rsidRPr="003D7D71">
        <w:rPr>
          <w:u w:val="single"/>
        </w:rPr>
        <w:t>und:-</w:t>
      </w:r>
      <w:r w:rsidR="00C567C5" w:rsidRPr="003D7D71">
        <w:t xml:space="preserve">The </w:t>
      </w:r>
      <w:r w:rsidR="003D7D71" w:rsidRPr="003D7D71">
        <w:t xml:space="preserve">chairman had made an application. </w:t>
      </w:r>
    </w:p>
    <w:p w14:paraId="22F35D3C" w14:textId="6D4C8A88" w:rsidR="0002328B" w:rsidRPr="00851E67" w:rsidRDefault="0002328B" w:rsidP="00C37625">
      <w:pPr>
        <w:pStyle w:val="BodyText"/>
        <w:rPr>
          <w:color w:val="FF0000"/>
        </w:rPr>
      </w:pPr>
    </w:p>
    <w:p w14:paraId="2E8BA8AB" w14:textId="5586A57B" w:rsidR="00FE6111" w:rsidRPr="00030792" w:rsidRDefault="0002328B" w:rsidP="003E4416">
      <w:pPr>
        <w:pStyle w:val="BodyText"/>
        <w:rPr>
          <w:b/>
          <w:bCs/>
          <w:color w:val="000000" w:themeColor="text1"/>
        </w:rPr>
      </w:pPr>
      <w:r w:rsidRPr="003D7D71">
        <w:rPr>
          <w:color w:val="000000" w:themeColor="text1"/>
          <w:u w:val="single"/>
        </w:rPr>
        <w:t>The War Memorial:-</w:t>
      </w:r>
      <w:r w:rsidR="003D7D71" w:rsidRPr="00030792">
        <w:rPr>
          <w:b/>
          <w:bCs/>
          <w:color w:val="000000" w:themeColor="text1"/>
        </w:rPr>
        <w:t>Action: The Chairman to get an update.</w:t>
      </w:r>
    </w:p>
    <w:p w14:paraId="448B51C8" w14:textId="77777777" w:rsidR="003D7D71" w:rsidRPr="00030792" w:rsidRDefault="003D7D71" w:rsidP="003E4416">
      <w:pPr>
        <w:pStyle w:val="BodyText"/>
        <w:rPr>
          <w:color w:val="FF0000"/>
        </w:rPr>
      </w:pPr>
    </w:p>
    <w:p w14:paraId="2DB7FA88" w14:textId="607F719A" w:rsidR="00143E6A" w:rsidRDefault="00143E6A" w:rsidP="007157E7">
      <w:pPr>
        <w:pStyle w:val="BodyText"/>
      </w:pPr>
      <w:r w:rsidRPr="003D7D71">
        <w:rPr>
          <w:u w:val="single"/>
        </w:rPr>
        <w:t>Councillor emails</w:t>
      </w:r>
      <w:r w:rsidR="003D7D71" w:rsidRPr="003D7D71">
        <w:rPr>
          <w:u w:val="single"/>
        </w:rPr>
        <w:t>:-</w:t>
      </w:r>
      <w:r w:rsidR="003D7D71" w:rsidRPr="003D7D71">
        <w:t>Cllr C Elworthy would review and investigate the 365 platform.</w:t>
      </w:r>
    </w:p>
    <w:p w14:paraId="14360D38" w14:textId="78A5E2E0" w:rsidR="005B68E0" w:rsidRDefault="005B68E0" w:rsidP="00EF01C9">
      <w:pPr>
        <w:pStyle w:val="BodyText"/>
        <w:rPr>
          <w:b/>
          <w:bCs/>
          <w:color w:val="000000" w:themeColor="text1"/>
        </w:rPr>
      </w:pPr>
    </w:p>
    <w:p w14:paraId="201ED7CD" w14:textId="217C7704" w:rsidR="00580C08" w:rsidRPr="00F62396" w:rsidRDefault="00580C08" w:rsidP="00B0642C">
      <w:pPr>
        <w:pStyle w:val="BodyText"/>
        <w:rPr>
          <w:b/>
          <w:bCs/>
        </w:rPr>
      </w:pPr>
      <w:r w:rsidRPr="00580C08">
        <w:rPr>
          <w:color w:val="000000" w:themeColor="text1"/>
          <w:u w:val="single"/>
        </w:rPr>
        <w:t>Parishes to Town: Active Travel network</w:t>
      </w:r>
      <w:r>
        <w:rPr>
          <w:color w:val="000000" w:themeColor="text1"/>
          <w:u w:val="single"/>
        </w:rPr>
        <w:t xml:space="preserve">:- </w:t>
      </w:r>
      <w:r w:rsidRPr="00580C08">
        <w:rPr>
          <w:color w:val="000000" w:themeColor="text1"/>
        </w:rPr>
        <w:t xml:space="preserve">The Chairman </w:t>
      </w:r>
      <w:r w:rsidR="007310DE">
        <w:rPr>
          <w:color w:val="000000" w:themeColor="text1"/>
        </w:rPr>
        <w:t xml:space="preserve">had attended the meeting and </w:t>
      </w:r>
      <w:r w:rsidR="00F62396">
        <w:rPr>
          <w:color w:val="000000" w:themeColor="text1"/>
        </w:rPr>
        <w:t>a follow up meeting would be arranged</w:t>
      </w:r>
      <w:r w:rsidR="007310DE">
        <w:rPr>
          <w:color w:val="000000" w:themeColor="text1"/>
        </w:rPr>
        <w:t>.</w:t>
      </w:r>
      <w:r w:rsidRPr="00580C08">
        <w:rPr>
          <w:color w:val="000000" w:themeColor="text1"/>
        </w:rPr>
        <w:t xml:space="preserve"> </w:t>
      </w:r>
      <w:r w:rsidR="00F46A86">
        <w:rPr>
          <w:color w:val="000000" w:themeColor="text1"/>
        </w:rPr>
        <w:t xml:space="preserve"> </w:t>
      </w:r>
      <w:r w:rsidR="00F46A86" w:rsidRPr="00F62396">
        <w:rPr>
          <w:b/>
          <w:bCs/>
          <w:color w:val="000000" w:themeColor="text1"/>
        </w:rPr>
        <w:t xml:space="preserve">Action: The Chairman to write to Mr Berendt </w:t>
      </w:r>
      <w:r w:rsidR="00F62396">
        <w:rPr>
          <w:b/>
          <w:bCs/>
          <w:color w:val="000000" w:themeColor="text1"/>
        </w:rPr>
        <w:t>about the meeting details.</w:t>
      </w:r>
    </w:p>
    <w:p w14:paraId="552C2305" w14:textId="77777777" w:rsidR="00580C08" w:rsidRDefault="00580C08" w:rsidP="00B0642C">
      <w:pPr>
        <w:pStyle w:val="BodyText"/>
      </w:pPr>
    </w:p>
    <w:p w14:paraId="359239BE" w14:textId="5A499D80" w:rsidR="005A59DB" w:rsidRDefault="005B68E0" w:rsidP="00B0642C">
      <w:pPr>
        <w:pStyle w:val="BodyText"/>
      </w:pPr>
      <w:r w:rsidRPr="005B68E0">
        <w:t>The Clerk had invited the new PCSO Jessica Stocks to the meeting.</w:t>
      </w:r>
    </w:p>
    <w:p w14:paraId="0F289CFE" w14:textId="77777777" w:rsidR="00B0642C" w:rsidRDefault="00B0642C" w:rsidP="00B0642C">
      <w:pPr>
        <w:pStyle w:val="BodyText"/>
      </w:pPr>
    </w:p>
    <w:p w14:paraId="0C2940DB" w14:textId="75F24D89" w:rsidR="005B68E0" w:rsidRDefault="005B68E0" w:rsidP="00EF01C9">
      <w:pPr>
        <w:pStyle w:val="BodyText"/>
        <w:rPr>
          <w:color w:val="000000" w:themeColor="text1"/>
        </w:rPr>
      </w:pPr>
      <w:r>
        <w:rPr>
          <w:color w:val="000000" w:themeColor="text1"/>
        </w:rPr>
        <w:t xml:space="preserve">The Clerk had signed the petition </w:t>
      </w:r>
      <w:r w:rsidR="00B0642C">
        <w:rPr>
          <w:color w:val="000000" w:themeColor="text1"/>
        </w:rPr>
        <w:t>in support of the PC’s having the ability for councillors to attend meetings remotely.</w:t>
      </w:r>
    </w:p>
    <w:p w14:paraId="6B9565EC" w14:textId="5D73F0F7" w:rsidR="00D42E82" w:rsidRDefault="00D42E82" w:rsidP="00EF01C9">
      <w:pPr>
        <w:pStyle w:val="BodyText"/>
        <w:rPr>
          <w:color w:val="000000" w:themeColor="text1"/>
        </w:rPr>
      </w:pPr>
    </w:p>
    <w:p w14:paraId="43F012AA" w14:textId="08E161CA" w:rsidR="00D42E82" w:rsidRDefault="00D42E82" w:rsidP="00EF01C9">
      <w:pPr>
        <w:pStyle w:val="BodyText"/>
        <w:rPr>
          <w:color w:val="000000" w:themeColor="text1"/>
        </w:rPr>
      </w:pPr>
      <w:r w:rsidRPr="00D42E82">
        <w:rPr>
          <w:color w:val="000000" w:themeColor="text1"/>
        </w:rPr>
        <w:t>The Chairman had attended the KALC SAC meeting with G Myneha</w:t>
      </w:r>
      <w:r w:rsidR="00651782">
        <w:rPr>
          <w:color w:val="000000" w:themeColor="text1"/>
        </w:rPr>
        <w:t>n</w:t>
      </w:r>
      <w:r w:rsidRPr="00D42E82">
        <w:rPr>
          <w:color w:val="000000" w:themeColor="text1"/>
        </w:rPr>
        <w:t xml:space="preserve"> and J Freeman</w:t>
      </w:r>
      <w:r>
        <w:rPr>
          <w:color w:val="000000" w:themeColor="text1"/>
        </w:rPr>
        <w:t>.</w:t>
      </w:r>
      <w:r w:rsidR="00651782">
        <w:rPr>
          <w:color w:val="000000" w:themeColor="text1"/>
        </w:rPr>
        <w:t xml:space="preserve"> It was clear at the </w:t>
      </w:r>
      <w:r w:rsidR="00651782">
        <w:rPr>
          <w:color w:val="000000" w:themeColor="text1"/>
        </w:rPr>
        <w:lastRenderedPageBreak/>
        <w:t xml:space="preserve">meeting that many parish councils felt let down by the service provided by Swale’s enforcement section, including poor communication which the </w:t>
      </w:r>
      <w:r w:rsidR="007530FC">
        <w:rPr>
          <w:color w:val="000000" w:themeColor="text1"/>
        </w:rPr>
        <w:t xml:space="preserve">head of Enforcement had committed to improve. </w:t>
      </w:r>
    </w:p>
    <w:p w14:paraId="373DD222" w14:textId="59B33BD1" w:rsidR="00D42E82" w:rsidRDefault="00D42E82" w:rsidP="00EF01C9">
      <w:pPr>
        <w:pStyle w:val="BodyText"/>
        <w:rPr>
          <w:color w:val="000000" w:themeColor="text1"/>
        </w:rPr>
      </w:pPr>
    </w:p>
    <w:p w14:paraId="4C0A961E" w14:textId="546E6FA8" w:rsidR="00D42E82" w:rsidRPr="00D42E82" w:rsidRDefault="00D42E82" w:rsidP="00EF01C9">
      <w:pPr>
        <w:pStyle w:val="BodyText"/>
        <w:rPr>
          <w:b/>
          <w:bCs/>
          <w:color w:val="000000" w:themeColor="text1"/>
        </w:rPr>
      </w:pPr>
      <w:r w:rsidRPr="00D42E82">
        <w:rPr>
          <w:color w:val="000000" w:themeColor="text1"/>
        </w:rPr>
        <w:t>The Chairman attended the Eastern Area Committee meeting</w:t>
      </w:r>
      <w:r w:rsidR="00C631D0">
        <w:rPr>
          <w:color w:val="000000" w:themeColor="text1"/>
        </w:rPr>
        <w:t xml:space="preserve"> remotely</w:t>
      </w:r>
      <w:r w:rsidR="007530FC">
        <w:rPr>
          <w:color w:val="000000" w:themeColor="text1"/>
        </w:rPr>
        <w:t>, principally to ascertain whether the underspent grant funding might still be available for PFCA to apply for</w:t>
      </w:r>
      <w:r w:rsidRPr="00D42E82">
        <w:rPr>
          <w:color w:val="000000" w:themeColor="text1"/>
        </w:rPr>
        <w:t>.</w:t>
      </w:r>
    </w:p>
    <w:p w14:paraId="24B6ACAD" w14:textId="6052A2E1" w:rsidR="005A59DB" w:rsidRPr="00F64C05" w:rsidRDefault="00083A7A" w:rsidP="00083A7A">
      <w:pPr>
        <w:pStyle w:val="Heading1"/>
        <w:rPr>
          <w:b w:val="0"/>
          <w:bCs w:val="0"/>
          <w:color w:val="000000" w:themeColor="text1"/>
        </w:rPr>
      </w:pPr>
      <w:r w:rsidRPr="00F64C05">
        <w:rPr>
          <w:b w:val="0"/>
          <w:bCs w:val="0"/>
          <w:color w:val="000000" w:themeColor="text1"/>
        </w:rPr>
        <w:t>0</w:t>
      </w:r>
      <w:r w:rsidR="00F64C05" w:rsidRPr="00F64C05">
        <w:rPr>
          <w:b w:val="0"/>
          <w:bCs w:val="0"/>
          <w:color w:val="000000" w:themeColor="text1"/>
        </w:rPr>
        <w:t>34</w:t>
      </w:r>
      <w:r w:rsidRPr="00F64C05">
        <w:rPr>
          <w:b w:val="0"/>
          <w:bCs w:val="0"/>
          <w:color w:val="000000" w:themeColor="text1"/>
        </w:rPr>
        <w:t xml:space="preserve">/22 Parish Councillor Vacancies </w:t>
      </w:r>
    </w:p>
    <w:p w14:paraId="29B72FBC" w14:textId="6645781E" w:rsidR="00FE6111" w:rsidRDefault="00083A7A" w:rsidP="00083A7A">
      <w:pPr>
        <w:spacing w:before="120" w:after="120"/>
        <w:ind w:left="720"/>
        <w:contextualSpacing/>
        <w:rPr>
          <w:color w:val="000000" w:themeColor="text1"/>
        </w:rPr>
      </w:pPr>
      <w:r w:rsidRPr="00F64C05">
        <w:rPr>
          <w:color w:val="000000" w:themeColor="text1"/>
        </w:rPr>
        <w:t>There are still councillor vacancies</w:t>
      </w:r>
      <w:r w:rsidR="002B23DD" w:rsidRPr="00F64C05">
        <w:rPr>
          <w:color w:val="000000" w:themeColor="text1"/>
        </w:rPr>
        <w:t>,</w:t>
      </w:r>
      <w:r w:rsidRPr="00F64C05">
        <w:rPr>
          <w:color w:val="000000" w:themeColor="text1"/>
        </w:rPr>
        <w:t xml:space="preserve"> the Chairman asked councillors to look out for suitable new recruits willing to demonstrate commitment.</w:t>
      </w:r>
    </w:p>
    <w:p w14:paraId="121E0E1D" w14:textId="261021A3" w:rsidR="00F64C05" w:rsidRDefault="00F64C05" w:rsidP="00083A7A">
      <w:pPr>
        <w:spacing w:before="120" w:after="120"/>
        <w:ind w:left="720"/>
        <w:contextualSpacing/>
        <w:rPr>
          <w:color w:val="000000" w:themeColor="text1"/>
        </w:rPr>
      </w:pPr>
    </w:p>
    <w:p w14:paraId="273009C5" w14:textId="39191583" w:rsidR="00F64C05" w:rsidRPr="00F64C05" w:rsidRDefault="00F64C05" w:rsidP="00F64C05">
      <w:pPr>
        <w:pStyle w:val="Heading1"/>
        <w:rPr>
          <w:b w:val="0"/>
          <w:bCs w:val="0"/>
          <w:color w:val="000000" w:themeColor="text1"/>
        </w:rPr>
      </w:pPr>
      <w:r w:rsidRPr="00F64C05">
        <w:rPr>
          <w:b w:val="0"/>
          <w:bCs w:val="0"/>
          <w:color w:val="000000" w:themeColor="text1"/>
        </w:rPr>
        <w:t>035/22 The Queen’s Platinum Jubilee</w:t>
      </w:r>
    </w:p>
    <w:p w14:paraId="1184B603" w14:textId="77777777" w:rsidR="00DA4BE7" w:rsidRDefault="00DA4BE7" w:rsidP="007530FC">
      <w:pPr>
        <w:pStyle w:val="Heading1"/>
        <w:rPr>
          <w:b w:val="0"/>
          <w:bCs w:val="0"/>
          <w:color w:val="000000" w:themeColor="text1"/>
        </w:rPr>
      </w:pPr>
    </w:p>
    <w:p w14:paraId="4B781AC8" w14:textId="3DC90D1F" w:rsidR="004374E4" w:rsidRDefault="00DA4BE7" w:rsidP="00F64C05">
      <w:pPr>
        <w:pStyle w:val="Heading1"/>
        <w:ind w:left="720"/>
        <w:rPr>
          <w:b w:val="0"/>
          <w:bCs w:val="0"/>
          <w:color w:val="000000" w:themeColor="text1"/>
        </w:rPr>
      </w:pPr>
      <w:r>
        <w:rPr>
          <w:b w:val="0"/>
          <w:bCs w:val="0"/>
          <w:color w:val="000000" w:themeColor="text1"/>
        </w:rPr>
        <w:t xml:space="preserve">A grant from Swale BC had been confirmed to assist with the celebrations. </w:t>
      </w:r>
      <w:r w:rsidR="004374E4">
        <w:rPr>
          <w:b w:val="0"/>
          <w:bCs w:val="0"/>
          <w:color w:val="000000" w:themeColor="text1"/>
        </w:rPr>
        <w:t xml:space="preserve"> The PC discussed whether to purchase a gas or wood beacon.   The Chairman would circulate the beacon details</w:t>
      </w:r>
      <w:r w:rsidR="00692792">
        <w:rPr>
          <w:b w:val="0"/>
          <w:bCs w:val="0"/>
          <w:color w:val="000000" w:themeColor="text1"/>
        </w:rPr>
        <w:t xml:space="preserve"> and the PC would look to purchase one.</w:t>
      </w:r>
    </w:p>
    <w:p w14:paraId="243ED567" w14:textId="77777777" w:rsidR="004374E4" w:rsidRDefault="004374E4" w:rsidP="00F64C05">
      <w:pPr>
        <w:pStyle w:val="Heading1"/>
        <w:ind w:left="720"/>
        <w:rPr>
          <w:b w:val="0"/>
          <w:bCs w:val="0"/>
          <w:color w:val="000000" w:themeColor="text1"/>
        </w:rPr>
      </w:pPr>
    </w:p>
    <w:p w14:paraId="68716BA6" w14:textId="4FB4FC69" w:rsidR="004374E4" w:rsidRDefault="004374E4" w:rsidP="007530FC">
      <w:pPr>
        <w:pStyle w:val="Heading1"/>
        <w:ind w:left="720"/>
        <w:rPr>
          <w:b w:val="0"/>
          <w:bCs w:val="0"/>
          <w:color w:val="000000" w:themeColor="text1"/>
        </w:rPr>
      </w:pPr>
      <w:r>
        <w:rPr>
          <w:b w:val="0"/>
          <w:bCs w:val="0"/>
          <w:color w:val="000000" w:themeColor="text1"/>
        </w:rPr>
        <w:t>The Chairman asked the council to give thought to appropriate trees. The Chairman would ask D Macey for his advice. The location of the tree is still to be decided.</w:t>
      </w:r>
      <w:r w:rsidR="007530FC">
        <w:rPr>
          <w:b w:val="0"/>
          <w:bCs w:val="0"/>
          <w:color w:val="000000" w:themeColor="text1"/>
        </w:rPr>
        <w:t xml:space="preserve"> A green canopy is still a possibility as well as individual trees.</w:t>
      </w:r>
    </w:p>
    <w:p w14:paraId="28629915" w14:textId="77777777" w:rsidR="004374E4" w:rsidRDefault="004374E4" w:rsidP="00F64C05">
      <w:pPr>
        <w:pStyle w:val="Heading1"/>
        <w:ind w:left="720"/>
        <w:rPr>
          <w:b w:val="0"/>
          <w:bCs w:val="0"/>
          <w:color w:val="000000" w:themeColor="text1"/>
        </w:rPr>
      </w:pPr>
    </w:p>
    <w:p w14:paraId="4846B9EA" w14:textId="2B474371" w:rsidR="00F64C05" w:rsidRPr="00DA4BE7" w:rsidRDefault="00D56690" w:rsidP="00F64C05">
      <w:pPr>
        <w:pStyle w:val="Heading1"/>
        <w:ind w:left="720"/>
        <w:rPr>
          <w:b w:val="0"/>
          <w:bCs w:val="0"/>
          <w:color w:val="000000" w:themeColor="text1"/>
        </w:rPr>
      </w:pPr>
      <w:r w:rsidRPr="00DA4BE7">
        <w:rPr>
          <w:b w:val="0"/>
          <w:bCs w:val="0"/>
          <w:color w:val="000000" w:themeColor="text1"/>
        </w:rPr>
        <w:t xml:space="preserve">The Clerk had registered the beacon with the Pageant Master. </w:t>
      </w:r>
    </w:p>
    <w:p w14:paraId="1484C3FB" w14:textId="322A0C6D" w:rsidR="00F64C05" w:rsidRPr="0063204D" w:rsidRDefault="00D56690" w:rsidP="00F64C05">
      <w:pPr>
        <w:pStyle w:val="BodyText"/>
        <w:rPr>
          <w:b/>
          <w:bCs/>
          <w:color w:val="000000" w:themeColor="text1"/>
          <w:lang w:val="en-US"/>
        </w:rPr>
      </w:pPr>
      <w:r w:rsidRPr="00DA4BE7">
        <w:rPr>
          <w:color w:val="000000" w:themeColor="text1"/>
          <w:lang w:val="en-US"/>
        </w:rPr>
        <w:t>PFCA had responded to the Clerk’s email about a meeting re the Jubilee arrangements. Cllr R Simmons and the Cha</w:t>
      </w:r>
      <w:r w:rsidR="00DA4BE7" w:rsidRPr="00DA4BE7">
        <w:rPr>
          <w:color w:val="000000" w:themeColor="text1"/>
          <w:lang w:val="en-US"/>
        </w:rPr>
        <w:t>irman would attend. A date would be agreed</w:t>
      </w:r>
      <w:r w:rsidR="00DA4BE7" w:rsidRPr="0063204D">
        <w:rPr>
          <w:b/>
          <w:bCs/>
          <w:color w:val="000000" w:themeColor="text1"/>
          <w:lang w:val="en-US"/>
        </w:rPr>
        <w:t>.  Action: The Clerk would email S Bennet</w:t>
      </w:r>
      <w:r w:rsidR="007530FC">
        <w:rPr>
          <w:b/>
          <w:bCs/>
          <w:color w:val="000000" w:themeColor="text1"/>
          <w:lang w:val="en-US"/>
        </w:rPr>
        <w:t xml:space="preserve">t </w:t>
      </w:r>
      <w:r w:rsidR="00DA4BE7" w:rsidRPr="0063204D">
        <w:rPr>
          <w:b/>
          <w:bCs/>
          <w:color w:val="000000" w:themeColor="text1"/>
          <w:lang w:val="en-US"/>
        </w:rPr>
        <w:t>re</w:t>
      </w:r>
      <w:r w:rsidR="0063204D">
        <w:rPr>
          <w:b/>
          <w:bCs/>
          <w:color w:val="000000" w:themeColor="text1"/>
          <w:lang w:val="en-US"/>
        </w:rPr>
        <w:t>garding</w:t>
      </w:r>
      <w:r w:rsidR="00DA4BE7" w:rsidRPr="0063204D">
        <w:rPr>
          <w:b/>
          <w:bCs/>
          <w:color w:val="000000" w:themeColor="text1"/>
          <w:lang w:val="en-US"/>
        </w:rPr>
        <w:t xml:space="preserve"> a date</w:t>
      </w:r>
      <w:r w:rsidR="0063204D">
        <w:rPr>
          <w:b/>
          <w:bCs/>
          <w:color w:val="000000" w:themeColor="text1"/>
          <w:lang w:val="en-US"/>
        </w:rPr>
        <w:t xml:space="preserve"> to meet</w:t>
      </w:r>
      <w:r w:rsidR="00DA4BE7" w:rsidRPr="0063204D">
        <w:rPr>
          <w:b/>
          <w:bCs/>
          <w:color w:val="000000" w:themeColor="text1"/>
          <w:lang w:val="en-US"/>
        </w:rPr>
        <w:t>.</w:t>
      </w:r>
    </w:p>
    <w:p w14:paraId="1CB1DC41" w14:textId="69E61294" w:rsidR="00F64C05" w:rsidRPr="00C02163" w:rsidRDefault="00F64C05" w:rsidP="00F64C05">
      <w:pPr>
        <w:pStyle w:val="Heading1"/>
        <w:rPr>
          <w:b w:val="0"/>
          <w:bCs w:val="0"/>
          <w:color w:val="000000" w:themeColor="text1"/>
        </w:rPr>
      </w:pPr>
      <w:r w:rsidRPr="00C02163">
        <w:rPr>
          <w:b w:val="0"/>
          <w:bCs w:val="0"/>
          <w:color w:val="000000" w:themeColor="text1"/>
        </w:rPr>
        <w:t xml:space="preserve">036/22 Community Hall Funding Request </w:t>
      </w:r>
    </w:p>
    <w:p w14:paraId="3061488B" w14:textId="284F7EDE" w:rsidR="00C02163" w:rsidRDefault="00F64C05" w:rsidP="00C02163">
      <w:pPr>
        <w:spacing w:before="120" w:after="120"/>
        <w:ind w:left="720"/>
        <w:contextualSpacing/>
        <w:rPr>
          <w:color w:val="000000" w:themeColor="text1"/>
        </w:rPr>
      </w:pPr>
      <w:r>
        <w:rPr>
          <w:color w:val="000000" w:themeColor="text1"/>
        </w:rPr>
        <w:t>The PC’s sub</w:t>
      </w:r>
      <w:r w:rsidR="007530FC">
        <w:rPr>
          <w:color w:val="000000" w:themeColor="text1"/>
        </w:rPr>
        <w:t>-</w:t>
      </w:r>
      <w:r>
        <w:rPr>
          <w:color w:val="000000" w:themeColor="text1"/>
        </w:rPr>
        <w:t xml:space="preserve">group had </w:t>
      </w:r>
      <w:r w:rsidR="00B1797A">
        <w:rPr>
          <w:color w:val="000000" w:themeColor="text1"/>
        </w:rPr>
        <w:t xml:space="preserve">recently </w:t>
      </w:r>
      <w:r>
        <w:rPr>
          <w:color w:val="000000" w:themeColor="text1"/>
        </w:rPr>
        <w:t>met with PFCA</w:t>
      </w:r>
      <w:r w:rsidR="00297B8E">
        <w:rPr>
          <w:color w:val="000000" w:themeColor="text1"/>
        </w:rPr>
        <w:t>, no tender documentation had been produced</w:t>
      </w:r>
      <w:r w:rsidR="00B1797A">
        <w:rPr>
          <w:color w:val="000000" w:themeColor="text1"/>
        </w:rPr>
        <w:t>.</w:t>
      </w:r>
      <w:r w:rsidR="00C02163" w:rsidRPr="00C02163">
        <w:rPr>
          <w:color w:val="000000" w:themeColor="text1"/>
        </w:rPr>
        <w:t xml:space="preserve"> </w:t>
      </w:r>
      <w:r w:rsidR="00C02163">
        <w:rPr>
          <w:color w:val="000000" w:themeColor="text1"/>
        </w:rPr>
        <w:t xml:space="preserve">An email had been received from the Chair of PFCA about the revised tenders. </w:t>
      </w:r>
    </w:p>
    <w:p w14:paraId="1F28BE5C" w14:textId="6667F9D9" w:rsidR="00C02163" w:rsidRDefault="00C02163" w:rsidP="00C02163">
      <w:pPr>
        <w:spacing w:before="120" w:after="120"/>
        <w:ind w:left="720"/>
        <w:contextualSpacing/>
        <w:rPr>
          <w:color w:val="000000" w:themeColor="text1"/>
        </w:rPr>
      </w:pPr>
    </w:p>
    <w:p w14:paraId="3DE8F5B0" w14:textId="0036D0DA" w:rsidR="00C02163" w:rsidRPr="00F64C05" w:rsidRDefault="00C02163" w:rsidP="00C02163">
      <w:pPr>
        <w:spacing w:before="120" w:after="120"/>
        <w:ind w:left="720"/>
        <w:contextualSpacing/>
        <w:rPr>
          <w:color w:val="000000" w:themeColor="text1"/>
        </w:rPr>
      </w:pPr>
      <w:r>
        <w:rPr>
          <w:color w:val="000000" w:themeColor="text1"/>
        </w:rPr>
        <w:t xml:space="preserve">The PC had received no </w:t>
      </w:r>
      <w:r w:rsidR="005F5A39">
        <w:rPr>
          <w:color w:val="000000" w:themeColor="text1"/>
        </w:rPr>
        <w:t xml:space="preserve">information as yet about the </w:t>
      </w:r>
      <w:r>
        <w:rPr>
          <w:color w:val="000000" w:themeColor="text1"/>
        </w:rPr>
        <w:t>amount of any loan req</w:t>
      </w:r>
      <w:r w:rsidR="009A7951">
        <w:rPr>
          <w:color w:val="000000" w:themeColor="text1"/>
        </w:rPr>
        <w:t>uested</w:t>
      </w:r>
      <w:r>
        <w:rPr>
          <w:color w:val="000000" w:themeColor="text1"/>
        </w:rPr>
        <w:t xml:space="preserve"> </w:t>
      </w:r>
      <w:r w:rsidR="009A7951">
        <w:rPr>
          <w:color w:val="000000" w:themeColor="text1"/>
        </w:rPr>
        <w:t xml:space="preserve">from </w:t>
      </w:r>
      <w:r w:rsidR="005F5A39">
        <w:rPr>
          <w:color w:val="000000" w:themeColor="text1"/>
        </w:rPr>
        <w:t>PFCA</w:t>
      </w:r>
      <w:r w:rsidR="004E4693">
        <w:rPr>
          <w:color w:val="000000" w:themeColor="text1"/>
        </w:rPr>
        <w:t>.</w:t>
      </w:r>
    </w:p>
    <w:p w14:paraId="53E73F68" w14:textId="3667DF48" w:rsidR="00F64C05" w:rsidRDefault="00B1797A" w:rsidP="00083A7A">
      <w:pPr>
        <w:spacing w:before="120" w:after="120"/>
        <w:ind w:left="720"/>
        <w:contextualSpacing/>
        <w:rPr>
          <w:color w:val="000000" w:themeColor="text1"/>
        </w:rPr>
      </w:pPr>
      <w:r>
        <w:rPr>
          <w:color w:val="000000" w:themeColor="text1"/>
        </w:rPr>
        <w:t>Cllrs C Elworthy, B Flynn and the Chairman had had a</w:t>
      </w:r>
      <w:r w:rsidR="007530FC">
        <w:rPr>
          <w:color w:val="000000" w:themeColor="text1"/>
        </w:rPr>
        <w:t>n online</w:t>
      </w:r>
      <w:r>
        <w:rPr>
          <w:color w:val="000000" w:themeColor="text1"/>
        </w:rPr>
        <w:t xml:space="preserve"> meeting with a legal advis</w:t>
      </w:r>
      <w:r w:rsidR="007530FC">
        <w:rPr>
          <w:color w:val="000000" w:themeColor="text1"/>
        </w:rPr>
        <w:t>e</w:t>
      </w:r>
      <w:r>
        <w:rPr>
          <w:color w:val="000000" w:themeColor="text1"/>
        </w:rPr>
        <w:t>r and Independent Internal Auditor</w:t>
      </w:r>
      <w:r w:rsidR="007530FC">
        <w:rPr>
          <w:color w:val="000000" w:themeColor="text1"/>
        </w:rPr>
        <w:t xml:space="preserve"> to gauge their ability to advise and assist the parish council</w:t>
      </w:r>
      <w:r>
        <w:rPr>
          <w:color w:val="000000" w:themeColor="text1"/>
        </w:rPr>
        <w:t xml:space="preserve">. Fees had been discussed. The PC </w:t>
      </w:r>
      <w:r w:rsidRPr="00297B8E">
        <w:rPr>
          <w:b/>
          <w:bCs/>
          <w:color w:val="000000" w:themeColor="text1"/>
        </w:rPr>
        <w:t>resolved to</w:t>
      </w:r>
      <w:r>
        <w:rPr>
          <w:color w:val="000000" w:themeColor="text1"/>
        </w:rPr>
        <w:t xml:space="preserve"> engage both the advis</w:t>
      </w:r>
      <w:r w:rsidR="007530FC">
        <w:rPr>
          <w:color w:val="000000" w:themeColor="text1"/>
        </w:rPr>
        <w:t>e</w:t>
      </w:r>
      <w:r>
        <w:rPr>
          <w:color w:val="000000" w:themeColor="text1"/>
        </w:rPr>
        <w:t>r and the IIA</w:t>
      </w:r>
      <w:r w:rsidR="00297B8E">
        <w:rPr>
          <w:color w:val="000000" w:themeColor="text1"/>
        </w:rPr>
        <w:t xml:space="preserve"> with a cap on work hours (</w:t>
      </w:r>
      <w:r w:rsidR="007530FC">
        <w:rPr>
          <w:color w:val="000000" w:themeColor="text1"/>
        </w:rPr>
        <w:t xml:space="preserve">max </w:t>
      </w:r>
      <w:r w:rsidR="00297B8E">
        <w:rPr>
          <w:color w:val="000000" w:themeColor="text1"/>
        </w:rPr>
        <w:t xml:space="preserve">20 hours per person). The Clerk reminded the PC that the expenditure would be over the amount budgeted and would have a significant impact on reserves. </w:t>
      </w:r>
    </w:p>
    <w:p w14:paraId="26785274" w14:textId="331EEDA0" w:rsidR="00C02163" w:rsidRDefault="00C02163" w:rsidP="00083A7A">
      <w:pPr>
        <w:spacing w:before="120" w:after="120"/>
        <w:ind w:left="720"/>
        <w:contextualSpacing/>
        <w:rPr>
          <w:b/>
          <w:bCs/>
          <w:color w:val="000000" w:themeColor="text1"/>
        </w:rPr>
      </w:pPr>
      <w:r w:rsidRPr="00C02163">
        <w:rPr>
          <w:b/>
          <w:bCs/>
          <w:color w:val="000000" w:themeColor="text1"/>
        </w:rPr>
        <w:t xml:space="preserve">Action: The Clerk to </w:t>
      </w:r>
      <w:r w:rsidR="007530FC">
        <w:rPr>
          <w:b/>
          <w:bCs/>
          <w:color w:val="000000" w:themeColor="text1"/>
        </w:rPr>
        <w:t xml:space="preserve">request </w:t>
      </w:r>
      <w:r w:rsidR="007530FC" w:rsidRPr="00C02163">
        <w:rPr>
          <w:b/>
          <w:bCs/>
          <w:color w:val="000000" w:themeColor="text1"/>
        </w:rPr>
        <w:t xml:space="preserve">the legal advisor and the IIA </w:t>
      </w:r>
      <w:r w:rsidRPr="00C02163">
        <w:rPr>
          <w:b/>
          <w:bCs/>
          <w:color w:val="000000" w:themeColor="text1"/>
        </w:rPr>
        <w:t>send a letter of engagement to</w:t>
      </w:r>
      <w:r w:rsidR="007530FC">
        <w:rPr>
          <w:b/>
          <w:bCs/>
          <w:color w:val="000000" w:themeColor="text1"/>
        </w:rPr>
        <w:t xml:space="preserve"> the parish council</w:t>
      </w:r>
      <w:r w:rsidRPr="00C02163">
        <w:rPr>
          <w:b/>
          <w:bCs/>
          <w:color w:val="000000" w:themeColor="text1"/>
        </w:rPr>
        <w:t>.</w:t>
      </w:r>
    </w:p>
    <w:p w14:paraId="1C500F19" w14:textId="465FF5BE" w:rsidR="00D30D25" w:rsidRDefault="00D30D25" w:rsidP="00083A7A">
      <w:pPr>
        <w:spacing w:before="120" w:after="120"/>
        <w:ind w:left="720"/>
        <w:contextualSpacing/>
        <w:rPr>
          <w:b/>
          <w:bCs/>
          <w:color w:val="000000" w:themeColor="text1"/>
        </w:rPr>
      </w:pPr>
    </w:p>
    <w:p w14:paraId="7FB4B588" w14:textId="3B5F0A87" w:rsidR="00D30D25" w:rsidRPr="00D30D25" w:rsidRDefault="00D30D25" w:rsidP="00D30D25">
      <w:pPr>
        <w:pStyle w:val="Heading1"/>
        <w:rPr>
          <w:b w:val="0"/>
          <w:bCs w:val="0"/>
          <w:color w:val="000000" w:themeColor="text1"/>
        </w:rPr>
      </w:pPr>
      <w:r w:rsidRPr="00D30D25">
        <w:rPr>
          <w:b w:val="0"/>
          <w:bCs w:val="0"/>
          <w:color w:val="000000" w:themeColor="text1"/>
        </w:rPr>
        <w:t xml:space="preserve">037/22 Standing Orders &amp; Financial Regulations </w:t>
      </w:r>
    </w:p>
    <w:p w14:paraId="52A51B31" w14:textId="4823AFB0" w:rsidR="00D30D25" w:rsidRDefault="00D30D25" w:rsidP="00D30D25">
      <w:pPr>
        <w:pStyle w:val="BodyText"/>
        <w:rPr>
          <w:b/>
          <w:bCs/>
          <w:color w:val="000000" w:themeColor="text1"/>
        </w:rPr>
      </w:pPr>
      <w:r w:rsidRPr="00D30D25">
        <w:rPr>
          <w:color w:val="000000" w:themeColor="text1"/>
        </w:rPr>
        <w:t xml:space="preserve">Both documents continue to be a work in progress.  </w:t>
      </w:r>
      <w:r w:rsidRPr="00D30D25">
        <w:rPr>
          <w:b/>
          <w:bCs/>
          <w:color w:val="000000" w:themeColor="text1"/>
        </w:rPr>
        <w:t xml:space="preserve">Action: The Chairman and Clerk to discuss. </w:t>
      </w:r>
    </w:p>
    <w:p w14:paraId="1C17DA31" w14:textId="5A1A48D0" w:rsidR="00D30D25" w:rsidRDefault="00D30D25" w:rsidP="00D30D25">
      <w:pPr>
        <w:pStyle w:val="BodyText"/>
        <w:rPr>
          <w:b/>
          <w:bCs/>
          <w:color w:val="000000" w:themeColor="text1"/>
        </w:rPr>
      </w:pPr>
    </w:p>
    <w:p w14:paraId="3D684A8D" w14:textId="2E719A6F" w:rsidR="00D30D25" w:rsidRDefault="00D30D25" w:rsidP="00D30D25">
      <w:pPr>
        <w:pStyle w:val="Heading1"/>
        <w:rPr>
          <w:b w:val="0"/>
          <w:bCs w:val="0"/>
        </w:rPr>
      </w:pPr>
      <w:r w:rsidRPr="00D30D25">
        <w:rPr>
          <w:b w:val="0"/>
          <w:bCs w:val="0"/>
        </w:rPr>
        <w:t xml:space="preserve">038/22 Risk Assessment </w:t>
      </w:r>
    </w:p>
    <w:p w14:paraId="56964430" w14:textId="6DCE4DDC" w:rsidR="007157E7" w:rsidRPr="00651082" w:rsidRDefault="00D30D25" w:rsidP="00651082">
      <w:pPr>
        <w:pStyle w:val="BodyText"/>
      </w:pPr>
      <w:r>
        <w:t xml:space="preserve">The Risk Assessment had been reviewed and </w:t>
      </w:r>
      <w:r w:rsidR="007530FC">
        <w:t>the Parish Council agreed that it is</w:t>
      </w:r>
      <w:r>
        <w:t xml:space="preserve"> considered fit for purpose. </w:t>
      </w:r>
    </w:p>
    <w:p w14:paraId="35761704" w14:textId="77777777" w:rsidR="00E971E6" w:rsidRDefault="007157E7" w:rsidP="007157E7">
      <w:pPr>
        <w:pStyle w:val="Heading1"/>
        <w:rPr>
          <w:b w:val="0"/>
          <w:bCs w:val="0"/>
        </w:rPr>
      </w:pPr>
      <w:r w:rsidRPr="007157E7">
        <w:rPr>
          <w:b w:val="0"/>
          <w:bCs w:val="0"/>
        </w:rPr>
        <w:t>039/22 Litterpick:</w:t>
      </w:r>
      <w:r>
        <w:rPr>
          <w:b w:val="0"/>
          <w:bCs w:val="0"/>
        </w:rPr>
        <w:t>-</w:t>
      </w:r>
    </w:p>
    <w:p w14:paraId="6A6354AF" w14:textId="1ED496F0" w:rsidR="00D30D25" w:rsidRPr="00E971E6" w:rsidRDefault="00E971E6" w:rsidP="00E971E6">
      <w:pPr>
        <w:pStyle w:val="BodyText"/>
      </w:pPr>
      <w:r>
        <w:t>T</w:t>
      </w:r>
      <w:r w:rsidR="007157E7">
        <w:t xml:space="preserve">he Chairman will collect equipment from Swale BC. </w:t>
      </w:r>
      <w:r w:rsidR="003B66CA">
        <w:t xml:space="preserve">Some residents will be available to help. </w:t>
      </w:r>
    </w:p>
    <w:p w14:paraId="04D7166B" w14:textId="6DA2018B" w:rsidR="0085622E" w:rsidRPr="00E971E6" w:rsidRDefault="00A40526" w:rsidP="00143E6A">
      <w:pPr>
        <w:pStyle w:val="Heading1"/>
        <w:rPr>
          <w:b w:val="0"/>
          <w:bCs w:val="0"/>
          <w:color w:val="000000" w:themeColor="text1"/>
        </w:rPr>
      </w:pPr>
      <w:r w:rsidRPr="00E971E6">
        <w:rPr>
          <w:b w:val="0"/>
          <w:bCs w:val="0"/>
          <w:color w:val="000000" w:themeColor="text1"/>
        </w:rPr>
        <w:t>0</w:t>
      </w:r>
      <w:r w:rsidR="00E971E6" w:rsidRPr="00E971E6">
        <w:rPr>
          <w:b w:val="0"/>
          <w:bCs w:val="0"/>
          <w:color w:val="000000" w:themeColor="text1"/>
        </w:rPr>
        <w:t>40</w:t>
      </w:r>
      <w:r w:rsidR="0085622E" w:rsidRPr="00E971E6">
        <w:rPr>
          <w:b w:val="0"/>
          <w:bCs w:val="0"/>
          <w:color w:val="000000" w:themeColor="text1"/>
        </w:rPr>
        <w:t>/2</w:t>
      </w:r>
      <w:r w:rsidR="00143E6A" w:rsidRPr="00E971E6">
        <w:rPr>
          <w:b w:val="0"/>
          <w:bCs w:val="0"/>
          <w:color w:val="000000" w:themeColor="text1"/>
        </w:rPr>
        <w:t>2</w:t>
      </w:r>
      <w:r w:rsidR="0085622E" w:rsidRPr="00E971E6">
        <w:rPr>
          <w:b w:val="0"/>
          <w:bCs w:val="0"/>
          <w:color w:val="000000" w:themeColor="text1"/>
        </w:rPr>
        <w:t xml:space="preserve"> Planning </w:t>
      </w:r>
    </w:p>
    <w:p w14:paraId="63895846" w14:textId="270C70B0" w:rsidR="00E971E6" w:rsidRDefault="00E971E6" w:rsidP="00143E6A">
      <w:pPr>
        <w:pStyle w:val="Heading1"/>
        <w:rPr>
          <w:b w:val="0"/>
          <w:bCs w:val="0"/>
          <w:color w:val="FF0000"/>
        </w:rPr>
      </w:pPr>
    </w:p>
    <w:p w14:paraId="156E9AE0" w14:textId="77777777" w:rsidR="00E971E6" w:rsidRPr="00E971E6" w:rsidRDefault="00E971E6" w:rsidP="00E971E6">
      <w:pPr>
        <w:pStyle w:val="BodyText"/>
        <w:rPr>
          <w:lang w:eastAsia="en-GB"/>
        </w:rPr>
      </w:pPr>
      <w:r w:rsidRPr="00E971E6">
        <w:rPr>
          <w:lang w:eastAsia="en-GB"/>
        </w:rPr>
        <w:t>Planning applications for consideration:</w:t>
      </w:r>
    </w:p>
    <w:p w14:paraId="4F383CC5" w14:textId="362A317B" w:rsidR="00E971E6" w:rsidRPr="0063204D" w:rsidRDefault="00E971E6" w:rsidP="00E971E6">
      <w:pPr>
        <w:pStyle w:val="BodyText"/>
        <w:rPr>
          <w:color w:val="000000" w:themeColor="text1"/>
          <w:lang w:eastAsia="en-GB"/>
        </w:rPr>
      </w:pPr>
      <w:r w:rsidRPr="0063204D">
        <w:rPr>
          <w:rFonts w:cstheme="minorBidi"/>
          <w:color w:val="000000" w:themeColor="text1"/>
          <w:u w:val="single"/>
        </w:rPr>
        <w:t>22/500387/FULL Meadow Cottage Stalisfield Road Ospringe Faversham Kent ME13 0AA.</w:t>
      </w:r>
      <w:r w:rsidRPr="0063204D">
        <w:rPr>
          <w:color w:val="000000" w:themeColor="text1"/>
          <w:lang w:eastAsia="en-GB"/>
        </w:rPr>
        <w:t xml:space="preserve"> </w:t>
      </w:r>
      <w:r w:rsidRPr="0063204D">
        <w:rPr>
          <w:rFonts w:cstheme="minorBidi"/>
          <w:color w:val="000000" w:themeColor="text1"/>
        </w:rPr>
        <w:t xml:space="preserve">Erection of </w:t>
      </w:r>
      <w:r w:rsidRPr="0063204D">
        <w:rPr>
          <w:rFonts w:cstheme="minorBidi"/>
          <w:color w:val="000000" w:themeColor="text1"/>
        </w:rPr>
        <w:lastRenderedPageBreak/>
        <w:t>single storey rear/side extension between garage and dwelling, single storey rear extension to garage, placement of oil tank rear of garage and erection of single storey link extension to barn, creating additional workshop, ancillary to main dwelling. to create additional workshop and placement of an oil tank to rear.</w:t>
      </w:r>
      <w:r w:rsidR="0063204D" w:rsidRPr="0063204D">
        <w:rPr>
          <w:rFonts w:cstheme="minorBidi"/>
          <w:color w:val="000000" w:themeColor="text1"/>
        </w:rPr>
        <w:t xml:space="preserve"> </w:t>
      </w:r>
      <w:r w:rsidRPr="0063204D">
        <w:rPr>
          <w:rFonts w:cstheme="minorBidi"/>
          <w:color w:val="000000" w:themeColor="text1"/>
        </w:rPr>
        <w:t xml:space="preserve">We have no objections but being in a sensitive location we have concerns that the barn/workshop at the south west side of the site is overly large. </w:t>
      </w:r>
    </w:p>
    <w:p w14:paraId="262928FA" w14:textId="77777777" w:rsidR="006B7E2E" w:rsidRDefault="006B7E2E" w:rsidP="00E971E6">
      <w:pPr>
        <w:pStyle w:val="BodyText"/>
        <w:rPr>
          <w:rFonts w:cstheme="minorBidi"/>
          <w:color w:val="00B0F0"/>
          <w:u w:val="single"/>
        </w:rPr>
      </w:pPr>
    </w:p>
    <w:p w14:paraId="3B8030A7" w14:textId="1D63C87C" w:rsidR="00E971E6" w:rsidRPr="00B960FC" w:rsidRDefault="00E971E6" w:rsidP="00B960FC">
      <w:pPr>
        <w:pStyle w:val="BodyText"/>
        <w:rPr>
          <w:rFonts w:asciiTheme="minorHAnsi" w:hAnsiTheme="minorHAnsi" w:cstheme="minorHAnsi"/>
          <w:color w:val="00B0F0"/>
        </w:rPr>
      </w:pPr>
      <w:r w:rsidRPr="00B960FC">
        <w:rPr>
          <w:u w:val="single"/>
        </w:rPr>
        <w:t>22/500620/SUB Woodhill Stalisfield Road Ospringe Faversham Kent.</w:t>
      </w:r>
      <w:r w:rsidRPr="00B960FC">
        <w:t xml:space="preserve"> Submission of details pursuant to condition 3 - (Materials conditions schedule for site 2, site 1 to remain still to be discharged), condition 4 (Method Statement for whole site by KB Ecology), condition 5 - (Landscaping and biodiversity details by Hillwood and Co for Site 1. Drawing ref. 0489-21-B-1A, landscaping and biodiversity details by KDS for Site 2. Drawing ref. 1936 - 15 condition 10 - (Cycle storage details - drawing ref. 1936 - 14, 1936 - 16), </w:t>
      </w:r>
      <w:r w:rsidRPr="00B960FC">
        <w:rPr>
          <w:rFonts w:asciiTheme="minorHAnsi" w:hAnsiTheme="minorHAnsi" w:cstheme="minorHAnsi"/>
        </w:rPr>
        <w:t xml:space="preserve">Condition 11 - (SAP Calculations showing Dwelling Emission Rate for Site 2), condition 13 - (Electric Vehicle Charging Details - drawing ref. 1936 - 14, 1936 - 16), condition 14 - (Landscaping and biodiversity details by Hillwood and Co for Site 1. Drawing ref. 0489-21-B-1A, landscaping and biodiversity details by KDS for Site 2. Drawing ref. 1936 - 15), condition 18 - (Lighting proposals for sites 1 and 2 - drawing ref. 1936 - 11, 1936 - 12, 1936 - 13) in relation to planning permission 19/503077/FULL. </w:t>
      </w:r>
    </w:p>
    <w:p w14:paraId="7E8AB8B0" w14:textId="27998DAA" w:rsidR="00B960FC" w:rsidRPr="00B960FC" w:rsidRDefault="00B960FC" w:rsidP="00B960FC">
      <w:pPr>
        <w:pStyle w:val="BodyText"/>
        <w:rPr>
          <w:lang w:eastAsia="en-GB"/>
        </w:rPr>
      </w:pPr>
      <w:r w:rsidRPr="00B960FC">
        <w:rPr>
          <w:lang w:eastAsia="en-GB"/>
        </w:rPr>
        <w:t>Given the sensitive location of the site we would prefer the hedges being planted as part of the landscaping to be more mature, denser and a greater height than 0.8m to reduce noise and light pollution. We would like to see provision made for pollinators such as a wildflower area within the landscaping scheme. Also given the sensitive location we would expect any lighting to be designed and maintained so that there is minimal light pollution. We note that according to the plans there are no electrical charge points on site 2 and we feel that there should be. We would also request that a planning condition be placed that construction and tradesmen traffic to and from the site use the Brogdale Road and the A251 rather than the narrow rural lanes.</w:t>
      </w:r>
    </w:p>
    <w:p w14:paraId="07CC7632" w14:textId="77777777" w:rsidR="00727BD3" w:rsidRDefault="00727BD3" w:rsidP="00E971E6">
      <w:pPr>
        <w:pStyle w:val="BodyText"/>
        <w:rPr>
          <w:u w:val="single"/>
        </w:rPr>
      </w:pPr>
    </w:p>
    <w:p w14:paraId="33505037" w14:textId="0F388ED7" w:rsidR="00E971E6" w:rsidRPr="00BA45C8" w:rsidRDefault="00E971E6" w:rsidP="00E971E6">
      <w:pPr>
        <w:pStyle w:val="BodyText"/>
        <w:rPr>
          <w:lang w:eastAsia="en-GB"/>
        </w:rPr>
      </w:pPr>
      <w:r w:rsidRPr="00BA45C8">
        <w:rPr>
          <w:u w:val="single"/>
        </w:rPr>
        <w:t>22/500363/FULL Broomhill Oast Hansletts Lane Ospringe Faversham Kent</w:t>
      </w:r>
      <w:r w:rsidRPr="00BA45C8">
        <w:t xml:space="preserve"> Change of use of land from agricultural to equestrian and erection of two stables and a tack room. We have no objections in principle but we would prefer the height to the ridge to be somewhat less.</w:t>
      </w:r>
    </w:p>
    <w:p w14:paraId="57540906" w14:textId="77777777" w:rsidR="00BA45C8" w:rsidRDefault="00BA45C8" w:rsidP="00E971E6">
      <w:pPr>
        <w:pStyle w:val="BodyText"/>
        <w:rPr>
          <w:u w:val="single"/>
        </w:rPr>
      </w:pPr>
    </w:p>
    <w:p w14:paraId="2B221D8E" w14:textId="3B556D6F" w:rsidR="00E971E6" w:rsidRPr="00E971E6" w:rsidRDefault="00E971E6" w:rsidP="00E971E6">
      <w:pPr>
        <w:pStyle w:val="BodyText"/>
        <w:rPr>
          <w:lang w:eastAsia="en-GB"/>
        </w:rPr>
      </w:pPr>
      <w:r w:rsidRPr="00BA45C8">
        <w:rPr>
          <w:u w:val="single"/>
        </w:rPr>
        <w:t>22/500343/REM Karussel Mutton Lane Ospringe ME13 8UH</w:t>
      </w:r>
      <w:r w:rsidRPr="00BA45C8">
        <w:t xml:space="preserve"> Approval of Reserved Matters with Appearance and Landscaping being sought pursuant to 19/502706/OUT for - (Outline application for the demolition of existing garage and erection of 1no. three bedroom bungalow (Access, Layout and Scale being Sought), as amended by drawing 775:P02A received 18/09/2019).</w:t>
      </w:r>
      <w:r w:rsidRPr="00BA45C8">
        <w:rPr>
          <w:rFonts w:cstheme="minorBidi"/>
        </w:rPr>
        <w:t xml:space="preserve"> No objections.</w:t>
      </w:r>
    </w:p>
    <w:p w14:paraId="56D4A6AD" w14:textId="77777777" w:rsidR="00E971E6" w:rsidRPr="00E971E6" w:rsidRDefault="00E971E6" w:rsidP="00E971E6">
      <w:pPr>
        <w:pStyle w:val="BodyText"/>
      </w:pPr>
    </w:p>
    <w:p w14:paraId="433326EC" w14:textId="6457FBEF" w:rsidR="00E971E6" w:rsidRPr="00350829" w:rsidRDefault="00E971E6" w:rsidP="00350829">
      <w:pPr>
        <w:pStyle w:val="BodyText"/>
        <w:rPr>
          <w:rFonts w:asciiTheme="minorHAnsi" w:hAnsiTheme="minorHAnsi" w:cstheme="minorHAnsi"/>
        </w:rPr>
      </w:pPr>
      <w:r w:rsidRPr="00350829">
        <w:rPr>
          <w:rFonts w:asciiTheme="minorHAnsi" w:hAnsiTheme="minorHAnsi" w:cstheme="minorHAnsi"/>
          <w:u w:val="single"/>
        </w:rPr>
        <w:t>19/502484/FULL Willow Farm Hansletts Lane Ospringe Faversham Kent.</w:t>
      </w:r>
      <w:r w:rsidRPr="00350829">
        <w:rPr>
          <w:rFonts w:asciiTheme="minorHAnsi" w:hAnsiTheme="minorHAnsi" w:cstheme="minorHAnsi"/>
        </w:rPr>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g(i) and Use Class F (Local Community) 2(b) on the first floor. The erection of a covered walkway and lean to extension to Block 1 and associated car parking provision". Amended and additional information received 09.03.21 Amendments March 2022.</w:t>
      </w:r>
      <w:r w:rsidR="00350829" w:rsidRPr="00350829">
        <w:rPr>
          <w:rFonts w:asciiTheme="minorHAnsi" w:hAnsiTheme="minorHAnsi" w:cstheme="minorHAnsi"/>
          <w:color w:val="000000"/>
          <w:shd w:val="clear" w:color="auto" w:fill="FFFFFF"/>
        </w:rPr>
        <w:t xml:space="preserve"> The parish council has considered the latest amendments and additional information. The proposals to create additional commercial/office space will increase vehicular movements, and concern over increasing traffic is a concern the parish council has consistently expressed regarding this application both in its original form and as amended. The location of the site - where access is necessarily via narrow country lanes - makes it unsuitable for further development which would increase traffic volume. We also question the unverified demand for additional commercial space at the location considering that office and commercial space already exists nearby, including at the Brogdale Farm site and allocated for development at Perry Court development.</w:t>
      </w:r>
    </w:p>
    <w:p w14:paraId="1C690D98" w14:textId="77777777" w:rsidR="00E971E6" w:rsidRPr="00E971E6" w:rsidRDefault="00E971E6" w:rsidP="00E971E6">
      <w:pPr>
        <w:pStyle w:val="BodyText"/>
        <w:rPr>
          <w:rFonts w:cstheme="minorBidi"/>
        </w:rPr>
      </w:pPr>
    </w:p>
    <w:p w14:paraId="4DA3B52B" w14:textId="77777777" w:rsidR="00E971E6" w:rsidRPr="00E971E6" w:rsidRDefault="00E971E6" w:rsidP="00E971E6">
      <w:pPr>
        <w:pStyle w:val="BodyText"/>
        <w:rPr>
          <w:lang w:eastAsia="en-GB"/>
        </w:rPr>
      </w:pPr>
      <w:r w:rsidRPr="00E971E6">
        <w:rPr>
          <w:lang w:eastAsia="en-GB"/>
        </w:rPr>
        <w:t>Planning Applications pending:</w:t>
      </w:r>
    </w:p>
    <w:p w14:paraId="2FEB1E78" w14:textId="77777777" w:rsidR="00E971E6" w:rsidRDefault="00E971E6" w:rsidP="00E971E6">
      <w:pPr>
        <w:pStyle w:val="BodyText"/>
        <w:rPr>
          <w:rFonts w:cstheme="minorBidi"/>
          <w:u w:val="single"/>
        </w:rPr>
      </w:pPr>
    </w:p>
    <w:p w14:paraId="1C6A0532" w14:textId="3B93CB4D" w:rsidR="00E971E6" w:rsidRPr="00E971E6" w:rsidRDefault="00E971E6" w:rsidP="00E971E6">
      <w:pPr>
        <w:pStyle w:val="BodyText"/>
        <w:rPr>
          <w:lang w:eastAsia="en-GB"/>
        </w:rPr>
      </w:pPr>
      <w:r w:rsidRPr="00E971E6">
        <w:rPr>
          <w:rFonts w:cstheme="minorBidi"/>
          <w:u w:val="single"/>
        </w:rPr>
        <w:t xml:space="preserve">22/500124/SUB </w:t>
      </w:r>
      <w:r w:rsidRPr="00E971E6">
        <w:rPr>
          <w:u w:val="single"/>
        </w:rPr>
        <w:t xml:space="preserve"> </w:t>
      </w:r>
      <w:r w:rsidRPr="00E971E6">
        <w:rPr>
          <w:rFonts w:cstheme="minorBidi"/>
          <w:u w:val="single"/>
        </w:rPr>
        <w:t>Queen Court Barns Water Lane Ospringe Kent ME13 8UA</w:t>
      </w:r>
      <w:r w:rsidRPr="00E971E6">
        <w:rPr>
          <w:rFonts w:cstheme="minorBidi"/>
        </w:rPr>
        <w:t xml:space="preserve"> Submission of details pursuant to condition 8 (detailed repair and alterations specification &amp; programme) of application 19/505890/LBC (partial discharge of condition for Water Lane Barn (Barn 1)</w:t>
      </w:r>
    </w:p>
    <w:p w14:paraId="1BA8F38B" w14:textId="77777777" w:rsidR="00E971E6" w:rsidRDefault="00E971E6" w:rsidP="00E971E6">
      <w:pPr>
        <w:pStyle w:val="BodyText"/>
        <w:rPr>
          <w:rFonts w:cstheme="minorBidi"/>
          <w:u w:val="single"/>
        </w:rPr>
      </w:pPr>
    </w:p>
    <w:p w14:paraId="2A560916" w14:textId="34BB9752" w:rsidR="00E971E6" w:rsidRPr="00381DF3" w:rsidRDefault="00E971E6" w:rsidP="00E971E6">
      <w:pPr>
        <w:pStyle w:val="BodyText"/>
        <w:rPr>
          <w:rFonts w:asciiTheme="minorHAnsi" w:hAnsiTheme="minorHAnsi" w:cstheme="minorHAnsi"/>
          <w:lang w:eastAsia="en-GB"/>
        </w:rPr>
      </w:pPr>
      <w:r w:rsidRPr="00381DF3">
        <w:rPr>
          <w:rFonts w:asciiTheme="minorHAnsi" w:hAnsiTheme="minorHAnsi" w:cstheme="minorHAnsi"/>
          <w:u w:val="single"/>
        </w:rPr>
        <w:t>22/500241/SUB: Water Lane Barn Great Barn Court Water Lane Faversham Kent</w:t>
      </w:r>
      <w:r w:rsidRPr="00381DF3">
        <w:rPr>
          <w:rFonts w:asciiTheme="minorHAnsi" w:hAnsiTheme="minorHAnsi" w:cstheme="minorHAnsi"/>
        </w:rPr>
        <w:t xml:space="preserve"> Submission of details pursuant to condition 7 (construction details) in relation to Listed Building Consent 19/505890/LBC.</w:t>
      </w:r>
    </w:p>
    <w:p w14:paraId="7C85D14E" w14:textId="77777777" w:rsidR="00E971E6" w:rsidRPr="00381DF3" w:rsidRDefault="00E971E6" w:rsidP="00E971E6">
      <w:pPr>
        <w:pStyle w:val="BodyText"/>
        <w:rPr>
          <w:rFonts w:asciiTheme="minorHAnsi" w:hAnsiTheme="minorHAnsi" w:cstheme="minorHAnsi"/>
          <w:color w:val="202124"/>
          <w:u w:val="single"/>
          <w:shd w:val="clear" w:color="auto" w:fill="FFFFFF"/>
        </w:rPr>
      </w:pPr>
    </w:p>
    <w:p w14:paraId="41A75421" w14:textId="6ED53402" w:rsidR="00E971E6" w:rsidRDefault="00E971E6" w:rsidP="00E971E6">
      <w:pPr>
        <w:pStyle w:val="BodyText"/>
        <w:rPr>
          <w:rFonts w:asciiTheme="minorHAnsi" w:hAnsiTheme="minorHAnsi" w:cstheme="minorHAnsi"/>
        </w:rPr>
      </w:pPr>
      <w:r w:rsidRPr="00381DF3">
        <w:rPr>
          <w:rFonts w:asciiTheme="minorHAnsi" w:hAnsiTheme="minorHAnsi" w:cstheme="minorHAnsi"/>
          <w:color w:val="202124"/>
          <w:u w:val="single"/>
          <w:shd w:val="clear" w:color="auto" w:fill="FFFFFF"/>
        </w:rPr>
        <w:t xml:space="preserve">21/506401/FULL New Barns Farm Box Lane Painters Forstal Faversham Kent.  </w:t>
      </w:r>
      <w:r w:rsidRPr="00381DF3">
        <w:rPr>
          <w:rFonts w:asciiTheme="minorHAnsi" w:hAnsiTheme="minorHAnsi" w:cstheme="minorHAnsi"/>
        </w:rPr>
        <w:t xml:space="preserve">Demolition of two conservatories. Alterations to fenestration including 4 no skylights to north and 1 no skylight to south elevations. Increase of cladding. </w:t>
      </w:r>
    </w:p>
    <w:p w14:paraId="04392C83" w14:textId="206D53C4" w:rsidR="00450773" w:rsidRDefault="00450773" w:rsidP="00E971E6">
      <w:pPr>
        <w:pStyle w:val="BodyText"/>
        <w:rPr>
          <w:rFonts w:asciiTheme="minorHAnsi" w:hAnsiTheme="minorHAnsi" w:cstheme="minorHAnsi"/>
          <w:u w:val="single"/>
          <w:lang w:eastAsia="en-GB"/>
        </w:rPr>
      </w:pPr>
    </w:p>
    <w:p w14:paraId="1D334632" w14:textId="3DA9232F" w:rsidR="00450773" w:rsidRPr="00450773" w:rsidRDefault="00450773" w:rsidP="00E971E6">
      <w:pPr>
        <w:pStyle w:val="BodyText"/>
        <w:rPr>
          <w:rFonts w:asciiTheme="minorHAnsi" w:hAnsiTheme="minorHAnsi" w:cstheme="minorHAnsi"/>
          <w:b/>
          <w:bCs/>
          <w:lang w:eastAsia="en-GB"/>
        </w:rPr>
      </w:pPr>
      <w:r w:rsidRPr="00450773">
        <w:rPr>
          <w:rFonts w:asciiTheme="minorHAnsi" w:hAnsiTheme="minorHAnsi" w:cstheme="minorHAnsi"/>
          <w:lang w:eastAsia="en-GB"/>
        </w:rPr>
        <w:t>This application will be going to planning committee next week.</w:t>
      </w:r>
      <w:r>
        <w:rPr>
          <w:rFonts w:asciiTheme="minorHAnsi" w:hAnsiTheme="minorHAnsi" w:cstheme="minorHAnsi"/>
          <w:lang w:eastAsia="en-GB"/>
        </w:rPr>
        <w:t xml:space="preserve"> Councillors have other commitments so are unable to attend.</w:t>
      </w:r>
      <w:r w:rsidRPr="00450773">
        <w:rPr>
          <w:rFonts w:asciiTheme="minorHAnsi" w:hAnsiTheme="minorHAnsi" w:cstheme="minorHAnsi"/>
          <w:lang w:eastAsia="en-GB"/>
        </w:rPr>
        <w:t xml:space="preserve"> </w:t>
      </w:r>
      <w:r w:rsidRPr="00450773">
        <w:rPr>
          <w:rFonts w:asciiTheme="minorHAnsi" w:hAnsiTheme="minorHAnsi" w:cstheme="minorHAnsi"/>
          <w:b/>
          <w:bCs/>
          <w:lang w:eastAsia="en-GB"/>
        </w:rPr>
        <w:t xml:space="preserve">Action: The Clerk to write to the committee </w:t>
      </w:r>
      <w:r w:rsidR="009209BE">
        <w:rPr>
          <w:rFonts w:asciiTheme="minorHAnsi" w:hAnsiTheme="minorHAnsi" w:cstheme="minorHAnsi"/>
          <w:b/>
          <w:bCs/>
          <w:lang w:eastAsia="en-GB"/>
        </w:rPr>
        <w:t>with the council’s views.</w:t>
      </w:r>
    </w:p>
    <w:p w14:paraId="4B53463C" w14:textId="77777777" w:rsidR="00E971E6" w:rsidRPr="00E971E6" w:rsidRDefault="00E971E6" w:rsidP="00E971E6">
      <w:pPr>
        <w:pStyle w:val="BodyText"/>
        <w:rPr>
          <w:lang w:eastAsia="en-GB"/>
        </w:rPr>
      </w:pPr>
    </w:p>
    <w:p w14:paraId="54BA5A3E" w14:textId="77777777" w:rsidR="00E971E6" w:rsidRPr="00E971E6" w:rsidRDefault="00E971E6" w:rsidP="00E971E6">
      <w:pPr>
        <w:pStyle w:val="BodyText"/>
        <w:rPr>
          <w:lang w:eastAsia="en-GB"/>
        </w:rPr>
      </w:pPr>
      <w:r w:rsidRPr="00E971E6">
        <w:rPr>
          <w:rFonts w:cstheme="minorBidi"/>
          <w:u w:val="single"/>
        </w:rPr>
        <w:t xml:space="preserve">21/506547/SUB Perry Court Farm London Road Faversham ME13 8RY </w:t>
      </w:r>
      <w:r w:rsidRPr="00E971E6">
        <w:rPr>
          <w:rFonts w:cstheme="minorBidi"/>
        </w:rPr>
        <w:t>Proposal: Submission of details pursuant to condition 20 (Archaeology) in relation to planning permission 15/504264/OUT.</w:t>
      </w:r>
      <w:r w:rsidRPr="00E971E6">
        <w:rPr>
          <w:rFonts w:ascii="Verdana" w:hAnsi="Verdana" w:cstheme="minorBidi"/>
          <w:color w:val="222222"/>
          <w:shd w:val="clear" w:color="auto" w:fill="FFFFFF"/>
        </w:rPr>
        <w:t xml:space="preserve"> </w:t>
      </w:r>
    </w:p>
    <w:p w14:paraId="4D2575B8" w14:textId="77777777" w:rsidR="00E971E6" w:rsidRDefault="00E971E6" w:rsidP="00E971E6">
      <w:pPr>
        <w:pStyle w:val="BodyText"/>
        <w:rPr>
          <w:rFonts w:cstheme="minorBidi"/>
          <w:u w:val="single"/>
        </w:rPr>
      </w:pPr>
    </w:p>
    <w:p w14:paraId="0C24CC53" w14:textId="3D2EF2CD" w:rsidR="00E971E6" w:rsidRPr="00E971E6" w:rsidRDefault="00E971E6" w:rsidP="00E971E6">
      <w:pPr>
        <w:pStyle w:val="BodyText"/>
        <w:rPr>
          <w:rFonts w:cstheme="minorBidi"/>
        </w:rPr>
      </w:pPr>
      <w:r w:rsidRPr="00E971E6">
        <w:rPr>
          <w:rFonts w:cstheme="minorBidi"/>
          <w:u w:val="single"/>
        </w:rPr>
        <w:t>21/505759/SUB Queen Court Barns Water Lane Ospringe Kent ME13 8UA.</w:t>
      </w:r>
      <w:r w:rsidRPr="00E971E6">
        <w:rPr>
          <w:rFonts w:cstheme="minorBidi"/>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2ED50509" w14:textId="77777777" w:rsidR="00E971E6" w:rsidRDefault="00E971E6" w:rsidP="00E971E6">
      <w:pPr>
        <w:pStyle w:val="BodyText"/>
        <w:rPr>
          <w:rFonts w:cstheme="minorBidi"/>
          <w:u w:val="single"/>
        </w:rPr>
      </w:pPr>
    </w:p>
    <w:p w14:paraId="7ABF50C9" w14:textId="26D0AEF7" w:rsidR="00E971E6" w:rsidRPr="00E971E6" w:rsidRDefault="00E971E6" w:rsidP="00E971E6">
      <w:pPr>
        <w:pStyle w:val="BodyText"/>
        <w:rPr>
          <w:rFonts w:cstheme="minorBidi"/>
        </w:rPr>
      </w:pPr>
      <w:r w:rsidRPr="00E971E6">
        <w:rPr>
          <w:rFonts w:cstheme="minorBidi"/>
          <w:u w:val="single"/>
        </w:rPr>
        <w:t>21/505767/SUB Queen Court Barns Water Lane Ospringe Kent ME13 8UA.</w:t>
      </w:r>
      <w:r w:rsidRPr="00E971E6">
        <w:rPr>
          <w:rFonts w:cstheme="minorBidi"/>
        </w:rPr>
        <w:t xml:space="preserve">  Submission of details pursuant to condition 4 (details of both hard and soft landscape) and condition 14 (The bat tiles, bat loft and owl boxes) in relation to planning permission 19/505888/FULL </w:t>
      </w:r>
    </w:p>
    <w:p w14:paraId="559A9847" w14:textId="77777777" w:rsidR="00E971E6" w:rsidRDefault="00E971E6" w:rsidP="00E971E6">
      <w:pPr>
        <w:pStyle w:val="BodyText"/>
        <w:rPr>
          <w:rFonts w:cstheme="minorBidi"/>
          <w:u w:val="single"/>
        </w:rPr>
      </w:pPr>
    </w:p>
    <w:p w14:paraId="188B178C" w14:textId="56C4C3DB" w:rsidR="00E971E6" w:rsidRPr="00E971E6" w:rsidRDefault="00E971E6" w:rsidP="00E971E6">
      <w:pPr>
        <w:pStyle w:val="BodyText"/>
        <w:rPr>
          <w:rFonts w:cstheme="minorBidi"/>
        </w:rPr>
      </w:pPr>
      <w:r w:rsidRPr="00E971E6">
        <w:rPr>
          <w:rFonts w:cstheme="minorBidi"/>
          <w:u w:val="single"/>
        </w:rPr>
        <w:t>21/504336/FULL Ospringe 1 Water Treatment Works Water Lane Ospringe Kent ME13</w:t>
      </w:r>
      <w:r w:rsidRPr="00E971E6">
        <w:rPr>
          <w:rFonts w:cstheme="minorBidi"/>
        </w:rPr>
        <w:t xml:space="preserve"> 0EP Installation of a kiosk mounted on a concrete slab at the existing water treatment works site to house an ultraviolet disinfection plant and ancillary equipment. </w:t>
      </w:r>
    </w:p>
    <w:p w14:paraId="7A3ED02A" w14:textId="77777777" w:rsidR="00E971E6" w:rsidRDefault="00E971E6" w:rsidP="00E971E6">
      <w:pPr>
        <w:pStyle w:val="BodyText"/>
        <w:rPr>
          <w:rFonts w:cstheme="minorBidi"/>
          <w:u w:val="single"/>
        </w:rPr>
      </w:pPr>
    </w:p>
    <w:p w14:paraId="2B131853" w14:textId="2C8B6217" w:rsidR="00E971E6" w:rsidRPr="00E971E6" w:rsidRDefault="00E971E6" w:rsidP="00E971E6">
      <w:pPr>
        <w:pStyle w:val="BodyText"/>
        <w:rPr>
          <w:rFonts w:cstheme="minorBidi"/>
        </w:rPr>
      </w:pPr>
      <w:r w:rsidRPr="00E971E6">
        <w:rPr>
          <w:rFonts w:cstheme="minorBidi"/>
          <w:u w:val="single"/>
        </w:rPr>
        <w:t>21/504692/SUB: Land At Perry Court London Road Faversham Kent ME13 8YA</w:t>
      </w:r>
      <w:r w:rsidRPr="00E971E6">
        <w:rPr>
          <w:rFonts w:cstheme="minorBidi"/>
        </w:rPr>
        <w:t xml:space="preserve"> Proposal: Submission of Details to Discharge Condition 22 - Green infrastructure and biodiversity management plan subject to 15/504264/OUT.</w:t>
      </w:r>
      <w:r w:rsidRPr="00E971E6">
        <w:rPr>
          <w:rFonts w:ascii="Verdana" w:hAnsi="Verdana" w:cstheme="minorBidi"/>
          <w:shd w:val="clear" w:color="auto" w:fill="FFFFFF"/>
        </w:rPr>
        <w:t xml:space="preserve"> </w:t>
      </w:r>
    </w:p>
    <w:p w14:paraId="6D7E979D" w14:textId="77777777" w:rsidR="00E971E6" w:rsidRDefault="00E971E6" w:rsidP="00E971E6">
      <w:pPr>
        <w:pStyle w:val="BodyText"/>
        <w:rPr>
          <w:u w:val="single"/>
        </w:rPr>
      </w:pPr>
    </w:p>
    <w:p w14:paraId="1698E00D" w14:textId="77F42D66" w:rsidR="00E971E6" w:rsidRPr="00E971E6" w:rsidRDefault="00E971E6" w:rsidP="00E971E6">
      <w:pPr>
        <w:pStyle w:val="BodyText"/>
      </w:pPr>
      <w:r w:rsidRPr="00E971E6">
        <w:rPr>
          <w:u w:val="single"/>
        </w:rPr>
        <w:t>21/504695/FULL Syndale Park London Road Ospringe Faversham Kent ME13 0RH</w:t>
      </w:r>
      <w:r w:rsidRPr="00E971E6">
        <w:t>. Erection of elderly persons care home.</w:t>
      </w:r>
    </w:p>
    <w:p w14:paraId="35AE3A02" w14:textId="77777777" w:rsidR="00E971E6" w:rsidRDefault="00E971E6" w:rsidP="00E971E6">
      <w:pPr>
        <w:pStyle w:val="BodyText"/>
        <w:rPr>
          <w:rFonts w:cstheme="minorBidi"/>
          <w:u w:val="single"/>
        </w:rPr>
      </w:pPr>
    </w:p>
    <w:p w14:paraId="01D81989" w14:textId="073CAE51" w:rsidR="00E971E6" w:rsidRDefault="00E971E6" w:rsidP="00E971E6">
      <w:pPr>
        <w:pStyle w:val="BodyText"/>
        <w:rPr>
          <w:rFonts w:cstheme="minorBidi"/>
        </w:rPr>
      </w:pPr>
      <w:r w:rsidRPr="00E971E6">
        <w:rPr>
          <w:rFonts w:cstheme="minorBidi"/>
          <w:u w:val="single"/>
        </w:rPr>
        <w:t>21/504300/FULL</w:t>
      </w:r>
      <w:r w:rsidR="00E31D4A">
        <w:rPr>
          <w:rFonts w:cstheme="minorBidi"/>
          <w:u w:val="single"/>
        </w:rPr>
        <w:t xml:space="preserve"> </w:t>
      </w:r>
      <w:r w:rsidRPr="00E971E6">
        <w:rPr>
          <w:rFonts w:cstheme="minorBidi"/>
          <w:u w:val="single"/>
        </w:rPr>
        <w:t>Hill Top Farm Elverland Lane Ospringe Faversham Kent ME13 0SP</w:t>
      </w:r>
      <w:r w:rsidRPr="00E971E6">
        <w:rPr>
          <w:rFonts w:cstheme="minorBidi"/>
        </w:rPr>
        <w:t>.  Demolition of existing stables. Erection of new stables and kennels including a dedicated tack room, feed room, toilet and welfare facilities (Part Retrospective).</w:t>
      </w:r>
    </w:p>
    <w:p w14:paraId="5D0A8E57" w14:textId="790383C8" w:rsidR="005475CA" w:rsidRDefault="005475CA" w:rsidP="00E971E6">
      <w:pPr>
        <w:pStyle w:val="BodyText"/>
        <w:rPr>
          <w:rFonts w:cstheme="minorBidi"/>
          <w:u w:val="single"/>
        </w:rPr>
      </w:pPr>
    </w:p>
    <w:p w14:paraId="16E38A3E" w14:textId="585A8FDA" w:rsidR="005475CA" w:rsidRPr="00FD38B5" w:rsidRDefault="005475CA" w:rsidP="00E971E6">
      <w:pPr>
        <w:pStyle w:val="BodyText"/>
        <w:rPr>
          <w:rFonts w:cstheme="minorBidi"/>
          <w:b/>
          <w:bCs/>
        </w:rPr>
      </w:pPr>
      <w:r w:rsidRPr="00FD38B5">
        <w:rPr>
          <w:rFonts w:cstheme="minorBidi"/>
          <w:b/>
          <w:bCs/>
        </w:rPr>
        <w:t xml:space="preserve">Action: </w:t>
      </w:r>
      <w:r w:rsidR="00C15D8B">
        <w:rPr>
          <w:rFonts w:cstheme="minorBidi"/>
          <w:b/>
          <w:bCs/>
        </w:rPr>
        <w:t>In light of the reported recent works carried out at the site and the subsequent correspondence with the planning officer, t</w:t>
      </w:r>
      <w:r w:rsidRPr="00FD38B5">
        <w:rPr>
          <w:rFonts w:cstheme="minorBidi"/>
          <w:b/>
          <w:bCs/>
        </w:rPr>
        <w:t xml:space="preserve">he Chairman would follow up on the Hilltop </w:t>
      </w:r>
      <w:r w:rsidR="00C15D8B">
        <w:rPr>
          <w:rFonts w:cstheme="minorBidi"/>
          <w:b/>
          <w:bCs/>
        </w:rPr>
        <w:t>F</w:t>
      </w:r>
      <w:r w:rsidRPr="00FD38B5">
        <w:rPr>
          <w:rFonts w:cstheme="minorBidi"/>
          <w:b/>
          <w:bCs/>
        </w:rPr>
        <w:t>arm application</w:t>
      </w:r>
      <w:r w:rsidR="00C15D8B">
        <w:rPr>
          <w:rFonts w:cstheme="minorBidi"/>
          <w:b/>
          <w:bCs/>
        </w:rPr>
        <w:t xml:space="preserve"> with the planning officer and report back at the next meeting</w:t>
      </w:r>
      <w:r w:rsidRPr="00FD38B5">
        <w:rPr>
          <w:rFonts w:cstheme="minorBidi"/>
          <w:b/>
          <w:bCs/>
        </w:rPr>
        <w:t>.</w:t>
      </w:r>
    </w:p>
    <w:p w14:paraId="0F477DD8" w14:textId="77777777" w:rsidR="00E971E6" w:rsidRPr="005475CA" w:rsidRDefault="00E971E6" w:rsidP="00E971E6">
      <w:pPr>
        <w:pStyle w:val="BodyText"/>
        <w:rPr>
          <w:rFonts w:cstheme="minorBidi"/>
          <w:b/>
          <w:bCs/>
          <w:u w:val="single"/>
        </w:rPr>
      </w:pPr>
    </w:p>
    <w:p w14:paraId="5A5842D5" w14:textId="64C25BC5" w:rsidR="00E971E6" w:rsidRPr="00E971E6" w:rsidRDefault="00E971E6" w:rsidP="00E971E6">
      <w:pPr>
        <w:pStyle w:val="BodyText"/>
        <w:rPr>
          <w:rFonts w:cstheme="minorBidi"/>
        </w:rPr>
      </w:pPr>
      <w:r w:rsidRPr="00E971E6">
        <w:rPr>
          <w:rFonts w:cstheme="minorBidi"/>
          <w:u w:val="single"/>
        </w:rPr>
        <w:t>21/503788/FULL Barn 1 Queen Court Farm Water Lane Ospringe Faversham</w:t>
      </w:r>
      <w:r w:rsidRPr="00E971E6">
        <w:rPr>
          <w:rFonts w:cstheme="minorBidi"/>
        </w:rPr>
        <w:t xml:space="preserve"> Conversion of the barn to create a three bedroom dwelling with hard and soft landscaping.</w:t>
      </w:r>
    </w:p>
    <w:p w14:paraId="5CA944D4" w14:textId="77777777" w:rsidR="00E971E6" w:rsidRDefault="00E971E6" w:rsidP="00E971E6">
      <w:pPr>
        <w:pStyle w:val="BodyText"/>
        <w:rPr>
          <w:rFonts w:cstheme="minorBidi"/>
          <w:u w:val="single"/>
        </w:rPr>
      </w:pPr>
    </w:p>
    <w:p w14:paraId="0708C9B7" w14:textId="33C661F8" w:rsidR="00E971E6" w:rsidRPr="00E971E6" w:rsidRDefault="00E971E6" w:rsidP="00E971E6">
      <w:pPr>
        <w:pStyle w:val="BodyText"/>
        <w:rPr>
          <w:rFonts w:cstheme="minorBidi"/>
        </w:rPr>
      </w:pPr>
      <w:r w:rsidRPr="00E971E6">
        <w:rPr>
          <w:rFonts w:cstheme="minorBidi"/>
          <w:u w:val="single"/>
        </w:rPr>
        <w:t>21/503789/LBC  Barn 1 Queen Court Farm Water Lane Ospringe Faversham</w:t>
      </w:r>
      <w:r w:rsidRPr="00E971E6">
        <w:rPr>
          <w:rFonts w:cstheme="minorBidi"/>
        </w:rPr>
        <w:t xml:space="preserve"> Listed Building Consent for conversion of the barn to create a three bedroom dwelling with internal and external alterations.</w:t>
      </w:r>
    </w:p>
    <w:p w14:paraId="49754AE0" w14:textId="77777777" w:rsidR="00E971E6" w:rsidRDefault="00E971E6" w:rsidP="00E971E6">
      <w:pPr>
        <w:pStyle w:val="BodyText"/>
        <w:rPr>
          <w:rFonts w:cstheme="minorBidi"/>
          <w:u w:val="single"/>
        </w:rPr>
      </w:pPr>
    </w:p>
    <w:p w14:paraId="772F1DE9" w14:textId="5CAF3AF2" w:rsidR="00E971E6" w:rsidRPr="00E971E6" w:rsidRDefault="00E971E6" w:rsidP="00E971E6">
      <w:pPr>
        <w:pStyle w:val="BodyText"/>
        <w:rPr>
          <w:rFonts w:cstheme="minorBidi"/>
        </w:rPr>
      </w:pPr>
      <w:r w:rsidRPr="00E971E6">
        <w:rPr>
          <w:rFonts w:cstheme="minorBidi"/>
          <w:u w:val="single"/>
        </w:rPr>
        <w:t>21/504297/SUB Queen Court Barns Water Lane Ospringe Kent ME13 8UA</w:t>
      </w:r>
      <w:r w:rsidRPr="00E971E6">
        <w:rPr>
          <w:rFonts w:cstheme="minorBidi"/>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659B68D5" w14:textId="77777777" w:rsidR="00E971E6" w:rsidRPr="00E971E6" w:rsidRDefault="00E971E6" w:rsidP="00E971E6">
      <w:pPr>
        <w:pStyle w:val="BodyText"/>
        <w:rPr>
          <w:rFonts w:cstheme="minorBidi"/>
        </w:rPr>
      </w:pPr>
    </w:p>
    <w:p w14:paraId="16119085" w14:textId="77777777" w:rsidR="00E971E6" w:rsidRPr="00E971E6" w:rsidRDefault="00E971E6" w:rsidP="00E971E6">
      <w:pPr>
        <w:pStyle w:val="BodyText"/>
        <w:rPr>
          <w:rFonts w:cstheme="minorBidi"/>
        </w:rPr>
      </w:pPr>
      <w:r w:rsidRPr="00E971E6">
        <w:rPr>
          <w:rFonts w:cstheme="minorBidi"/>
          <w:u w:val="single"/>
        </w:rPr>
        <w:t>20/505877/OUT Brogdale Farm Brogdale Road Ospringe ME13 8XU</w:t>
      </w:r>
      <w:r w:rsidRPr="00E971E6">
        <w:rPr>
          <w:rFonts w:cstheme="minorBidi"/>
        </w:rPr>
        <w:t>Outline planning application for mixed-use development comprising a nursery school and flexible workshop/business units (all matters reserved except access. Amended plans.</w:t>
      </w:r>
    </w:p>
    <w:p w14:paraId="3AE1E953" w14:textId="77777777" w:rsidR="00E971E6" w:rsidRPr="00E971E6" w:rsidRDefault="00E971E6" w:rsidP="00E971E6">
      <w:pPr>
        <w:pStyle w:val="BodyText"/>
        <w:rPr>
          <w:shd w:val="clear" w:color="auto" w:fill="FFFFFF"/>
        </w:rPr>
      </w:pPr>
    </w:p>
    <w:p w14:paraId="07C0F909" w14:textId="77777777" w:rsidR="00E971E6" w:rsidRPr="00E971E6" w:rsidRDefault="00E971E6" w:rsidP="00E971E6">
      <w:pPr>
        <w:pStyle w:val="BodyText"/>
        <w:rPr>
          <w:shd w:val="clear" w:color="auto" w:fill="FFFFFF"/>
        </w:rPr>
      </w:pPr>
      <w:r w:rsidRPr="00E971E6">
        <w:rPr>
          <w:u w:val="single"/>
          <w:shd w:val="clear" w:color="auto" w:fill="FFFFFF"/>
        </w:rPr>
        <w:t>20/504528/SUB Land At Homestall Hill Homestall Road Doddington Kent ME9 0LB</w:t>
      </w:r>
      <w:r w:rsidRPr="00E971E6">
        <w:rPr>
          <w:shd w:val="clear" w:color="auto" w:fill="FFFFFF"/>
        </w:rPr>
        <w:t>.  Submission of details pursuant to condition 12 (details of floodlighting, security lighting or other external lighting) in relation to planning permission 19/504117/FULL.</w:t>
      </w:r>
    </w:p>
    <w:p w14:paraId="111E869E" w14:textId="77777777" w:rsidR="00E971E6" w:rsidRPr="00E971E6" w:rsidRDefault="00E971E6" w:rsidP="00E971E6">
      <w:pPr>
        <w:pStyle w:val="BodyText"/>
        <w:rPr>
          <w:shd w:val="clear" w:color="auto" w:fill="FFFFFF"/>
        </w:rPr>
      </w:pPr>
      <w:r w:rsidRPr="00E971E6">
        <w:rPr>
          <w:shd w:val="clear" w:color="auto" w:fill="FFFFFF"/>
        </w:rPr>
        <w:t>There are still extant Perry Court applications.</w:t>
      </w:r>
    </w:p>
    <w:p w14:paraId="3939851F" w14:textId="77777777" w:rsidR="00A2733F" w:rsidRDefault="00A2733F" w:rsidP="00E971E6">
      <w:pPr>
        <w:pStyle w:val="BodyText"/>
      </w:pPr>
    </w:p>
    <w:p w14:paraId="5B1F25A7" w14:textId="0DA7F0F1" w:rsidR="00E971E6" w:rsidRPr="00E971E6" w:rsidRDefault="00E971E6" w:rsidP="00E971E6">
      <w:pPr>
        <w:pStyle w:val="BodyText"/>
      </w:pPr>
      <w:r w:rsidRPr="00E971E6">
        <w:t>SBC Decisions:</w:t>
      </w:r>
      <w:r w:rsidR="00A2733F">
        <w:t xml:space="preserve"> None to report.</w:t>
      </w:r>
    </w:p>
    <w:p w14:paraId="54F451BB" w14:textId="77777777" w:rsidR="00E971E6" w:rsidRPr="00E971E6" w:rsidRDefault="00E971E6" w:rsidP="00E971E6">
      <w:pPr>
        <w:pStyle w:val="BodyText"/>
      </w:pPr>
    </w:p>
    <w:p w14:paraId="3BF05983" w14:textId="77777777" w:rsidR="00E971E6" w:rsidRPr="00E971E6" w:rsidRDefault="00E971E6" w:rsidP="00E971E6">
      <w:pPr>
        <w:pStyle w:val="BodyText"/>
      </w:pPr>
      <w:r w:rsidRPr="00E971E6">
        <w:t>Planning Inspectorate Appeals:</w:t>
      </w:r>
    </w:p>
    <w:p w14:paraId="0EA6C39F" w14:textId="77777777" w:rsidR="00E971E6" w:rsidRPr="00E971E6" w:rsidRDefault="00E971E6" w:rsidP="00E971E6">
      <w:pPr>
        <w:pStyle w:val="BodyText"/>
      </w:pPr>
      <w:r w:rsidRPr="00E971E6">
        <w:rPr>
          <w:u w:val="single"/>
          <w:shd w:val="clear" w:color="auto" w:fill="FFFFFF"/>
        </w:rPr>
        <w:t>APP/V2255/C/18/3202648</w:t>
      </w:r>
      <w:r w:rsidRPr="00E971E6">
        <w:rPr>
          <w:u w:val="single"/>
        </w:rPr>
        <w:t xml:space="preserve"> Horseshoe Farm Elverland Lane Ospringe</w:t>
      </w:r>
      <w:r w:rsidRPr="00E971E6">
        <w:t xml:space="preserve"> </w:t>
      </w:r>
      <w:r w:rsidRPr="00E971E6">
        <w:rPr>
          <w:shd w:val="clear" w:color="auto" w:fill="FFFFFF"/>
        </w:rPr>
        <w:t xml:space="preserve">Appeal against Enforcement Notice Non-compliance of condition 2 of planning permission 15/505252/FULL. In progress. </w:t>
      </w:r>
    </w:p>
    <w:p w14:paraId="2EAB53C0" w14:textId="77777777" w:rsidR="00E971E6" w:rsidRPr="00E971E6" w:rsidRDefault="00E971E6" w:rsidP="00E971E6">
      <w:pPr>
        <w:pStyle w:val="BodyText"/>
        <w:rPr>
          <w:u w:val="single"/>
        </w:rPr>
      </w:pPr>
    </w:p>
    <w:p w14:paraId="16069429" w14:textId="10029CDF" w:rsidR="00E971E6" w:rsidRPr="002363A4" w:rsidRDefault="005475CA" w:rsidP="002363A4">
      <w:pPr>
        <w:pStyle w:val="BodyText"/>
      </w:pPr>
      <w:r w:rsidRPr="005475CA">
        <w:rPr>
          <w:color w:val="000000" w:themeColor="text1"/>
          <w:lang w:eastAsia="en-GB"/>
        </w:rPr>
        <w:t>The Clerk had circulated a list of planning applications before the meeting.</w:t>
      </w:r>
    </w:p>
    <w:p w14:paraId="4D26642E" w14:textId="0E707C77" w:rsidR="00EF68EE" w:rsidRPr="00652664" w:rsidRDefault="00EF68EE" w:rsidP="00EF68EE">
      <w:pPr>
        <w:pStyle w:val="Heading1"/>
        <w:rPr>
          <w:b w:val="0"/>
          <w:bCs w:val="0"/>
          <w:color w:val="000000" w:themeColor="text1"/>
        </w:rPr>
      </w:pPr>
      <w:r w:rsidRPr="00652664">
        <w:rPr>
          <w:b w:val="0"/>
          <w:bCs w:val="0"/>
          <w:color w:val="000000" w:themeColor="text1"/>
        </w:rPr>
        <w:t>0</w:t>
      </w:r>
      <w:r w:rsidR="00652664" w:rsidRPr="00652664">
        <w:rPr>
          <w:b w:val="0"/>
          <w:bCs w:val="0"/>
          <w:color w:val="000000" w:themeColor="text1"/>
        </w:rPr>
        <w:t>41</w:t>
      </w:r>
      <w:r w:rsidRPr="00652664">
        <w:rPr>
          <w:b w:val="0"/>
          <w:bCs w:val="0"/>
          <w:color w:val="000000" w:themeColor="text1"/>
        </w:rPr>
        <w:t>/22 Finance</w:t>
      </w:r>
    </w:p>
    <w:p w14:paraId="56245B14" w14:textId="4BC6EF72" w:rsidR="00EB0CFE" w:rsidRPr="00851E67" w:rsidRDefault="00EB0CFE" w:rsidP="004D223A">
      <w:pPr>
        <w:pStyle w:val="BodyText"/>
        <w:rPr>
          <w:color w:val="FF0000"/>
        </w:rPr>
      </w:pPr>
    </w:p>
    <w:p w14:paraId="38506E6E" w14:textId="77777777" w:rsidR="00EF68EE" w:rsidRPr="00EF68EE" w:rsidRDefault="00EF68EE" w:rsidP="00652664">
      <w:pPr>
        <w:pStyle w:val="BodyText"/>
      </w:pPr>
      <w:r w:rsidRPr="00EF68EE">
        <w:t>Payments for Approval: -</w:t>
      </w:r>
    </w:p>
    <w:p w14:paraId="00A94A15" w14:textId="0C638FEA" w:rsidR="00EF68EE" w:rsidRDefault="00EF68EE" w:rsidP="00652664">
      <w:pPr>
        <w:pStyle w:val="BodyText"/>
      </w:pPr>
      <w:r w:rsidRPr="00EF68EE">
        <w:t>OPC Current Account</w:t>
      </w:r>
    </w:p>
    <w:p w14:paraId="6294BDB3" w14:textId="77777777" w:rsidR="00652664" w:rsidRPr="00EF68EE" w:rsidRDefault="00652664" w:rsidP="00652664">
      <w:pPr>
        <w:pStyle w:val="BodyText"/>
      </w:pPr>
    </w:p>
    <w:p w14:paraId="798BAC1E" w14:textId="7F3E76FB" w:rsidR="00EF68EE" w:rsidRDefault="00EF68EE" w:rsidP="00652664">
      <w:pPr>
        <w:pStyle w:val="BodyText"/>
      </w:pPr>
      <w:r w:rsidRPr="00EF68EE">
        <w:t>Chq no 1543 To Ospringe Church for March meeting £20.00</w:t>
      </w:r>
    </w:p>
    <w:p w14:paraId="1A677E29" w14:textId="77777777" w:rsidR="00652664" w:rsidRPr="00EF68EE" w:rsidRDefault="00652664" w:rsidP="00652664">
      <w:pPr>
        <w:pStyle w:val="BodyText"/>
      </w:pPr>
    </w:p>
    <w:p w14:paraId="7E56E658" w14:textId="0F5FB1DB" w:rsidR="00EF68EE" w:rsidRDefault="00EF68EE" w:rsidP="00652664">
      <w:pPr>
        <w:pStyle w:val="BodyText"/>
      </w:pPr>
      <w:r w:rsidRPr="00EF68EE">
        <w:t>Chq no 1544 To K Lockwood Clerk’s pay 4</w:t>
      </w:r>
      <w:r w:rsidRPr="00EF68EE">
        <w:rPr>
          <w:vertAlign w:val="superscript"/>
        </w:rPr>
        <w:t>th</w:t>
      </w:r>
      <w:r w:rsidRPr="00EF68EE">
        <w:t xml:space="preserve"> quarter £626.40</w:t>
      </w:r>
    </w:p>
    <w:p w14:paraId="6536D28F" w14:textId="77777777" w:rsidR="00652664" w:rsidRPr="00EF68EE" w:rsidRDefault="00652664" w:rsidP="00652664">
      <w:pPr>
        <w:pStyle w:val="BodyText"/>
      </w:pPr>
    </w:p>
    <w:p w14:paraId="66CFB57A" w14:textId="77777777" w:rsidR="00EF68EE" w:rsidRPr="00EF68EE" w:rsidRDefault="00EF68EE" w:rsidP="00652664">
      <w:pPr>
        <w:pStyle w:val="BodyText"/>
      </w:pPr>
      <w:r w:rsidRPr="00EF68EE">
        <w:t>Chq no 1545 To Mr Fix It for replacement bolt on roundabout £20.00</w:t>
      </w:r>
    </w:p>
    <w:p w14:paraId="2C94002D" w14:textId="77777777" w:rsidR="00652664" w:rsidRDefault="00652664" w:rsidP="00652664">
      <w:pPr>
        <w:pStyle w:val="BodyText"/>
      </w:pPr>
    </w:p>
    <w:p w14:paraId="4971FEBC" w14:textId="0338940A" w:rsidR="00EF68EE" w:rsidRPr="00EF68EE" w:rsidRDefault="00EF68EE" w:rsidP="00652664">
      <w:pPr>
        <w:pStyle w:val="BodyText"/>
      </w:pPr>
      <w:r w:rsidRPr="00EF68EE">
        <w:t>Receipts:-</w:t>
      </w:r>
    </w:p>
    <w:p w14:paraId="1C9D61A2" w14:textId="77777777" w:rsidR="00652664" w:rsidRDefault="00652664" w:rsidP="00652664">
      <w:pPr>
        <w:pStyle w:val="BodyText"/>
      </w:pPr>
    </w:p>
    <w:p w14:paraId="35463DFA" w14:textId="16ACADC6" w:rsidR="00EF68EE" w:rsidRPr="00EF68EE" w:rsidRDefault="00EF68EE" w:rsidP="00652664">
      <w:pPr>
        <w:pStyle w:val="BodyText"/>
      </w:pPr>
      <w:r w:rsidRPr="00EF68EE">
        <w:t>OPC received notification from Swale BC that it has been awarded £143.00 Member’s grant and £650.00 Platinum Jubilee grant</w:t>
      </w:r>
      <w:r w:rsidR="00652664">
        <w:t>.</w:t>
      </w:r>
    </w:p>
    <w:p w14:paraId="7F8418A3" w14:textId="77777777" w:rsidR="00652664" w:rsidRDefault="00652664" w:rsidP="00652664">
      <w:pPr>
        <w:pStyle w:val="BodyText"/>
      </w:pPr>
    </w:p>
    <w:p w14:paraId="62C464D4" w14:textId="5CB74FFA" w:rsidR="00EF68EE" w:rsidRPr="00EF68EE" w:rsidRDefault="00EF68EE" w:rsidP="00652664">
      <w:pPr>
        <w:pStyle w:val="BodyText"/>
      </w:pPr>
      <w:r w:rsidRPr="00EF68EE">
        <w:t xml:space="preserve">Allotment Account </w:t>
      </w:r>
    </w:p>
    <w:p w14:paraId="235CFE05" w14:textId="799342AB" w:rsidR="00EF68EE" w:rsidRDefault="00EF68EE" w:rsidP="00652664">
      <w:pPr>
        <w:pStyle w:val="BodyText"/>
      </w:pPr>
      <w:r w:rsidRPr="00EF68EE">
        <w:t xml:space="preserve">Payments for Approval: </w:t>
      </w:r>
    </w:p>
    <w:p w14:paraId="2171A4BE" w14:textId="77777777" w:rsidR="00652664" w:rsidRPr="00EF68EE" w:rsidRDefault="00652664" w:rsidP="00652664">
      <w:pPr>
        <w:pStyle w:val="BodyText"/>
      </w:pPr>
    </w:p>
    <w:p w14:paraId="4189D9F6" w14:textId="1FC9C200" w:rsidR="00EF68EE" w:rsidRDefault="00EF68EE" w:rsidP="00652664">
      <w:pPr>
        <w:pStyle w:val="BodyText"/>
      </w:pPr>
      <w:r w:rsidRPr="00EF68EE">
        <w:t>Chq no 0361 To T Hoile for materials, installation of gates £375.00</w:t>
      </w:r>
    </w:p>
    <w:p w14:paraId="1A243D97" w14:textId="77777777" w:rsidR="00652664" w:rsidRPr="00EF68EE" w:rsidRDefault="00652664" w:rsidP="00652664">
      <w:pPr>
        <w:pStyle w:val="BodyText"/>
      </w:pPr>
    </w:p>
    <w:p w14:paraId="607B8B88" w14:textId="77777777" w:rsidR="00EF68EE" w:rsidRPr="00EF68EE" w:rsidRDefault="00EF68EE" w:rsidP="00652664">
      <w:pPr>
        <w:pStyle w:val="BodyText"/>
      </w:pPr>
      <w:r w:rsidRPr="00EF68EE">
        <w:t>Receipts: None to report</w:t>
      </w:r>
    </w:p>
    <w:p w14:paraId="7EA4C016" w14:textId="77777777" w:rsidR="00EF68EE" w:rsidRPr="00EF68EE" w:rsidRDefault="00EF68EE" w:rsidP="00652664">
      <w:pPr>
        <w:pStyle w:val="BodyText"/>
      </w:pPr>
      <w:r w:rsidRPr="00EF68EE">
        <w:t>EDF bills:- None to report</w:t>
      </w:r>
    </w:p>
    <w:p w14:paraId="116A0A79" w14:textId="77777777" w:rsidR="00EF68EE" w:rsidRPr="00EF68EE" w:rsidRDefault="00EF68EE" w:rsidP="00652664">
      <w:pPr>
        <w:pStyle w:val="BodyText"/>
      </w:pPr>
    </w:p>
    <w:p w14:paraId="2C208ED0" w14:textId="6E1096DB" w:rsidR="00EF68EE" w:rsidRDefault="00EF68EE" w:rsidP="00652664">
      <w:pPr>
        <w:pStyle w:val="BodyText"/>
      </w:pPr>
      <w:r w:rsidRPr="00EF68EE">
        <w:t xml:space="preserve">Expenditure verses budget </w:t>
      </w:r>
      <w:r w:rsidR="00652664">
        <w:t>– variances had been provided and were noted.</w:t>
      </w:r>
    </w:p>
    <w:p w14:paraId="0D7830BE" w14:textId="56F2B320" w:rsidR="0074082E" w:rsidRDefault="0074082E" w:rsidP="00652664">
      <w:pPr>
        <w:pStyle w:val="BodyText"/>
      </w:pPr>
    </w:p>
    <w:p w14:paraId="37CEC51E" w14:textId="199E7B5F" w:rsidR="0074082E" w:rsidRDefault="0074082E" w:rsidP="00652664">
      <w:pPr>
        <w:pStyle w:val="BodyText"/>
      </w:pPr>
      <w:r>
        <w:t>The Clerk had circulated a Bank Reconciliation as at 3</w:t>
      </w:r>
      <w:r w:rsidRPr="0074082E">
        <w:rPr>
          <w:vertAlign w:val="superscript"/>
        </w:rPr>
        <w:t>rd</w:t>
      </w:r>
      <w:r>
        <w:t xml:space="preserve"> February 2022 and budget monitoring document.</w:t>
      </w:r>
    </w:p>
    <w:p w14:paraId="7EF84227" w14:textId="77777777" w:rsidR="00652664" w:rsidRDefault="00652664" w:rsidP="00652664">
      <w:pPr>
        <w:pStyle w:val="BodyText"/>
        <w:ind w:left="0"/>
      </w:pPr>
    </w:p>
    <w:p w14:paraId="7DB0D1E3" w14:textId="150ECA95" w:rsidR="00EF68EE" w:rsidRDefault="00EF68EE" w:rsidP="00652664">
      <w:pPr>
        <w:pStyle w:val="BodyText"/>
      </w:pPr>
      <w:r w:rsidRPr="00EF68EE">
        <w:t>Lionel Robbins has agreed to be Internal Auditor for OPC for the end of year audit of accounts.</w:t>
      </w:r>
    </w:p>
    <w:p w14:paraId="737E65B5" w14:textId="5310B7B4" w:rsidR="00652664" w:rsidRDefault="00652664" w:rsidP="00652664">
      <w:pPr>
        <w:pStyle w:val="BodyText"/>
      </w:pPr>
    </w:p>
    <w:p w14:paraId="43646469" w14:textId="131D02A5" w:rsidR="00652664" w:rsidRPr="00EF68EE" w:rsidRDefault="00C15D8B" w:rsidP="00652664">
      <w:pPr>
        <w:pStyle w:val="BodyText"/>
      </w:pPr>
      <w:r>
        <w:t>After discussion t</w:t>
      </w:r>
      <w:r w:rsidR="00652664">
        <w:t xml:space="preserve">he PC </w:t>
      </w:r>
      <w:r w:rsidR="00652664" w:rsidRPr="00652664">
        <w:rPr>
          <w:b/>
          <w:bCs/>
        </w:rPr>
        <w:t>resolved to exempt itself from External Audit for 2021-22</w:t>
      </w:r>
      <w:r w:rsidR="00652664">
        <w:t xml:space="preserve"> based on the current criteria and guidelines.</w:t>
      </w:r>
    </w:p>
    <w:p w14:paraId="2A408BCC" w14:textId="093FECAD" w:rsidR="00143E6A" w:rsidRPr="00851E67" w:rsidRDefault="00143E6A" w:rsidP="00652664">
      <w:pPr>
        <w:pStyle w:val="BodyText"/>
        <w:rPr>
          <w:rFonts w:cstheme="minorHAnsi"/>
          <w:color w:val="FF0000"/>
          <w:lang w:eastAsia="en-GB"/>
        </w:rPr>
      </w:pPr>
    </w:p>
    <w:p w14:paraId="26F44A5C" w14:textId="74276F7F" w:rsidR="00024D04" w:rsidRPr="00A225FE" w:rsidRDefault="00A40526" w:rsidP="00007CFD">
      <w:pPr>
        <w:pStyle w:val="Heading1"/>
        <w:rPr>
          <w:b w:val="0"/>
          <w:bCs w:val="0"/>
          <w:color w:val="000000" w:themeColor="text1"/>
        </w:rPr>
      </w:pPr>
      <w:r w:rsidRPr="00A225FE">
        <w:rPr>
          <w:b w:val="0"/>
          <w:bCs w:val="0"/>
          <w:color w:val="000000" w:themeColor="text1"/>
        </w:rPr>
        <w:t>0</w:t>
      </w:r>
      <w:r w:rsidR="00A225FE" w:rsidRPr="00A225FE">
        <w:rPr>
          <w:b w:val="0"/>
          <w:bCs w:val="0"/>
          <w:color w:val="000000" w:themeColor="text1"/>
        </w:rPr>
        <w:t>42</w:t>
      </w:r>
      <w:r w:rsidR="005C7200" w:rsidRPr="00A225FE">
        <w:rPr>
          <w:b w:val="0"/>
          <w:bCs w:val="0"/>
          <w:color w:val="000000" w:themeColor="text1"/>
        </w:rPr>
        <w:t>/</w:t>
      </w:r>
      <w:r w:rsidR="00024D04" w:rsidRPr="00A225FE">
        <w:rPr>
          <w:b w:val="0"/>
          <w:bCs w:val="0"/>
          <w:color w:val="000000" w:themeColor="text1"/>
        </w:rPr>
        <w:t>2</w:t>
      </w:r>
      <w:r w:rsidR="00360F9F" w:rsidRPr="00A225FE">
        <w:rPr>
          <w:b w:val="0"/>
          <w:bCs w:val="0"/>
          <w:color w:val="000000" w:themeColor="text1"/>
        </w:rPr>
        <w:t>2</w:t>
      </w:r>
      <w:r w:rsidR="00024D04" w:rsidRPr="00A225FE">
        <w:rPr>
          <w:b w:val="0"/>
          <w:bCs w:val="0"/>
          <w:color w:val="000000" w:themeColor="text1"/>
        </w:rPr>
        <w:t xml:space="preserve"> Correspondence</w:t>
      </w:r>
    </w:p>
    <w:p w14:paraId="04D57D8C" w14:textId="5C951140" w:rsidR="00024D04" w:rsidRPr="002B492E" w:rsidRDefault="005235C3" w:rsidP="00A113E5">
      <w:pPr>
        <w:pStyle w:val="BodyText"/>
        <w:rPr>
          <w:color w:val="000000" w:themeColor="text1"/>
        </w:rPr>
      </w:pPr>
      <w:r w:rsidRPr="002B492E">
        <w:rPr>
          <w:color w:val="000000" w:themeColor="text1"/>
        </w:rPr>
        <w:t xml:space="preserve">A list of </w:t>
      </w:r>
      <w:r w:rsidR="00024D04" w:rsidRPr="002B492E">
        <w:rPr>
          <w:color w:val="000000" w:themeColor="text1"/>
        </w:rPr>
        <w:t xml:space="preserve">email correspondence </w:t>
      </w:r>
      <w:r w:rsidR="009A03A4" w:rsidRPr="002B492E">
        <w:rPr>
          <w:color w:val="000000" w:themeColor="text1"/>
        </w:rPr>
        <w:t>received had been</w:t>
      </w:r>
      <w:r w:rsidR="00024D04" w:rsidRPr="002B492E">
        <w:rPr>
          <w:color w:val="000000" w:themeColor="text1"/>
        </w:rPr>
        <w:t xml:space="preserve"> circulated before the meeting by the Clerk</w:t>
      </w:r>
      <w:r w:rsidR="004B4B6A" w:rsidRPr="002B492E">
        <w:rPr>
          <w:color w:val="000000" w:themeColor="text1"/>
        </w:rPr>
        <w:t>.</w:t>
      </w:r>
    </w:p>
    <w:p w14:paraId="2A41ABEF" w14:textId="3A6356CE" w:rsidR="00E936D8" w:rsidRPr="00880C42" w:rsidRDefault="00880C42" w:rsidP="000F7D41">
      <w:pPr>
        <w:pStyle w:val="BodyText"/>
        <w:rPr>
          <w:color w:val="000000" w:themeColor="text1"/>
        </w:rPr>
      </w:pPr>
      <w:r w:rsidRPr="00880C42">
        <w:rPr>
          <w:color w:val="000000" w:themeColor="text1"/>
        </w:rPr>
        <w:t>Email from KALC – KALC News January 2022 – noted.</w:t>
      </w:r>
    </w:p>
    <w:p w14:paraId="1005DCE7" w14:textId="513695F6" w:rsidR="00880C42" w:rsidRPr="00880C42" w:rsidRDefault="00880C42" w:rsidP="000F7D41">
      <w:pPr>
        <w:pStyle w:val="BodyText"/>
        <w:rPr>
          <w:color w:val="000000" w:themeColor="text1"/>
        </w:rPr>
      </w:pPr>
      <w:r w:rsidRPr="00880C42">
        <w:rPr>
          <w:color w:val="000000" w:themeColor="text1"/>
        </w:rPr>
        <w:t>Email from Swale BC – Area Committee meeting – March – Eastern Area 22</w:t>
      </w:r>
      <w:r w:rsidRPr="00880C42">
        <w:rPr>
          <w:color w:val="000000" w:themeColor="text1"/>
          <w:vertAlign w:val="superscript"/>
        </w:rPr>
        <w:t>nd</w:t>
      </w:r>
      <w:r w:rsidRPr="00880C42">
        <w:rPr>
          <w:color w:val="000000" w:themeColor="text1"/>
        </w:rPr>
        <w:t xml:space="preserve"> March – noted.</w:t>
      </w:r>
    </w:p>
    <w:p w14:paraId="3623F25B" w14:textId="0F88ED9A" w:rsidR="00880C42" w:rsidRPr="00880C42" w:rsidRDefault="00880C42" w:rsidP="000F7D41">
      <w:pPr>
        <w:pStyle w:val="BodyText"/>
        <w:rPr>
          <w:color w:val="000000" w:themeColor="text1"/>
        </w:rPr>
      </w:pPr>
      <w:r w:rsidRPr="00880C42">
        <w:rPr>
          <w:color w:val="000000" w:themeColor="text1"/>
        </w:rPr>
        <w:t xml:space="preserve">Email from gleamnews re end use of green lanes by recreational; motor vehicles. In Kent ANOB – noted. </w:t>
      </w:r>
    </w:p>
    <w:p w14:paraId="03054768" w14:textId="0331A9A4" w:rsidR="00880C42" w:rsidRDefault="00880C42" w:rsidP="00880C42">
      <w:pPr>
        <w:pStyle w:val="BodyText"/>
        <w:rPr>
          <w:color w:val="000000" w:themeColor="text1"/>
        </w:rPr>
      </w:pPr>
      <w:r w:rsidRPr="00880C42">
        <w:rPr>
          <w:color w:val="000000" w:themeColor="text1"/>
        </w:rPr>
        <w:t xml:space="preserve">Email from Swale BC planning </w:t>
      </w:r>
      <w:r w:rsidR="00C15D8B">
        <w:rPr>
          <w:color w:val="000000" w:themeColor="text1"/>
        </w:rPr>
        <w:t>department “</w:t>
      </w:r>
      <w:r w:rsidRPr="00880C42">
        <w:rPr>
          <w:color w:val="000000" w:themeColor="text1"/>
        </w:rPr>
        <w:t>family tree</w:t>
      </w:r>
      <w:r w:rsidR="00C15D8B">
        <w:rPr>
          <w:color w:val="000000" w:themeColor="text1"/>
        </w:rPr>
        <w:t>”</w:t>
      </w:r>
      <w:r w:rsidRPr="00880C42">
        <w:rPr>
          <w:color w:val="000000" w:themeColor="text1"/>
        </w:rPr>
        <w:t xml:space="preserve"> and enforcement outstanding – noted. </w:t>
      </w:r>
    </w:p>
    <w:p w14:paraId="78535903" w14:textId="56B420E4" w:rsidR="00880C42" w:rsidRDefault="00880C42" w:rsidP="00880C42">
      <w:pPr>
        <w:pStyle w:val="BodyText"/>
        <w:rPr>
          <w:color w:val="000000" w:themeColor="text1"/>
        </w:rPr>
      </w:pPr>
      <w:r>
        <w:rPr>
          <w:color w:val="000000" w:themeColor="text1"/>
        </w:rPr>
        <w:t xml:space="preserve">Email from Planning Officer re Willow Farm – noted. </w:t>
      </w:r>
    </w:p>
    <w:p w14:paraId="575EB886" w14:textId="3B664CDA" w:rsidR="00880C42" w:rsidRDefault="00880C42" w:rsidP="00880C42">
      <w:pPr>
        <w:pStyle w:val="BodyText"/>
        <w:rPr>
          <w:color w:val="000000" w:themeColor="text1"/>
        </w:rPr>
      </w:pPr>
      <w:r>
        <w:rPr>
          <w:color w:val="000000" w:themeColor="text1"/>
        </w:rPr>
        <w:t xml:space="preserve">Email from Louise Bareham </w:t>
      </w:r>
      <w:r w:rsidR="007D2BF1">
        <w:rPr>
          <w:color w:val="000000" w:themeColor="text1"/>
        </w:rPr>
        <w:t>re Parishes to Town: Active Travel network – noted.</w:t>
      </w:r>
      <w:r w:rsidR="00580C08">
        <w:rPr>
          <w:color w:val="000000" w:themeColor="text1"/>
        </w:rPr>
        <w:t xml:space="preserve">  </w:t>
      </w:r>
    </w:p>
    <w:p w14:paraId="41F3FC94" w14:textId="5C8E7AE8" w:rsidR="007D2BF1" w:rsidRDefault="007D2BF1" w:rsidP="00880C42">
      <w:pPr>
        <w:pStyle w:val="BodyText"/>
        <w:rPr>
          <w:color w:val="000000" w:themeColor="text1"/>
        </w:rPr>
      </w:pPr>
      <w:r>
        <w:rPr>
          <w:color w:val="000000" w:themeColor="text1"/>
        </w:rPr>
        <w:t>Email from KALC SAC – Minutes &amp; enforcement documents -noted.</w:t>
      </w:r>
    </w:p>
    <w:p w14:paraId="56E7FA5B" w14:textId="42BB48B3" w:rsidR="00880C42" w:rsidRDefault="007D2BF1" w:rsidP="00880C42">
      <w:pPr>
        <w:pStyle w:val="BodyText"/>
        <w:rPr>
          <w:color w:val="000000" w:themeColor="text1"/>
        </w:rPr>
      </w:pPr>
      <w:r>
        <w:rPr>
          <w:color w:val="000000" w:themeColor="text1"/>
        </w:rPr>
        <w:t xml:space="preserve">Email from KALC NALC Chief </w:t>
      </w:r>
      <w:r w:rsidR="00C15D8B">
        <w:rPr>
          <w:color w:val="000000" w:themeColor="text1"/>
        </w:rPr>
        <w:t>Executives</w:t>
      </w:r>
      <w:r>
        <w:rPr>
          <w:color w:val="000000" w:themeColor="text1"/>
        </w:rPr>
        <w:t xml:space="preserve"> Bulletin – 2023 Boundary Review – noted</w:t>
      </w:r>
    </w:p>
    <w:p w14:paraId="088F415B" w14:textId="33566EB2" w:rsidR="007D2BF1" w:rsidRPr="00880C42" w:rsidRDefault="007D2BF1" w:rsidP="00880C42">
      <w:pPr>
        <w:pStyle w:val="BodyText"/>
        <w:rPr>
          <w:color w:val="000000" w:themeColor="text1"/>
        </w:rPr>
      </w:pPr>
      <w:r>
        <w:rPr>
          <w:color w:val="000000" w:themeColor="text1"/>
        </w:rPr>
        <w:t>Email from Cllr A Greason re Public Rights of Way – noted.</w:t>
      </w:r>
    </w:p>
    <w:p w14:paraId="109B038B" w14:textId="198DFB66" w:rsidR="00105F04" w:rsidRDefault="00A40526" w:rsidP="00585D15">
      <w:pPr>
        <w:pStyle w:val="Heading1"/>
        <w:rPr>
          <w:rStyle w:val="Heading1Char"/>
          <w:color w:val="000000" w:themeColor="text1"/>
        </w:rPr>
      </w:pPr>
      <w:r w:rsidRPr="00A225FE">
        <w:rPr>
          <w:rStyle w:val="Heading1Char"/>
          <w:color w:val="000000" w:themeColor="text1"/>
        </w:rPr>
        <w:t>0</w:t>
      </w:r>
      <w:r w:rsidR="00A225FE" w:rsidRPr="00A225FE">
        <w:rPr>
          <w:rStyle w:val="Heading1Char"/>
          <w:color w:val="000000" w:themeColor="text1"/>
        </w:rPr>
        <w:t>43</w:t>
      </w:r>
      <w:r w:rsidR="000517CB" w:rsidRPr="00A225FE">
        <w:rPr>
          <w:rStyle w:val="Heading1Char"/>
          <w:color w:val="000000" w:themeColor="text1"/>
        </w:rPr>
        <w:t>/</w:t>
      </w:r>
      <w:r w:rsidR="0036343C" w:rsidRPr="00A225FE">
        <w:rPr>
          <w:rStyle w:val="Heading1Char"/>
          <w:color w:val="000000" w:themeColor="text1"/>
        </w:rPr>
        <w:t>2</w:t>
      </w:r>
      <w:r w:rsidR="00360F9F" w:rsidRPr="00A225FE">
        <w:rPr>
          <w:rStyle w:val="Heading1Char"/>
          <w:color w:val="000000" w:themeColor="text1"/>
        </w:rPr>
        <w:t>2</w:t>
      </w:r>
      <w:r w:rsidR="00361FF0" w:rsidRPr="00A225FE">
        <w:rPr>
          <w:rStyle w:val="Heading1Char"/>
          <w:color w:val="000000" w:themeColor="text1"/>
        </w:rPr>
        <w:t xml:space="preserve"> Members’ reports</w:t>
      </w:r>
      <w:r w:rsidR="00105F04" w:rsidRPr="00A225FE">
        <w:rPr>
          <w:rStyle w:val="Heading1Char"/>
          <w:color w:val="000000" w:themeColor="text1"/>
        </w:rPr>
        <w:t xml:space="preserve"> </w:t>
      </w:r>
    </w:p>
    <w:p w14:paraId="76F2374B" w14:textId="6DA302CA" w:rsidR="002B492E" w:rsidRPr="002B492E" w:rsidRDefault="002B492E" w:rsidP="002B492E">
      <w:pPr>
        <w:pStyle w:val="BodyText"/>
        <w:rPr>
          <w:rStyle w:val="Heading1Char"/>
          <w:color w:val="000000" w:themeColor="text1"/>
        </w:rPr>
      </w:pPr>
      <w:r w:rsidRPr="002B492E">
        <w:rPr>
          <w:rStyle w:val="Heading1Char"/>
          <w:b w:val="0"/>
          <w:bCs w:val="0"/>
          <w:color w:val="000000" w:themeColor="text1"/>
        </w:rPr>
        <w:t xml:space="preserve">Cllr R Simmons reported pot holes on the </w:t>
      </w:r>
      <w:r w:rsidR="00C15D8B">
        <w:rPr>
          <w:rStyle w:val="Heading1Char"/>
          <w:b w:val="0"/>
          <w:bCs w:val="0"/>
          <w:color w:val="000000" w:themeColor="text1"/>
        </w:rPr>
        <w:t>northern</w:t>
      </w:r>
      <w:r w:rsidRPr="002B492E">
        <w:rPr>
          <w:rStyle w:val="Heading1Char"/>
          <w:b w:val="0"/>
          <w:bCs w:val="0"/>
          <w:color w:val="000000" w:themeColor="text1"/>
        </w:rPr>
        <w:t xml:space="preserve"> side of the motorway bridge.  At the top of White Hill on the left hand side the tarmac is eroded. </w:t>
      </w:r>
      <w:r w:rsidRPr="002B492E">
        <w:rPr>
          <w:rStyle w:val="Heading1Char"/>
          <w:color w:val="000000" w:themeColor="text1"/>
        </w:rPr>
        <w:t>Action: The Chairman to report.</w:t>
      </w:r>
    </w:p>
    <w:p w14:paraId="46799EBD" w14:textId="77777777" w:rsidR="00A40526" w:rsidRPr="002B492E" w:rsidRDefault="00A40526" w:rsidP="002B492E">
      <w:pPr>
        <w:pStyle w:val="BodyText"/>
        <w:rPr>
          <w:rStyle w:val="Heading1Char"/>
          <w:color w:val="000000" w:themeColor="text1"/>
        </w:rPr>
      </w:pPr>
    </w:p>
    <w:p w14:paraId="44AEA662" w14:textId="790D0A44" w:rsidR="00ED1365" w:rsidRPr="00A225FE" w:rsidRDefault="00A40526" w:rsidP="00A52F46">
      <w:pPr>
        <w:pStyle w:val="Heading1"/>
        <w:rPr>
          <w:b w:val="0"/>
          <w:bCs w:val="0"/>
          <w:color w:val="000000" w:themeColor="text1"/>
        </w:rPr>
      </w:pPr>
      <w:r w:rsidRPr="00A225FE">
        <w:rPr>
          <w:b w:val="0"/>
          <w:bCs w:val="0"/>
          <w:color w:val="000000" w:themeColor="text1"/>
        </w:rPr>
        <w:t>0</w:t>
      </w:r>
      <w:r w:rsidR="00A225FE" w:rsidRPr="00A225FE">
        <w:rPr>
          <w:b w:val="0"/>
          <w:bCs w:val="0"/>
          <w:color w:val="000000" w:themeColor="text1"/>
        </w:rPr>
        <w:t>44</w:t>
      </w:r>
      <w:r w:rsidR="00DE39E7" w:rsidRPr="00A225FE">
        <w:rPr>
          <w:b w:val="0"/>
          <w:bCs w:val="0"/>
          <w:color w:val="000000" w:themeColor="text1"/>
        </w:rPr>
        <w:t>/</w:t>
      </w:r>
      <w:r w:rsidR="0036343C" w:rsidRPr="00A225FE">
        <w:rPr>
          <w:b w:val="0"/>
          <w:bCs w:val="0"/>
          <w:color w:val="000000" w:themeColor="text1"/>
        </w:rPr>
        <w:t>2</w:t>
      </w:r>
      <w:r w:rsidR="00360F9F" w:rsidRPr="00A225FE">
        <w:rPr>
          <w:b w:val="0"/>
          <w:bCs w:val="0"/>
          <w:color w:val="000000" w:themeColor="text1"/>
        </w:rPr>
        <w:t>2</w:t>
      </w:r>
      <w:r w:rsidR="00361FF0" w:rsidRPr="00A225FE">
        <w:rPr>
          <w:b w:val="0"/>
          <w:bCs w:val="0"/>
          <w:color w:val="000000" w:themeColor="text1"/>
        </w:rPr>
        <w:t xml:space="preserve"> Any other business</w:t>
      </w:r>
      <w:r w:rsidR="00C346F7" w:rsidRPr="00A225FE">
        <w:rPr>
          <w:b w:val="0"/>
          <w:bCs w:val="0"/>
          <w:color w:val="000000" w:themeColor="text1"/>
        </w:rPr>
        <w:t xml:space="preserve"> </w:t>
      </w:r>
      <w:r w:rsidR="00255628" w:rsidRPr="00A225FE">
        <w:rPr>
          <w:b w:val="0"/>
          <w:bCs w:val="0"/>
          <w:color w:val="000000" w:themeColor="text1"/>
        </w:rPr>
        <w:t>There was none</w:t>
      </w:r>
      <w:r w:rsidR="002555E7" w:rsidRPr="00A225FE">
        <w:rPr>
          <w:b w:val="0"/>
          <w:bCs w:val="0"/>
          <w:color w:val="000000" w:themeColor="text1"/>
        </w:rPr>
        <w:t>.</w:t>
      </w:r>
    </w:p>
    <w:p w14:paraId="7B31E96C" w14:textId="63AE9673" w:rsidR="002378CE" w:rsidRPr="00427E48" w:rsidRDefault="002378CE" w:rsidP="00820DC3">
      <w:pPr>
        <w:pStyle w:val="BodyText"/>
      </w:pPr>
      <w:r w:rsidRPr="00427E48">
        <w:t xml:space="preserve">Meeting ended at </w:t>
      </w:r>
      <w:r w:rsidR="00360F9F" w:rsidRPr="00427E48">
        <w:t>9</w:t>
      </w:r>
      <w:r w:rsidR="00295300" w:rsidRPr="00427E48">
        <w:t>.</w:t>
      </w:r>
      <w:r w:rsidR="00427E48" w:rsidRPr="00427E48">
        <w:t>59</w:t>
      </w:r>
      <w:r w:rsidRPr="00427E48">
        <w:t>pm</w:t>
      </w:r>
    </w:p>
    <w:p w14:paraId="6E392CAF" w14:textId="77777777" w:rsidR="002555E7" w:rsidRPr="00427E48" w:rsidRDefault="002555E7" w:rsidP="004F23EA">
      <w:pPr>
        <w:pStyle w:val="BodyText"/>
        <w:rPr>
          <w:color w:val="000000" w:themeColor="text1"/>
        </w:rPr>
      </w:pPr>
    </w:p>
    <w:p w14:paraId="44D4BCAF" w14:textId="67E45BA0" w:rsidR="009234F4" w:rsidRPr="00427E48" w:rsidRDefault="00C57B95" w:rsidP="004F23EA">
      <w:pPr>
        <w:pStyle w:val="BodyText"/>
        <w:rPr>
          <w:color w:val="000000" w:themeColor="text1"/>
        </w:rPr>
      </w:pPr>
      <w:r w:rsidRPr="00427E48">
        <w:rPr>
          <w:color w:val="000000" w:themeColor="text1"/>
        </w:rPr>
        <w:t xml:space="preserve">Next meeting </w:t>
      </w:r>
      <w:r w:rsidR="00427E48" w:rsidRPr="00427E48">
        <w:rPr>
          <w:color w:val="000000" w:themeColor="text1"/>
        </w:rPr>
        <w:t>6</w:t>
      </w:r>
      <w:r w:rsidR="00427E48" w:rsidRPr="00427E48">
        <w:rPr>
          <w:color w:val="000000" w:themeColor="text1"/>
          <w:vertAlign w:val="superscript"/>
        </w:rPr>
        <w:t>th</w:t>
      </w:r>
      <w:r w:rsidR="00427E48" w:rsidRPr="00427E48">
        <w:rPr>
          <w:color w:val="000000" w:themeColor="text1"/>
        </w:rPr>
        <w:t xml:space="preserve"> April</w:t>
      </w:r>
      <w:r w:rsidR="00360F9F" w:rsidRPr="00427E48">
        <w:rPr>
          <w:color w:val="000000" w:themeColor="text1"/>
        </w:rPr>
        <w:t xml:space="preserve"> </w:t>
      </w:r>
      <w:r w:rsidR="00E47AEC" w:rsidRPr="00427E48">
        <w:rPr>
          <w:color w:val="000000" w:themeColor="text1"/>
        </w:rPr>
        <w:t xml:space="preserve">2022 </w:t>
      </w:r>
      <w:r w:rsidRPr="00427E48">
        <w:rPr>
          <w:color w:val="000000" w:themeColor="text1"/>
        </w:rPr>
        <w:t>7.30 pm</w:t>
      </w:r>
    </w:p>
    <w:p w14:paraId="30576782" w14:textId="77777777" w:rsidR="00C57B95" w:rsidRPr="00427E48" w:rsidRDefault="00C57B95" w:rsidP="00615FD4">
      <w:pPr>
        <w:pStyle w:val="Heading1"/>
        <w:rPr>
          <w:b w:val="0"/>
          <w:bCs w:val="0"/>
          <w:color w:val="000000" w:themeColor="text1"/>
          <w:lang w:eastAsia="en-GB"/>
        </w:rPr>
      </w:pPr>
    </w:p>
    <w:sectPr w:rsidR="00C57B95" w:rsidRPr="00427E48"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5DCDD" w14:textId="77777777" w:rsidR="001143C8" w:rsidRDefault="001143C8">
      <w:r>
        <w:separator/>
      </w:r>
    </w:p>
  </w:endnote>
  <w:endnote w:type="continuationSeparator" w:id="0">
    <w:p w14:paraId="3E0DEEA7" w14:textId="77777777" w:rsidR="001143C8" w:rsidRDefault="0011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3A62" w14:textId="77777777" w:rsidR="001143C8" w:rsidRDefault="001143C8">
      <w:r>
        <w:separator/>
      </w:r>
    </w:p>
  </w:footnote>
  <w:footnote w:type="continuationSeparator" w:id="0">
    <w:p w14:paraId="1CBE4154" w14:textId="77777777" w:rsidR="001143C8" w:rsidRDefault="00114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5"/>
  </w:num>
  <w:num w:numId="4">
    <w:abstractNumId w:val="7"/>
  </w:num>
  <w:num w:numId="5">
    <w:abstractNumId w:val="8"/>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B72"/>
    <w:rsid w:val="00004D3F"/>
    <w:rsid w:val="00004E88"/>
    <w:rsid w:val="0000528B"/>
    <w:rsid w:val="0000531E"/>
    <w:rsid w:val="00006C88"/>
    <w:rsid w:val="00007CFD"/>
    <w:rsid w:val="000101B8"/>
    <w:rsid w:val="000104C6"/>
    <w:rsid w:val="00010832"/>
    <w:rsid w:val="00011457"/>
    <w:rsid w:val="000115DF"/>
    <w:rsid w:val="000120A8"/>
    <w:rsid w:val="00013E6A"/>
    <w:rsid w:val="0001404C"/>
    <w:rsid w:val="00014BE4"/>
    <w:rsid w:val="00014EF2"/>
    <w:rsid w:val="00015D2D"/>
    <w:rsid w:val="0001648D"/>
    <w:rsid w:val="00017284"/>
    <w:rsid w:val="00017DC1"/>
    <w:rsid w:val="000212DF"/>
    <w:rsid w:val="00021A40"/>
    <w:rsid w:val="000220D0"/>
    <w:rsid w:val="0002328B"/>
    <w:rsid w:val="00024D04"/>
    <w:rsid w:val="00024D1D"/>
    <w:rsid w:val="000250FE"/>
    <w:rsid w:val="0002566E"/>
    <w:rsid w:val="00026F16"/>
    <w:rsid w:val="00027354"/>
    <w:rsid w:val="00030792"/>
    <w:rsid w:val="00031AF4"/>
    <w:rsid w:val="00031EEF"/>
    <w:rsid w:val="00032127"/>
    <w:rsid w:val="00033192"/>
    <w:rsid w:val="0003328F"/>
    <w:rsid w:val="00033DAD"/>
    <w:rsid w:val="0003459A"/>
    <w:rsid w:val="0003488A"/>
    <w:rsid w:val="00034AA3"/>
    <w:rsid w:val="00035AD6"/>
    <w:rsid w:val="000364CF"/>
    <w:rsid w:val="000379BF"/>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BC5"/>
    <w:rsid w:val="00055D2F"/>
    <w:rsid w:val="00056654"/>
    <w:rsid w:val="0005728A"/>
    <w:rsid w:val="00057CBF"/>
    <w:rsid w:val="00060070"/>
    <w:rsid w:val="000610A6"/>
    <w:rsid w:val="00064C34"/>
    <w:rsid w:val="000650B6"/>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F50"/>
    <w:rsid w:val="000A4642"/>
    <w:rsid w:val="000A4723"/>
    <w:rsid w:val="000A50A5"/>
    <w:rsid w:val="000A525F"/>
    <w:rsid w:val="000A5649"/>
    <w:rsid w:val="000A7934"/>
    <w:rsid w:val="000A79C5"/>
    <w:rsid w:val="000B13B4"/>
    <w:rsid w:val="000B191B"/>
    <w:rsid w:val="000B243F"/>
    <w:rsid w:val="000B2755"/>
    <w:rsid w:val="000B2B1B"/>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B81"/>
    <w:rsid w:val="00102138"/>
    <w:rsid w:val="00103FB5"/>
    <w:rsid w:val="001048EF"/>
    <w:rsid w:val="00104EB0"/>
    <w:rsid w:val="00105F04"/>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2DF0"/>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308C5"/>
    <w:rsid w:val="00233EEA"/>
    <w:rsid w:val="0023451A"/>
    <w:rsid w:val="00234F52"/>
    <w:rsid w:val="002359E2"/>
    <w:rsid w:val="002363A4"/>
    <w:rsid w:val="002367FD"/>
    <w:rsid w:val="00236BC4"/>
    <w:rsid w:val="00236F29"/>
    <w:rsid w:val="002375C8"/>
    <w:rsid w:val="002378CE"/>
    <w:rsid w:val="002379FF"/>
    <w:rsid w:val="00237C54"/>
    <w:rsid w:val="00237DC2"/>
    <w:rsid w:val="00240B76"/>
    <w:rsid w:val="00243794"/>
    <w:rsid w:val="00243D85"/>
    <w:rsid w:val="002441CE"/>
    <w:rsid w:val="00244488"/>
    <w:rsid w:val="00245C9B"/>
    <w:rsid w:val="00246303"/>
    <w:rsid w:val="00246D0F"/>
    <w:rsid w:val="002472ED"/>
    <w:rsid w:val="0024739C"/>
    <w:rsid w:val="002530D2"/>
    <w:rsid w:val="00253FBB"/>
    <w:rsid w:val="0025407F"/>
    <w:rsid w:val="002546BA"/>
    <w:rsid w:val="002555E7"/>
    <w:rsid w:val="00255628"/>
    <w:rsid w:val="00255A43"/>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18CF"/>
    <w:rsid w:val="00292083"/>
    <w:rsid w:val="00293437"/>
    <w:rsid w:val="00293D58"/>
    <w:rsid w:val="002943CE"/>
    <w:rsid w:val="0029530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1510"/>
    <w:rsid w:val="002C1E31"/>
    <w:rsid w:val="002C2919"/>
    <w:rsid w:val="002C2A21"/>
    <w:rsid w:val="002C4066"/>
    <w:rsid w:val="002C4874"/>
    <w:rsid w:val="002C4B3B"/>
    <w:rsid w:val="002C5087"/>
    <w:rsid w:val="002C5609"/>
    <w:rsid w:val="002C5E94"/>
    <w:rsid w:val="002C6A94"/>
    <w:rsid w:val="002C6D98"/>
    <w:rsid w:val="002C7224"/>
    <w:rsid w:val="002C799D"/>
    <w:rsid w:val="002D1211"/>
    <w:rsid w:val="002D17A2"/>
    <w:rsid w:val="002D2B7E"/>
    <w:rsid w:val="002D3B97"/>
    <w:rsid w:val="002D3FAC"/>
    <w:rsid w:val="002D53C8"/>
    <w:rsid w:val="002D564A"/>
    <w:rsid w:val="002D630D"/>
    <w:rsid w:val="002D7C88"/>
    <w:rsid w:val="002D7F08"/>
    <w:rsid w:val="002E0B8D"/>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BCA"/>
    <w:rsid w:val="00384088"/>
    <w:rsid w:val="00384F28"/>
    <w:rsid w:val="003856B4"/>
    <w:rsid w:val="00385FE9"/>
    <w:rsid w:val="00386DCF"/>
    <w:rsid w:val="00387262"/>
    <w:rsid w:val="00387CE8"/>
    <w:rsid w:val="003909E8"/>
    <w:rsid w:val="00390BEB"/>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4AB1"/>
    <w:rsid w:val="003D5035"/>
    <w:rsid w:val="003D688A"/>
    <w:rsid w:val="003D7D71"/>
    <w:rsid w:val="003E2619"/>
    <w:rsid w:val="003E28D1"/>
    <w:rsid w:val="003E2A8E"/>
    <w:rsid w:val="003E304F"/>
    <w:rsid w:val="003E3899"/>
    <w:rsid w:val="003E38AE"/>
    <w:rsid w:val="003E426A"/>
    <w:rsid w:val="003E4416"/>
    <w:rsid w:val="003E49C0"/>
    <w:rsid w:val="003E5486"/>
    <w:rsid w:val="003E56F1"/>
    <w:rsid w:val="003E5FFD"/>
    <w:rsid w:val="003E69CE"/>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40C6"/>
    <w:rsid w:val="0045424C"/>
    <w:rsid w:val="00454A63"/>
    <w:rsid w:val="004550F9"/>
    <w:rsid w:val="004566FC"/>
    <w:rsid w:val="00456ACB"/>
    <w:rsid w:val="004575B8"/>
    <w:rsid w:val="00457E7C"/>
    <w:rsid w:val="004601EB"/>
    <w:rsid w:val="00460D36"/>
    <w:rsid w:val="004627A7"/>
    <w:rsid w:val="004629C7"/>
    <w:rsid w:val="0046488A"/>
    <w:rsid w:val="004658BE"/>
    <w:rsid w:val="0046786F"/>
    <w:rsid w:val="00470598"/>
    <w:rsid w:val="0047074C"/>
    <w:rsid w:val="00470EB2"/>
    <w:rsid w:val="0047303F"/>
    <w:rsid w:val="0047333A"/>
    <w:rsid w:val="00475FC8"/>
    <w:rsid w:val="0048101E"/>
    <w:rsid w:val="00482527"/>
    <w:rsid w:val="00484246"/>
    <w:rsid w:val="004864F2"/>
    <w:rsid w:val="00486658"/>
    <w:rsid w:val="00487095"/>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B6A"/>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23A"/>
    <w:rsid w:val="004D28D7"/>
    <w:rsid w:val="004D306A"/>
    <w:rsid w:val="004D4032"/>
    <w:rsid w:val="004D503D"/>
    <w:rsid w:val="004D51CD"/>
    <w:rsid w:val="004D5C0F"/>
    <w:rsid w:val="004D5D0F"/>
    <w:rsid w:val="004D6529"/>
    <w:rsid w:val="004D65B2"/>
    <w:rsid w:val="004D700E"/>
    <w:rsid w:val="004D7072"/>
    <w:rsid w:val="004D7F5D"/>
    <w:rsid w:val="004E08D8"/>
    <w:rsid w:val="004E4693"/>
    <w:rsid w:val="004E490B"/>
    <w:rsid w:val="004E50C9"/>
    <w:rsid w:val="004E51C0"/>
    <w:rsid w:val="004E5296"/>
    <w:rsid w:val="004E53B2"/>
    <w:rsid w:val="004E6196"/>
    <w:rsid w:val="004E623F"/>
    <w:rsid w:val="004E7B16"/>
    <w:rsid w:val="004F0995"/>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88"/>
    <w:rsid w:val="00521047"/>
    <w:rsid w:val="00522CE2"/>
    <w:rsid w:val="00522EB1"/>
    <w:rsid w:val="005235C3"/>
    <w:rsid w:val="00524621"/>
    <w:rsid w:val="00525ABE"/>
    <w:rsid w:val="00525C16"/>
    <w:rsid w:val="00525F5A"/>
    <w:rsid w:val="0052683B"/>
    <w:rsid w:val="00526D10"/>
    <w:rsid w:val="00530D12"/>
    <w:rsid w:val="00532E72"/>
    <w:rsid w:val="00534EE6"/>
    <w:rsid w:val="00535F7B"/>
    <w:rsid w:val="00536B80"/>
    <w:rsid w:val="00537603"/>
    <w:rsid w:val="00537E28"/>
    <w:rsid w:val="00541398"/>
    <w:rsid w:val="00541D5D"/>
    <w:rsid w:val="0054219A"/>
    <w:rsid w:val="0054234D"/>
    <w:rsid w:val="0054246D"/>
    <w:rsid w:val="0054277C"/>
    <w:rsid w:val="005475CA"/>
    <w:rsid w:val="005500EA"/>
    <w:rsid w:val="0055288D"/>
    <w:rsid w:val="00552BD9"/>
    <w:rsid w:val="0055328E"/>
    <w:rsid w:val="00553C08"/>
    <w:rsid w:val="00555028"/>
    <w:rsid w:val="005552EC"/>
    <w:rsid w:val="00557351"/>
    <w:rsid w:val="0055754C"/>
    <w:rsid w:val="00557773"/>
    <w:rsid w:val="00557EF7"/>
    <w:rsid w:val="00560117"/>
    <w:rsid w:val="00560CA1"/>
    <w:rsid w:val="00560DBF"/>
    <w:rsid w:val="0056165D"/>
    <w:rsid w:val="005617CD"/>
    <w:rsid w:val="005617DF"/>
    <w:rsid w:val="0056208B"/>
    <w:rsid w:val="0056234E"/>
    <w:rsid w:val="0056265E"/>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4101"/>
    <w:rsid w:val="005C4C7B"/>
    <w:rsid w:val="005C4F9A"/>
    <w:rsid w:val="005C5009"/>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F61"/>
    <w:rsid w:val="00621331"/>
    <w:rsid w:val="00621CE3"/>
    <w:rsid w:val="00621D78"/>
    <w:rsid w:val="00622008"/>
    <w:rsid w:val="0062231C"/>
    <w:rsid w:val="006231B2"/>
    <w:rsid w:val="00623EC6"/>
    <w:rsid w:val="0062403C"/>
    <w:rsid w:val="006250EB"/>
    <w:rsid w:val="0062569B"/>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55A"/>
    <w:rsid w:val="006535C3"/>
    <w:rsid w:val="00654E73"/>
    <w:rsid w:val="00660B9F"/>
    <w:rsid w:val="00660FC6"/>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616"/>
    <w:rsid w:val="00696A1A"/>
    <w:rsid w:val="00696B4E"/>
    <w:rsid w:val="00696F09"/>
    <w:rsid w:val="0069775F"/>
    <w:rsid w:val="00697916"/>
    <w:rsid w:val="00697BB3"/>
    <w:rsid w:val="006A0480"/>
    <w:rsid w:val="006A06FB"/>
    <w:rsid w:val="006A11E3"/>
    <w:rsid w:val="006A3452"/>
    <w:rsid w:val="006A4D29"/>
    <w:rsid w:val="006A520D"/>
    <w:rsid w:val="006A56F2"/>
    <w:rsid w:val="006A5819"/>
    <w:rsid w:val="006A682A"/>
    <w:rsid w:val="006A73B7"/>
    <w:rsid w:val="006B0241"/>
    <w:rsid w:val="006B1940"/>
    <w:rsid w:val="006B1CB1"/>
    <w:rsid w:val="006B21F7"/>
    <w:rsid w:val="006B229D"/>
    <w:rsid w:val="006B27DB"/>
    <w:rsid w:val="006B397F"/>
    <w:rsid w:val="006B40F5"/>
    <w:rsid w:val="006B4140"/>
    <w:rsid w:val="006B495F"/>
    <w:rsid w:val="006B4E76"/>
    <w:rsid w:val="006B6039"/>
    <w:rsid w:val="006B7241"/>
    <w:rsid w:val="006B74BB"/>
    <w:rsid w:val="006B7E2E"/>
    <w:rsid w:val="006C0792"/>
    <w:rsid w:val="006C0EF9"/>
    <w:rsid w:val="006C1469"/>
    <w:rsid w:val="006C1703"/>
    <w:rsid w:val="006C1921"/>
    <w:rsid w:val="006C2FDA"/>
    <w:rsid w:val="006C31A5"/>
    <w:rsid w:val="006C471D"/>
    <w:rsid w:val="006C4E6A"/>
    <w:rsid w:val="006C5301"/>
    <w:rsid w:val="006C5455"/>
    <w:rsid w:val="006C567D"/>
    <w:rsid w:val="006C5C4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D9D"/>
    <w:rsid w:val="006E4864"/>
    <w:rsid w:val="006E4B7A"/>
    <w:rsid w:val="006E531E"/>
    <w:rsid w:val="006E5720"/>
    <w:rsid w:val="006E5A99"/>
    <w:rsid w:val="006E5F3F"/>
    <w:rsid w:val="006E6307"/>
    <w:rsid w:val="006E7659"/>
    <w:rsid w:val="006F0394"/>
    <w:rsid w:val="006F1EF1"/>
    <w:rsid w:val="006F25E6"/>
    <w:rsid w:val="006F3AA4"/>
    <w:rsid w:val="006F40ED"/>
    <w:rsid w:val="006F45F3"/>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3B34"/>
    <w:rsid w:val="007157E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C3F"/>
    <w:rsid w:val="00731CD8"/>
    <w:rsid w:val="007321CC"/>
    <w:rsid w:val="0073234C"/>
    <w:rsid w:val="00732B67"/>
    <w:rsid w:val="00732BD5"/>
    <w:rsid w:val="00733A7B"/>
    <w:rsid w:val="00734456"/>
    <w:rsid w:val="007346DA"/>
    <w:rsid w:val="00734A52"/>
    <w:rsid w:val="0073652F"/>
    <w:rsid w:val="007368C5"/>
    <w:rsid w:val="0074082E"/>
    <w:rsid w:val="007409C2"/>
    <w:rsid w:val="00742691"/>
    <w:rsid w:val="00743585"/>
    <w:rsid w:val="00743792"/>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3E8"/>
    <w:rsid w:val="00773F64"/>
    <w:rsid w:val="00775B68"/>
    <w:rsid w:val="00776988"/>
    <w:rsid w:val="00777207"/>
    <w:rsid w:val="00780A4A"/>
    <w:rsid w:val="00782CC4"/>
    <w:rsid w:val="00783CCC"/>
    <w:rsid w:val="00785B70"/>
    <w:rsid w:val="00786656"/>
    <w:rsid w:val="007879B5"/>
    <w:rsid w:val="00787B46"/>
    <w:rsid w:val="00790A20"/>
    <w:rsid w:val="00791C7B"/>
    <w:rsid w:val="007920FC"/>
    <w:rsid w:val="00793959"/>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16C5"/>
    <w:rsid w:val="007B1CB6"/>
    <w:rsid w:val="007B2447"/>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E108D"/>
    <w:rsid w:val="007E1882"/>
    <w:rsid w:val="007E1905"/>
    <w:rsid w:val="007E2A31"/>
    <w:rsid w:val="007E530E"/>
    <w:rsid w:val="007E6568"/>
    <w:rsid w:val="007E6EF4"/>
    <w:rsid w:val="007F069B"/>
    <w:rsid w:val="007F088C"/>
    <w:rsid w:val="007F21A2"/>
    <w:rsid w:val="007F274A"/>
    <w:rsid w:val="007F36FF"/>
    <w:rsid w:val="007F3EB0"/>
    <w:rsid w:val="007F47A7"/>
    <w:rsid w:val="007F4BA0"/>
    <w:rsid w:val="007F4BF5"/>
    <w:rsid w:val="007F677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408A"/>
    <w:rsid w:val="00834283"/>
    <w:rsid w:val="008342C0"/>
    <w:rsid w:val="008350D2"/>
    <w:rsid w:val="00835205"/>
    <w:rsid w:val="00835219"/>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B89"/>
    <w:rsid w:val="0087558A"/>
    <w:rsid w:val="00875913"/>
    <w:rsid w:val="0087739E"/>
    <w:rsid w:val="00880AC7"/>
    <w:rsid w:val="00880C42"/>
    <w:rsid w:val="00880CBA"/>
    <w:rsid w:val="00882466"/>
    <w:rsid w:val="0088311F"/>
    <w:rsid w:val="00883272"/>
    <w:rsid w:val="00883B67"/>
    <w:rsid w:val="0088446A"/>
    <w:rsid w:val="008844C0"/>
    <w:rsid w:val="008871A3"/>
    <w:rsid w:val="008877CE"/>
    <w:rsid w:val="0089068F"/>
    <w:rsid w:val="008907CE"/>
    <w:rsid w:val="00890BBE"/>
    <w:rsid w:val="0089176F"/>
    <w:rsid w:val="008927AB"/>
    <w:rsid w:val="008927F5"/>
    <w:rsid w:val="00893D18"/>
    <w:rsid w:val="00894319"/>
    <w:rsid w:val="008956FE"/>
    <w:rsid w:val="00897D91"/>
    <w:rsid w:val="008A0B35"/>
    <w:rsid w:val="008A23DC"/>
    <w:rsid w:val="008A2C42"/>
    <w:rsid w:val="008A41E2"/>
    <w:rsid w:val="008A4829"/>
    <w:rsid w:val="008A56AB"/>
    <w:rsid w:val="008A67FB"/>
    <w:rsid w:val="008B0721"/>
    <w:rsid w:val="008B0959"/>
    <w:rsid w:val="008B199B"/>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5D6D"/>
    <w:rsid w:val="008C7B78"/>
    <w:rsid w:val="008D0E02"/>
    <w:rsid w:val="008D1543"/>
    <w:rsid w:val="008D181A"/>
    <w:rsid w:val="008D1960"/>
    <w:rsid w:val="008D1F3B"/>
    <w:rsid w:val="008D25FE"/>
    <w:rsid w:val="008D2614"/>
    <w:rsid w:val="008D2FCA"/>
    <w:rsid w:val="008D4403"/>
    <w:rsid w:val="008D450D"/>
    <w:rsid w:val="008D5496"/>
    <w:rsid w:val="008D5700"/>
    <w:rsid w:val="008D5922"/>
    <w:rsid w:val="008D6513"/>
    <w:rsid w:val="008D6FBA"/>
    <w:rsid w:val="008D7D2F"/>
    <w:rsid w:val="008E0C28"/>
    <w:rsid w:val="008E15FC"/>
    <w:rsid w:val="008E1CB2"/>
    <w:rsid w:val="008E25E8"/>
    <w:rsid w:val="008E27D2"/>
    <w:rsid w:val="008E417E"/>
    <w:rsid w:val="008E5033"/>
    <w:rsid w:val="008E5A36"/>
    <w:rsid w:val="008E61CC"/>
    <w:rsid w:val="008E62A3"/>
    <w:rsid w:val="008E6E64"/>
    <w:rsid w:val="008E7A11"/>
    <w:rsid w:val="008E7A1C"/>
    <w:rsid w:val="008F09A2"/>
    <w:rsid w:val="008F19FC"/>
    <w:rsid w:val="008F2702"/>
    <w:rsid w:val="008F2D11"/>
    <w:rsid w:val="008F34F0"/>
    <w:rsid w:val="008F3DBE"/>
    <w:rsid w:val="008F46F2"/>
    <w:rsid w:val="008F4773"/>
    <w:rsid w:val="008F6D20"/>
    <w:rsid w:val="00901849"/>
    <w:rsid w:val="0090282D"/>
    <w:rsid w:val="009028FC"/>
    <w:rsid w:val="009035E7"/>
    <w:rsid w:val="00903CD6"/>
    <w:rsid w:val="00903DA9"/>
    <w:rsid w:val="0090537E"/>
    <w:rsid w:val="0090588F"/>
    <w:rsid w:val="00905B6D"/>
    <w:rsid w:val="0090723A"/>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133D"/>
    <w:rsid w:val="00941C09"/>
    <w:rsid w:val="00942A5F"/>
    <w:rsid w:val="00943D80"/>
    <w:rsid w:val="00944D8D"/>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863"/>
    <w:rsid w:val="00955392"/>
    <w:rsid w:val="00955B6F"/>
    <w:rsid w:val="00957133"/>
    <w:rsid w:val="00957C9F"/>
    <w:rsid w:val="00960121"/>
    <w:rsid w:val="009603E1"/>
    <w:rsid w:val="009618E1"/>
    <w:rsid w:val="00962023"/>
    <w:rsid w:val="0096290D"/>
    <w:rsid w:val="00963274"/>
    <w:rsid w:val="00963E62"/>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FEE"/>
    <w:rsid w:val="00A03259"/>
    <w:rsid w:val="00A03FDE"/>
    <w:rsid w:val="00A044C4"/>
    <w:rsid w:val="00A04AD1"/>
    <w:rsid w:val="00A0591D"/>
    <w:rsid w:val="00A06241"/>
    <w:rsid w:val="00A071BB"/>
    <w:rsid w:val="00A107AB"/>
    <w:rsid w:val="00A1111D"/>
    <w:rsid w:val="00A113E5"/>
    <w:rsid w:val="00A121BE"/>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E3C"/>
    <w:rsid w:val="00A24F5B"/>
    <w:rsid w:val="00A25134"/>
    <w:rsid w:val="00A25409"/>
    <w:rsid w:val="00A26881"/>
    <w:rsid w:val="00A26949"/>
    <w:rsid w:val="00A2733F"/>
    <w:rsid w:val="00A30A5C"/>
    <w:rsid w:val="00A31034"/>
    <w:rsid w:val="00A33BE4"/>
    <w:rsid w:val="00A33CE8"/>
    <w:rsid w:val="00A34CAC"/>
    <w:rsid w:val="00A35B40"/>
    <w:rsid w:val="00A37CF1"/>
    <w:rsid w:val="00A404EE"/>
    <w:rsid w:val="00A40526"/>
    <w:rsid w:val="00A437FA"/>
    <w:rsid w:val="00A4459E"/>
    <w:rsid w:val="00A44A2B"/>
    <w:rsid w:val="00A47D08"/>
    <w:rsid w:val="00A50E14"/>
    <w:rsid w:val="00A51FA5"/>
    <w:rsid w:val="00A52056"/>
    <w:rsid w:val="00A52F46"/>
    <w:rsid w:val="00A53D42"/>
    <w:rsid w:val="00A54546"/>
    <w:rsid w:val="00A545DD"/>
    <w:rsid w:val="00A54825"/>
    <w:rsid w:val="00A549B6"/>
    <w:rsid w:val="00A55A26"/>
    <w:rsid w:val="00A563F7"/>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4E12"/>
    <w:rsid w:val="00A75173"/>
    <w:rsid w:val="00A76578"/>
    <w:rsid w:val="00A77663"/>
    <w:rsid w:val="00A77C4B"/>
    <w:rsid w:val="00A80779"/>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7B4"/>
    <w:rsid w:val="00AC4944"/>
    <w:rsid w:val="00AC5A53"/>
    <w:rsid w:val="00AC6117"/>
    <w:rsid w:val="00AC6D5C"/>
    <w:rsid w:val="00AD0487"/>
    <w:rsid w:val="00AD06F0"/>
    <w:rsid w:val="00AD0EC0"/>
    <w:rsid w:val="00AD15F7"/>
    <w:rsid w:val="00AD1AF7"/>
    <w:rsid w:val="00AD2C2F"/>
    <w:rsid w:val="00AD4343"/>
    <w:rsid w:val="00AD5EFC"/>
    <w:rsid w:val="00AD6BB6"/>
    <w:rsid w:val="00AD7528"/>
    <w:rsid w:val="00AE229F"/>
    <w:rsid w:val="00AE3FD7"/>
    <w:rsid w:val="00AE5AAB"/>
    <w:rsid w:val="00AF268F"/>
    <w:rsid w:val="00AF2B6E"/>
    <w:rsid w:val="00AF361D"/>
    <w:rsid w:val="00AF4F7E"/>
    <w:rsid w:val="00AF5793"/>
    <w:rsid w:val="00AF6F76"/>
    <w:rsid w:val="00B00479"/>
    <w:rsid w:val="00B0079B"/>
    <w:rsid w:val="00B01332"/>
    <w:rsid w:val="00B014A2"/>
    <w:rsid w:val="00B019E2"/>
    <w:rsid w:val="00B019E5"/>
    <w:rsid w:val="00B02535"/>
    <w:rsid w:val="00B029D4"/>
    <w:rsid w:val="00B032B3"/>
    <w:rsid w:val="00B03D6C"/>
    <w:rsid w:val="00B043BA"/>
    <w:rsid w:val="00B046E8"/>
    <w:rsid w:val="00B06007"/>
    <w:rsid w:val="00B0642C"/>
    <w:rsid w:val="00B07670"/>
    <w:rsid w:val="00B101B8"/>
    <w:rsid w:val="00B1048D"/>
    <w:rsid w:val="00B108F4"/>
    <w:rsid w:val="00B10EBD"/>
    <w:rsid w:val="00B12660"/>
    <w:rsid w:val="00B1300E"/>
    <w:rsid w:val="00B1319C"/>
    <w:rsid w:val="00B1457D"/>
    <w:rsid w:val="00B1700C"/>
    <w:rsid w:val="00B1797A"/>
    <w:rsid w:val="00B20362"/>
    <w:rsid w:val="00B21B42"/>
    <w:rsid w:val="00B22346"/>
    <w:rsid w:val="00B22DEF"/>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6C5"/>
    <w:rsid w:val="00B90372"/>
    <w:rsid w:val="00B9091C"/>
    <w:rsid w:val="00B915F3"/>
    <w:rsid w:val="00B9183B"/>
    <w:rsid w:val="00B93847"/>
    <w:rsid w:val="00B944A1"/>
    <w:rsid w:val="00B960FC"/>
    <w:rsid w:val="00B964E9"/>
    <w:rsid w:val="00B968F2"/>
    <w:rsid w:val="00B97D3C"/>
    <w:rsid w:val="00BA1980"/>
    <w:rsid w:val="00BA2748"/>
    <w:rsid w:val="00BA38D7"/>
    <w:rsid w:val="00BA44E7"/>
    <w:rsid w:val="00BA45C8"/>
    <w:rsid w:val="00BA4C9C"/>
    <w:rsid w:val="00BA51A5"/>
    <w:rsid w:val="00BA67F9"/>
    <w:rsid w:val="00BA6BAB"/>
    <w:rsid w:val="00BA6E43"/>
    <w:rsid w:val="00BA6EAA"/>
    <w:rsid w:val="00BA75AC"/>
    <w:rsid w:val="00BA77F9"/>
    <w:rsid w:val="00BA7A67"/>
    <w:rsid w:val="00BA7C40"/>
    <w:rsid w:val="00BB013E"/>
    <w:rsid w:val="00BB088F"/>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6328"/>
    <w:rsid w:val="00C06CAF"/>
    <w:rsid w:val="00C06EDA"/>
    <w:rsid w:val="00C06F3D"/>
    <w:rsid w:val="00C07566"/>
    <w:rsid w:val="00C10BE8"/>
    <w:rsid w:val="00C1123E"/>
    <w:rsid w:val="00C11F6E"/>
    <w:rsid w:val="00C13DAC"/>
    <w:rsid w:val="00C13FC8"/>
    <w:rsid w:val="00C14796"/>
    <w:rsid w:val="00C150A8"/>
    <w:rsid w:val="00C15D8B"/>
    <w:rsid w:val="00C169B1"/>
    <w:rsid w:val="00C176B6"/>
    <w:rsid w:val="00C20459"/>
    <w:rsid w:val="00C20954"/>
    <w:rsid w:val="00C20D56"/>
    <w:rsid w:val="00C2151F"/>
    <w:rsid w:val="00C21EDD"/>
    <w:rsid w:val="00C22D2D"/>
    <w:rsid w:val="00C235B9"/>
    <w:rsid w:val="00C23A0B"/>
    <w:rsid w:val="00C23A44"/>
    <w:rsid w:val="00C24C36"/>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52B1"/>
    <w:rsid w:val="00C3619F"/>
    <w:rsid w:val="00C36E9D"/>
    <w:rsid w:val="00C37625"/>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C0A11"/>
    <w:rsid w:val="00CC0BDF"/>
    <w:rsid w:val="00CC1A0D"/>
    <w:rsid w:val="00CC25D2"/>
    <w:rsid w:val="00CC2BF4"/>
    <w:rsid w:val="00CC394A"/>
    <w:rsid w:val="00CC47A5"/>
    <w:rsid w:val="00CC61BF"/>
    <w:rsid w:val="00CC6F42"/>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84F"/>
    <w:rsid w:val="00D30031"/>
    <w:rsid w:val="00D30D25"/>
    <w:rsid w:val="00D31E38"/>
    <w:rsid w:val="00D3384D"/>
    <w:rsid w:val="00D338E9"/>
    <w:rsid w:val="00D3449E"/>
    <w:rsid w:val="00D346F6"/>
    <w:rsid w:val="00D37853"/>
    <w:rsid w:val="00D41827"/>
    <w:rsid w:val="00D41914"/>
    <w:rsid w:val="00D42B0F"/>
    <w:rsid w:val="00D42E82"/>
    <w:rsid w:val="00D42ECE"/>
    <w:rsid w:val="00D44138"/>
    <w:rsid w:val="00D44811"/>
    <w:rsid w:val="00D45839"/>
    <w:rsid w:val="00D46F6D"/>
    <w:rsid w:val="00D50E57"/>
    <w:rsid w:val="00D50F9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7491"/>
    <w:rsid w:val="00DC0049"/>
    <w:rsid w:val="00DC2E4F"/>
    <w:rsid w:val="00DC2EC2"/>
    <w:rsid w:val="00DC3C6B"/>
    <w:rsid w:val="00DC568E"/>
    <w:rsid w:val="00DC6157"/>
    <w:rsid w:val="00DC67AC"/>
    <w:rsid w:val="00DC7F81"/>
    <w:rsid w:val="00DD0B67"/>
    <w:rsid w:val="00DD1516"/>
    <w:rsid w:val="00DD1847"/>
    <w:rsid w:val="00DD23F5"/>
    <w:rsid w:val="00DD3420"/>
    <w:rsid w:val="00DD3AB3"/>
    <w:rsid w:val="00DD3E4C"/>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5EF3"/>
    <w:rsid w:val="00DE72BF"/>
    <w:rsid w:val="00DE73B5"/>
    <w:rsid w:val="00DF1C4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AEC"/>
    <w:rsid w:val="00E47B02"/>
    <w:rsid w:val="00E509A8"/>
    <w:rsid w:val="00E516D8"/>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77D1B"/>
    <w:rsid w:val="00E82139"/>
    <w:rsid w:val="00E8311E"/>
    <w:rsid w:val="00E831B2"/>
    <w:rsid w:val="00E84794"/>
    <w:rsid w:val="00E85086"/>
    <w:rsid w:val="00E85D2A"/>
    <w:rsid w:val="00E86F9C"/>
    <w:rsid w:val="00E873BE"/>
    <w:rsid w:val="00E92515"/>
    <w:rsid w:val="00E936D8"/>
    <w:rsid w:val="00E9376B"/>
    <w:rsid w:val="00E93A58"/>
    <w:rsid w:val="00E971E6"/>
    <w:rsid w:val="00E97CCB"/>
    <w:rsid w:val="00EA0CF4"/>
    <w:rsid w:val="00EA0EF4"/>
    <w:rsid w:val="00EA1992"/>
    <w:rsid w:val="00EA2BFA"/>
    <w:rsid w:val="00EA2D02"/>
    <w:rsid w:val="00EA3155"/>
    <w:rsid w:val="00EA3883"/>
    <w:rsid w:val="00EA3BDA"/>
    <w:rsid w:val="00EA469E"/>
    <w:rsid w:val="00EA5C62"/>
    <w:rsid w:val="00EA6BC7"/>
    <w:rsid w:val="00EA745A"/>
    <w:rsid w:val="00EB027D"/>
    <w:rsid w:val="00EB0CFE"/>
    <w:rsid w:val="00EB19F7"/>
    <w:rsid w:val="00EB2CEE"/>
    <w:rsid w:val="00EB311C"/>
    <w:rsid w:val="00EB3360"/>
    <w:rsid w:val="00EB3C3F"/>
    <w:rsid w:val="00EB49B8"/>
    <w:rsid w:val="00EB4C28"/>
    <w:rsid w:val="00EB686B"/>
    <w:rsid w:val="00EB6B13"/>
    <w:rsid w:val="00EB7258"/>
    <w:rsid w:val="00EB7D38"/>
    <w:rsid w:val="00EC0673"/>
    <w:rsid w:val="00EC11F7"/>
    <w:rsid w:val="00EC16CC"/>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642"/>
    <w:rsid w:val="00ED2B1C"/>
    <w:rsid w:val="00ED4CC8"/>
    <w:rsid w:val="00ED4E3B"/>
    <w:rsid w:val="00ED4FA1"/>
    <w:rsid w:val="00ED6499"/>
    <w:rsid w:val="00EE0A66"/>
    <w:rsid w:val="00EE12D1"/>
    <w:rsid w:val="00EE1474"/>
    <w:rsid w:val="00EE1772"/>
    <w:rsid w:val="00EE1BE1"/>
    <w:rsid w:val="00EE2275"/>
    <w:rsid w:val="00EE227C"/>
    <w:rsid w:val="00EE3239"/>
    <w:rsid w:val="00EE3FD7"/>
    <w:rsid w:val="00EE43D1"/>
    <w:rsid w:val="00EE4BDC"/>
    <w:rsid w:val="00EE52FD"/>
    <w:rsid w:val="00EE5FE5"/>
    <w:rsid w:val="00EE6478"/>
    <w:rsid w:val="00EE660B"/>
    <w:rsid w:val="00EE72E4"/>
    <w:rsid w:val="00EE75FE"/>
    <w:rsid w:val="00EE777C"/>
    <w:rsid w:val="00EF01C9"/>
    <w:rsid w:val="00EF0308"/>
    <w:rsid w:val="00EF0535"/>
    <w:rsid w:val="00EF1CBE"/>
    <w:rsid w:val="00EF2074"/>
    <w:rsid w:val="00EF25C8"/>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71D5"/>
    <w:rsid w:val="00F60FEC"/>
    <w:rsid w:val="00F622A1"/>
    <w:rsid w:val="00F62311"/>
    <w:rsid w:val="00F62396"/>
    <w:rsid w:val="00F63581"/>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74E"/>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2712"/>
    <w:rsid w:val="00FE2CB0"/>
    <w:rsid w:val="00FE3087"/>
    <w:rsid w:val="00FE5A4B"/>
    <w:rsid w:val="00FE6111"/>
    <w:rsid w:val="00FE6727"/>
    <w:rsid w:val="00FE7D30"/>
    <w:rsid w:val="00FF069F"/>
    <w:rsid w:val="00FF098F"/>
    <w:rsid w:val="00FF0C0E"/>
    <w:rsid w:val="00FF1C9D"/>
    <w:rsid w:val="00FF2AA0"/>
    <w:rsid w:val="00FF2D96"/>
    <w:rsid w:val="00FF4B8C"/>
    <w:rsid w:val="00FF4DFB"/>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2871</Words>
  <Characters>16367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2021-11-30T13:06:00Z</cp:lastPrinted>
  <dcterms:created xsi:type="dcterms:W3CDTF">2022-04-04T16:50:00Z</dcterms:created>
  <dcterms:modified xsi:type="dcterms:W3CDTF">2022-04-04T16:50:00Z</dcterms:modified>
</cp:coreProperties>
</file>